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0B5" w:rsidRPr="00A23397" w:rsidRDefault="000100B5" w:rsidP="000100B5">
      <w:pPr>
        <w:pStyle w:val="Default"/>
        <w:spacing w:line="360" w:lineRule="auto"/>
        <w:jc w:val="center"/>
        <w:rPr>
          <w:rFonts w:ascii="Arial" w:hAnsi="Arial" w:cs="Arial"/>
          <w:bCs/>
          <w:color w:val="auto"/>
          <w:sz w:val="28"/>
          <w:szCs w:val="28"/>
        </w:rPr>
      </w:pPr>
      <w:bookmarkStart w:id="0" w:name="_GoBack"/>
      <w:bookmarkEnd w:id="0"/>
      <w:r>
        <w:rPr>
          <w:rFonts w:ascii="Arial" w:hAnsi="Arial" w:cs="Arial"/>
          <w:bCs/>
          <w:color w:val="auto"/>
          <w:sz w:val="28"/>
          <w:szCs w:val="28"/>
        </w:rPr>
        <w:t>POWIATOWE CENTRUM POMOCY RODZINIE W KONINIE</w:t>
      </w: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center"/>
        <w:rPr>
          <w:rFonts w:ascii="Arial" w:hAnsi="Arial" w:cs="Arial"/>
          <w:bCs/>
          <w:color w:val="auto"/>
          <w:sz w:val="32"/>
          <w:szCs w:val="32"/>
        </w:rPr>
      </w:pPr>
      <w:r>
        <w:rPr>
          <w:rFonts w:ascii="Arial" w:hAnsi="Arial" w:cs="Arial"/>
          <w:bCs/>
          <w:color w:val="auto"/>
          <w:sz w:val="32"/>
          <w:szCs w:val="32"/>
        </w:rPr>
        <w:t>SPRAWOZDANIE</w:t>
      </w:r>
    </w:p>
    <w:p w:rsidR="000100B5" w:rsidRDefault="000100B5" w:rsidP="000100B5">
      <w:pPr>
        <w:pStyle w:val="Default"/>
        <w:spacing w:line="360" w:lineRule="auto"/>
        <w:jc w:val="center"/>
        <w:rPr>
          <w:rFonts w:ascii="Arial" w:hAnsi="Arial" w:cs="Arial"/>
          <w:bCs/>
          <w:color w:val="auto"/>
          <w:sz w:val="32"/>
          <w:szCs w:val="32"/>
        </w:rPr>
      </w:pPr>
      <w:r>
        <w:rPr>
          <w:rFonts w:ascii="Arial" w:hAnsi="Arial" w:cs="Arial"/>
          <w:bCs/>
          <w:color w:val="auto"/>
          <w:sz w:val="32"/>
          <w:szCs w:val="32"/>
        </w:rPr>
        <w:t xml:space="preserve">Z REALIZACJI ZADAŃ </w:t>
      </w:r>
    </w:p>
    <w:p w:rsidR="000100B5" w:rsidRPr="00A23397" w:rsidRDefault="00227AD1" w:rsidP="000100B5">
      <w:pPr>
        <w:pStyle w:val="Default"/>
        <w:spacing w:line="360" w:lineRule="auto"/>
        <w:jc w:val="center"/>
        <w:rPr>
          <w:rFonts w:ascii="Arial" w:hAnsi="Arial" w:cs="Arial"/>
          <w:bCs/>
          <w:color w:val="auto"/>
          <w:sz w:val="32"/>
          <w:szCs w:val="32"/>
        </w:rPr>
      </w:pPr>
      <w:r>
        <w:rPr>
          <w:rFonts w:ascii="Arial" w:hAnsi="Arial" w:cs="Arial"/>
          <w:bCs/>
          <w:color w:val="auto"/>
          <w:sz w:val="32"/>
          <w:szCs w:val="32"/>
        </w:rPr>
        <w:t>W ROKU 2017</w:t>
      </w: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center"/>
        <w:rPr>
          <w:rFonts w:ascii="Arial" w:hAnsi="Arial" w:cs="Arial"/>
          <w:bCs/>
          <w:color w:val="auto"/>
          <w:sz w:val="22"/>
        </w:rPr>
      </w:pPr>
      <w:r>
        <w:rPr>
          <w:rFonts w:ascii="Arial" w:hAnsi="Arial" w:cs="Arial"/>
          <w:bCs/>
          <w:color w:val="auto"/>
          <w:sz w:val="22"/>
        </w:rPr>
        <w:t>KONIN  MARZEC  201</w:t>
      </w:r>
      <w:r w:rsidR="00227AD1">
        <w:rPr>
          <w:rFonts w:ascii="Arial" w:hAnsi="Arial" w:cs="Arial"/>
          <w:bCs/>
          <w:color w:val="auto"/>
          <w:sz w:val="22"/>
        </w:rPr>
        <w:t>8</w:t>
      </w:r>
    </w:p>
    <w:p w:rsidR="000100B5" w:rsidRDefault="000100B5" w:rsidP="000100B5">
      <w:pPr>
        <w:pStyle w:val="Default"/>
        <w:spacing w:line="360" w:lineRule="auto"/>
        <w:jc w:val="both"/>
        <w:rPr>
          <w:rFonts w:ascii="Arial" w:hAnsi="Arial" w:cs="Arial"/>
          <w:bCs/>
          <w:color w:val="auto"/>
          <w:sz w:val="22"/>
        </w:rPr>
      </w:pPr>
    </w:p>
    <w:p w:rsidR="00227AD1" w:rsidRDefault="00227AD1"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Spis tre</w:t>
      </w:r>
      <w:r w:rsidRPr="00846F48">
        <w:rPr>
          <w:rFonts w:ascii="Arial" w:eastAsia="TimesNewRoman" w:hAnsi="Arial" w:cs="Arial"/>
          <w:color w:val="auto"/>
        </w:rPr>
        <w:t>ś</w:t>
      </w:r>
      <w:r w:rsidRPr="00846F48">
        <w:rPr>
          <w:rFonts w:ascii="Arial" w:hAnsi="Arial" w:cs="Arial"/>
          <w:bCs/>
          <w:color w:val="auto"/>
        </w:rPr>
        <w:t>ci:</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color w:val="auto"/>
        </w:rPr>
        <w:t xml:space="preserve">I. </w:t>
      </w:r>
      <w:r w:rsidRPr="00846F48">
        <w:rPr>
          <w:rFonts w:ascii="Arial" w:hAnsi="Arial" w:cs="Arial"/>
          <w:bCs/>
          <w:color w:val="auto"/>
        </w:rPr>
        <w:t>Wst</w:t>
      </w:r>
      <w:r w:rsidRPr="00846F48">
        <w:rPr>
          <w:rFonts w:ascii="Arial" w:eastAsia="TimesNewRoman" w:hAnsi="Arial" w:cs="Arial"/>
          <w:color w:val="auto"/>
        </w:rPr>
        <w:t>ę</w:t>
      </w:r>
      <w:r w:rsidRPr="00846F48">
        <w:rPr>
          <w:rFonts w:ascii="Arial" w:hAnsi="Arial" w:cs="Arial"/>
          <w:bCs/>
          <w:color w:val="auto"/>
        </w:rPr>
        <w:t>p ………… 3</w:t>
      </w:r>
    </w:p>
    <w:p w:rsidR="00BE5D74" w:rsidRDefault="000100B5" w:rsidP="000100B5">
      <w:pPr>
        <w:pStyle w:val="Default"/>
        <w:spacing w:line="360" w:lineRule="auto"/>
        <w:jc w:val="both"/>
        <w:rPr>
          <w:rFonts w:ascii="Arial" w:hAnsi="Arial" w:cs="Arial"/>
          <w:bCs/>
          <w:color w:val="auto"/>
        </w:rPr>
      </w:pPr>
      <w:r w:rsidRPr="00846F48">
        <w:rPr>
          <w:rFonts w:ascii="Arial" w:hAnsi="Arial" w:cs="Arial"/>
          <w:bCs/>
          <w:color w:val="auto"/>
        </w:rPr>
        <w:t xml:space="preserve">1. Podstawy prawne funkcjonowania Powiatowego Centrum Pomocy Rodzinie </w:t>
      </w:r>
      <w:r w:rsidR="00BE5D74">
        <w:rPr>
          <w:rFonts w:ascii="Arial" w:hAnsi="Arial" w:cs="Arial"/>
          <w:bCs/>
          <w:color w:val="auto"/>
        </w:rPr>
        <w:t xml:space="preserve"> ..3             </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 PCPR jako org</w:t>
      </w:r>
      <w:r w:rsidR="00BE5D74">
        <w:rPr>
          <w:rFonts w:ascii="Arial" w:hAnsi="Arial" w:cs="Arial"/>
          <w:bCs/>
          <w:color w:val="auto"/>
        </w:rPr>
        <w:t>anizator pieczy zastępczej………….6</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2. Organizacja, obsada i zarz</w:t>
      </w:r>
      <w:r w:rsidRPr="00846F48">
        <w:rPr>
          <w:rFonts w:ascii="Arial" w:eastAsia="TimesNewRoman" w:hAnsi="Arial" w:cs="Arial"/>
          <w:color w:val="auto"/>
        </w:rPr>
        <w:t>ą</w:t>
      </w:r>
      <w:r w:rsidR="00BE5D74">
        <w:rPr>
          <w:rFonts w:ascii="Arial" w:hAnsi="Arial" w:cs="Arial"/>
          <w:bCs/>
          <w:color w:val="auto"/>
        </w:rPr>
        <w:t>dzanie kadrami PCPR ……… 6</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3.</w:t>
      </w:r>
      <w:r w:rsidR="00BE5D74">
        <w:rPr>
          <w:rFonts w:ascii="Arial" w:hAnsi="Arial" w:cs="Arial"/>
          <w:bCs/>
          <w:color w:val="auto"/>
        </w:rPr>
        <w:t xml:space="preserve"> Decyzje administracyjne…………… 7</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4. Koordynacja działań oraz nadzór nad wykonywaniem zadań realizowanych  przez powiat z zakresu  pomocy społecznej, wspierania rodziny i systemu pieczy zastępczej oraz os</w:t>
      </w:r>
      <w:r w:rsidR="00BE5D74">
        <w:rPr>
          <w:rFonts w:ascii="Arial" w:hAnsi="Arial" w:cs="Arial"/>
          <w:bCs/>
          <w:color w:val="auto"/>
        </w:rPr>
        <w:t>ób niepełnosprawnych……………………..8</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color w:val="auto"/>
        </w:rPr>
        <w:t xml:space="preserve">II. </w:t>
      </w:r>
      <w:r w:rsidRPr="00846F48">
        <w:rPr>
          <w:rFonts w:ascii="Arial" w:hAnsi="Arial" w:cs="Arial"/>
          <w:bCs/>
          <w:color w:val="auto"/>
        </w:rPr>
        <w:t>Finansowanie zada</w:t>
      </w:r>
      <w:r w:rsidRPr="00846F48">
        <w:rPr>
          <w:rFonts w:ascii="Arial" w:eastAsia="TimesNewRoman" w:hAnsi="Arial" w:cs="Arial"/>
          <w:color w:val="auto"/>
        </w:rPr>
        <w:t xml:space="preserve">ń </w:t>
      </w:r>
      <w:r w:rsidRPr="00846F48">
        <w:rPr>
          <w:rFonts w:ascii="Arial" w:hAnsi="Arial" w:cs="Arial"/>
          <w:bCs/>
          <w:color w:val="auto"/>
        </w:rPr>
        <w:t>r</w:t>
      </w:r>
      <w:r w:rsidR="00BE5D74">
        <w:rPr>
          <w:rFonts w:ascii="Arial" w:hAnsi="Arial" w:cs="Arial"/>
          <w:bCs/>
          <w:color w:val="auto"/>
        </w:rPr>
        <w:t>ealizowanych przez PCPR …………. 14</w:t>
      </w:r>
    </w:p>
    <w:p w:rsidR="000100B5" w:rsidRPr="00846F48" w:rsidRDefault="00BE5D74" w:rsidP="000100B5">
      <w:pPr>
        <w:pStyle w:val="Default"/>
        <w:spacing w:line="360" w:lineRule="auto"/>
        <w:jc w:val="both"/>
        <w:rPr>
          <w:rFonts w:ascii="Arial" w:hAnsi="Arial" w:cs="Arial"/>
          <w:bCs/>
          <w:color w:val="auto"/>
        </w:rPr>
      </w:pPr>
      <w:r>
        <w:rPr>
          <w:rFonts w:ascii="Arial" w:hAnsi="Arial" w:cs="Arial"/>
          <w:bCs/>
          <w:color w:val="auto"/>
        </w:rPr>
        <w:t>1. Realizacja dochodów ………… 14</w:t>
      </w:r>
    </w:p>
    <w:p w:rsidR="000100B5" w:rsidRPr="00846F48" w:rsidRDefault="00BE5D74" w:rsidP="000100B5">
      <w:pPr>
        <w:pStyle w:val="Default"/>
        <w:spacing w:line="360" w:lineRule="auto"/>
        <w:jc w:val="both"/>
        <w:rPr>
          <w:rFonts w:ascii="Arial" w:hAnsi="Arial" w:cs="Arial"/>
          <w:bCs/>
          <w:color w:val="auto"/>
        </w:rPr>
      </w:pPr>
      <w:r>
        <w:rPr>
          <w:rFonts w:ascii="Arial" w:hAnsi="Arial" w:cs="Arial"/>
          <w:bCs/>
          <w:color w:val="auto"/>
        </w:rPr>
        <w:t>2. Realizacja wydatków …………. 16</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color w:val="auto"/>
        </w:rPr>
        <w:t xml:space="preserve">III. </w:t>
      </w:r>
      <w:r w:rsidRPr="00846F48">
        <w:rPr>
          <w:rFonts w:ascii="Arial" w:hAnsi="Arial" w:cs="Arial"/>
          <w:bCs/>
          <w:color w:val="auto"/>
        </w:rPr>
        <w:t>Realizacja zada</w:t>
      </w:r>
      <w:r w:rsidRPr="00846F48">
        <w:rPr>
          <w:rFonts w:ascii="Arial" w:eastAsia="TimesNewRoman" w:hAnsi="Arial" w:cs="Arial"/>
          <w:color w:val="auto"/>
        </w:rPr>
        <w:t xml:space="preserve">ń </w:t>
      </w:r>
      <w:r w:rsidRPr="00846F48">
        <w:rPr>
          <w:rFonts w:ascii="Arial" w:hAnsi="Arial" w:cs="Arial"/>
          <w:bCs/>
          <w:color w:val="auto"/>
        </w:rPr>
        <w:t>z zakresu wspierania rodziny i systemu pieczy zastępcz</w:t>
      </w:r>
      <w:r w:rsidR="00BE5D74">
        <w:rPr>
          <w:rFonts w:ascii="Arial" w:hAnsi="Arial" w:cs="Arial"/>
          <w:bCs/>
          <w:color w:val="auto"/>
        </w:rPr>
        <w:t>ej oraz pomocy społecznej …………28</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1. Rodziny zast</w:t>
      </w:r>
      <w:r w:rsidRPr="00846F48">
        <w:rPr>
          <w:rFonts w:ascii="Arial" w:eastAsia="TimesNewRoman" w:hAnsi="Arial" w:cs="Arial"/>
          <w:color w:val="auto"/>
        </w:rPr>
        <w:t>ę</w:t>
      </w:r>
      <w:r w:rsidR="00BE5D74">
        <w:rPr>
          <w:rFonts w:ascii="Arial" w:hAnsi="Arial" w:cs="Arial"/>
          <w:bCs/>
          <w:color w:val="auto"/>
        </w:rPr>
        <w:t>pcze …………. 28</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 realizacja zadań przez Z</w:t>
      </w:r>
      <w:r w:rsidR="00BE5D74">
        <w:rPr>
          <w:rFonts w:ascii="Arial" w:hAnsi="Arial" w:cs="Arial"/>
          <w:bCs/>
          <w:color w:val="auto"/>
        </w:rPr>
        <w:t>espół ds. Pieczy Zastępczej………28</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2. Udzielone świadcze</w:t>
      </w:r>
      <w:r w:rsidR="00BE5D74">
        <w:rPr>
          <w:rFonts w:ascii="Arial" w:hAnsi="Arial" w:cs="Arial"/>
          <w:bCs/>
          <w:color w:val="auto"/>
        </w:rPr>
        <w:t>nia- Zespól ds. Świadczeń …………30</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IV. Ośrodek Poradnictwa Rodzinnego i Interwencji  Kryzysowej……………</w:t>
      </w:r>
      <w:r w:rsidR="00BE5D74">
        <w:rPr>
          <w:rFonts w:ascii="Arial" w:hAnsi="Arial" w:cs="Arial"/>
          <w:bCs/>
          <w:color w:val="auto"/>
        </w:rPr>
        <w:t>35</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color w:val="auto"/>
        </w:rPr>
        <w:t>V. Realizacja</w:t>
      </w:r>
      <w:r w:rsidRPr="00846F48">
        <w:rPr>
          <w:rFonts w:ascii="Arial" w:hAnsi="Arial" w:cs="Arial"/>
          <w:bCs/>
          <w:color w:val="auto"/>
        </w:rPr>
        <w:t xml:space="preserve"> zada</w:t>
      </w:r>
      <w:r w:rsidRPr="00846F48">
        <w:rPr>
          <w:rFonts w:ascii="Arial" w:eastAsia="TimesNewRoman" w:hAnsi="Arial" w:cs="Arial"/>
          <w:color w:val="auto"/>
        </w:rPr>
        <w:t xml:space="preserve">ń </w:t>
      </w:r>
      <w:r w:rsidRPr="00846F48">
        <w:rPr>
          <w:rFonts w:ascii="Arial" w:hAnsi="Arial" w:cs="Arial"/>
          <w:bCs/>
          <w:color w:val="auto"/>
        </w:rPr>
        <w:t>na rzecz osób ni</w:t>
      </w:r>
      <w:r w:rsidR="00BE5D74">
        <w:rPr>
          <w:rFonts w:ascii="Arial" w:hAnsi="Arial" w:cs="Arial"/>
          <w:bCs/>
          <w:color w:val="auto"/>
        </w:rPr>
        <w:t>epełnosprawnych ( PFRON)…………. 54</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bCs/>
          <w:color w:val="auto"/>
        </w:rPr>
        <w:t>1.Rehabilitac</w:t>
      </w:r>
      <w:r w:rsidR="00BE5D74">
        <w:rPr>
          <w:rFonts w:ascii="Arial" w:hAnsi="Arial" w:cs="Arial"/>
          <w:bCs/>
          <w:color w:val="auto"/>
        </w:rPr>
        <w:t>ja społeczna i zawodowa …………. 54</w:t>
      </w:r>
    </w:p>
    <w:p w:rsidR="000100B5" w:rsidRDefault="000100B5" w:rsidP="000100B5">
      <w:pPr>
        <w:pStyle w:val="Default"/>
        <w:spacing w:line="360" w:lineRule="auto"/>
        <w:jc w:val="both"/>
        <w:rPr>
          <w:rFonts w:ascii="Arial" w:hAnsi="Arial" w:cs="Arial"/>
          <w:bCs/>
          <w:color w:val="auto"/>
        </w:rPr>
      </w:pPr>
      <w:r w:rsidRPr="00846F48">
        <w:rPr>
          <w:rFonts w:ascii="Arial" w:hAnsi="Arial" w:cs="Arial"/>
          <w:bCs/>
          <w:color w:val="auto"/>
        </w:rPr>
        <w:t xml:space="preserve">- dodatkowe </w:t>
      </w:r>
      <w:r w:rsidR="00524337">
        <w:rPr>
          <w:rFonts w:ascii="Arial" w:hAnsi="Arial" w:cs="Arial"/>
          <w:bCs/>
          <w:color w:val="auto"/>
        </w:rPr>
        <w:t>środki finansowe  z PFRON………..58</w:t>
      </w:r>
    </w:p>
    <w:p w:rsidR="00524337" w:rsidRPr="00846F48" w:rsidRDefault="00524337" w:rsidP="000100B5">
      <w:pPr>
        <w:pStyle w:val="Default"/>
        <w:spacing w:line="360" w:lineRule="auto"/>
        <w:jc w:val="both"/>
        <w:rPr>
          <w:rFonts w:ascii="Arial" w:hAnsi="Arial" w:cs="Arial"/>
          <w:bCs/>
          <w:color w:val="auto"/>
        </w:rPr>
      </w:pPr>
      <w:r>
        <w:rPr>
          <w:rFonts w:ascii="Arial" w:hAnsi="Arial" w:cs="Arial"/>
          <w:bCs/>
          <w:color w:val="auto"/>
        </w:rPr>
        <w:t>- Realizacja projektu partnerskiego LUS -Lokalne Usługi Społeczne w powiecie konińskim                                                             ……61</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color w:val="auto"/>
        </w:rPr>
        <w:t xml:space="preserve">VI </w:t>
      </w:r>
      <w:r w:rsidRPr="00846F48">
        <w:rPr>
          <w:rFonts w:ascii="Arial" w:hAnsi="Arial" w:cs="Arial"/>
          <w:bCs/>
          <w:color w:val="auto"/>
        </w:rPr>
        <w:t>Współpraca PCPR z instytucjami i organizacjami zewn</w:t>
      </w:r>
      <w:r w:rsidRPr="00846F48">
        <w:rPr>
          <w:rFonts w:ascii="Arial" w:eastAsia="TimesNewRoman" w:hAnsi="Arial" w:cs="Arial"/>
          <w:color w:val="auto"/>
        </w:rPr>
        <w:t>ę</w:t>
      </w:r>
      <w:r w:rsidRPr="00846F48">
        <w:rPr>
          <w:rFonts w:ascii="Arial" w:hAnsi="Arial" w:cs="Arial"/>
          <w:bCs/>
          <w:color w:val="auto"/>
        </w:rPr>
        <w:t xml:space="preserve">trznymi ………….    </w:t>
      </w:r>
      <w:r w:rsidR="00524337">
        <w:rPr>
          <w:rFonts w:ascii="Arial" w:hAnsi="Arial" w:cs="Arial"/>
          <w:bCs/>
          <w:color w:val="auto"/>
        </w:rPr>
        <w:t>66</w:t>
      </w:r>
    </w:p>
    <w:p w:rsidR="000100B5" w:rsidRPr="00846F48" w:rsidRDefault="000100B5" w:rsidP="000100B5">
      <w:pPr>
        <w:pStyle w:val="Default"/>
        <w:spacing w:line="360" w:lineRule="auto"/>
        <w:jc w:val="both"/>
        <w:rPr>
          <w:rFonts w:ascii="Arial" w:hAnsi="Arial" w:cs="Arial"/>
          <w:bCs/>
          <w:color w:val="auto"/>
        </w:rPr>
      </w:pPr>
      <w:r w:rsidRPr="00846F48">
        <w:rPr>
          <w:rFonts w:ascii="Arial" w:hAnsi="Arial" w:cs="Arial"/>
          <w:color w:val="auto"/>
        </w:rPr>
        <w:t xml:space="preserve">VII. </w:t>
      </w:r>
      <w:r w:rsidRPr="00846F48">
        <w:rPr>
          <w:rFonts w:ascii="Arial" w:hAnsi="Arial" w:cs="Arial"/>
          <w:bCs/>
          <w:color w:val="auto"/>
        </w:rPr>
        <w:t>Wykaz potrzeb w zakresie pomocy społecz</w:t>
      </w:r>
      <w:r w:rsidR="00524337">
        <w:rPr>
          <w:rFonts w:ascii="Arial" w:hAnsi="Arial" w:cs="Arial"/>
          <w:bCs/>
          <w:color w:val="auto"/>
        </w:rPr>
        <w:t>nej I pieczy zastępczej  ………….68</w:t>
      </w:r>
    </w:p>
    <w:p w:rsidR="000100B5" w:rsidRPr="00846F48" w:rsidRDefault="000100B5" w:rsidP="000100B5">
      <w:pPr>
        <w:pStyle w:val="Default"/>
        <w:spacing w:line="360" w:lineRule="auto"/>
        <w:jc w:val="both"/>
        <w:rPr>
          <w:rFonts w:ascii="Arial" w:hAnsi="Arial" w:cs="Arial"/>
          <w:b/>
          <w:color w:val="auto"/>
        </w:rPr>
      </w:pPr>
    </w:p>
    <w:p w:rsidR="000100B5" w:rsidRPr="00846F48" w:rsidRDefault="000100B5" w:rsidP="000100B5">
      <w:pPr>
        <w:pStyle w:val="Default"/>
        <w:spacing w:line="360" w:lineRule="auto"/>
        <w:jc w:val="both"/>
        <w:rPr>
          <w:rFonts w:ascii="Arial" w:hAnsi="Arial" w:cs="Arial"/>
          <w:b/>
          <w:color w:val="auto"/>
        </w:rPr>
      </w:pPr>
    </w:p>
    <w:p w:rsidR="000100B5" w:rsidRPr="00846F48" w:rsidRDefault="000100B5" w:rsidP="000100B5">
      <w:pPr>
        <w:pStyle w:val="Default"/>
        <w:spacing w:line="360" w:lineRule="auto"/>
        <w:jc w:val="both"/>
        <w:rPr>
          <w:rFonts w:ascii="Arial" w:hAnsi="Arial" w:cs="Arial"/>
          <w:b/>
          <w:color w:val="auto"/>
        </w:rPr>
      </w:pPr>
    </w:p>
    <w:p w:rsidR="000100B5" w:rsidRPr="00846F48" w:rsidRDefault="000100B5" w:rsidP="000100B5">
      <w:pPr>
        <w:pStyle w:val="Default"/>
        <w:spacing w:line="360" w:lineRule="auto"/>
        <w:jc w:val="both"/>
        <w:rPr>
          <w:rFonts w:ascii="Arial" w:hAnsi="Arial" w:cs="Arial"/>
          <w:b/>
          <w:color w:val="auto"/>
        </w:rPr>
      </w:pPr>
    </w:p>
    <w:p w:rsidR="000100B5" w:rsidRPr="00846F48" w:rsidRDefault="000100B5" w:rsidP="000100B5">
      <w:pPr>
        <w:pStyle w:val="Default"/>
        <w:spacing w:line="360" w:lineRule="auto"/>
        <w:jc w:val="both"/>
        <w:rPr>
          <w:rFonts w:ascii="Arial" w:hAnsi="Arial" w:cs="Arial"/>
          <w:b/>
          <w:color w:val="auto"/>
        </w:rPr>
      </w:pPr>
    </w:p>
    <w:p w:rsidR="000100B5" w:rsidRPr="00846F48" w:rsidRDefault="000100B5" w:rsidP="000100B5">
      <w:pPr>
        <w:pStyle w:val="Default"/>
        <w:spacing w:line="360" w:lineRule="auto"/>
        <w:jc w:val="both"/>
        <w:rPr>
          <w:rFonts w:ascii="Arial" w:hAnsi="Arial" w:cs="Arial"/>
          <w:b/>
          <w:color w:val="auto"/>
        </w:rPr>
      </w:pPr>
    </w:p>
    <w:p w:rsidR="000100B5" w:rsidRPr="00846F48" w:rsidRDefault="000100B5" w:rsidP="000100B5">
      <w:pPr>
        <w:pStyle w:val="Default"/>
        <w:spacing w:line="360" w:lineRule="auto"/>
        <w:jc w:val="both"/>
        <w:rPr>
          <w:rFonts w:ascii="Arial" w:hAnsi="Arial" w:cs="Arial"/>
          <w:b/>
          <w:color w:val="auto"/>
        </w:rPr>
      </w:pPr>
    </w:p>
    <w:p w:rsidR="000100B5" w:rsidRDefault="000100B5" w:rsidP="000100B5">
      <w:pPr>
        <w:pStyle w:val="Default"/>
        <w:spacing w:line="360" w:lineRule="auto"/>
        <w:jc w:val="both"/>
        <w:rPr>
          <w:rFonts w:ascii="Arial" w:hAnsi="Arial" w:cs="Arial"/>
          <w:b/>
          <w:color w:val="auto"/>
          <w:sz w:val="22"/>
          <w:szCs w:val="22"/>
        </w:rPr>
      </w:pPr>
    </w:p>
    <w:p w:rsidR="000100B5" w:rsidRDefault="000100B5" w:rsidP="000100B5">
      <w:pPr>
        <w:pStyle w:val="Default"/>
        <w:spacing w:line="360" w:lineRule="auto"/>
        <w:jc w:val="both"/>
        <w:rPr>
          <w:rFonts w:ascii="Arial" w:hAnsi="Arial" w:cs="Arial"/>
          <w:b/>
          <w:color w:val="auto"/>
          <w:sz w:val="22"/>
          <w:szCs w:val="22"/>
        </w:rPr>
      </w:pPr>
    </w:p>
    <w:p w:rsidR="000100B5" w:rsidRPr="00B87FC9" w:rsidRDefault="000100B5" w:rsidP="000100B5">
      <w:pPr>
        <w:pStyle w:val="Default"/>
        <w:spacing w:line="360" w:lineRule="auto"/>
        <w:jc w:val="both"/>
        <w:rPr>
          <w:rFonts w:ascii="Arial" w:hAnsi="Arial" w:cs="Arial"/>
          <w:b/>
          <w:color w:val="auto"/>
          <w:sz w:val="22"/>
          <w:szCs w:val="22"/>
        </w:rPr>
      </w:pPr>
    </w:p>
    <w:p w:rsidR="000100B5" w:rsidRPr="00BD2603" w:rsidRDefault="000100B5" w:rsidP="000100B5">
      <w:pPr>
        <w:pStyle w:val="Default"/>
        <w:spacing w:line="360" w:lineRule="auto"/>
        <w:jc w:val="both"/>
        <w:rPr>
          <w:rFonts w:ascii="Arial" w:hAnsi="Arial"/>
          <w:b/>
          <w:color w:val="auto"/>
        </w:rPr>
      </w:pPr>
      <w:r w:rsidRPr="00BD2603">
        <w:rPr>
          <w:rFonts w:ascii="Arial" w:hAnsi="Arial"/>
          <w:b/>
          <w:color w:val="auto"/>
        </w:rPr>
        <w:t>I. WSTĘP</w:t>
      </w:r>
    </w:p>
    <w:p w:rsidR="000100B5" w:rsidRPr="00BD2603" w:rsidRDefault="000100B5" w:rsidP="000100B5">
      <w:pPr>
        <w:pStyle w:val="Default"/>
        <w:spacing w:line="360" w:lineRule="auto"/>
        <w:jc w:val="both"/>
        <w:rPr>
          <w:rFonts w:ascii="Arial" w:hAnsi="Arial"/>
          <w:b/>
          <w:color w:val="auto"/>
        </w:rPr>
      </w:pPr>
    </w:p>
    <w:p w:rsidR="000100B5" w:rsidRPr="00BD2603" w:rsidRDefault="000100B5" w:rsidP="000100B5">
      <w:pPr>
        <w:pStyle w:val="Default"/>
        <w:spacing w:line="360" w:lineRule="auto"/>
        <w:jc w:val="both"/>
        <w:rPr>
          <w:rFonts w:ascii="Arial" w:hAnsi="Arial" w:cs="Arial"/>
          <w:b/>
          <w:color w:val="auto"/>
        </w:rPr>
      </w:pPr>
      <w:r w:rsidRPr="00BD2603">
        <w:rPr>
          <w:rFonts w:ascii="Arial" w:hAnsi="Arial" w:cs="Arial"/>
          <w:b/>
          <w:color w:val="auto"/>
        </w:rPr>
        <w:t xml:space="preserve">1. Podstawy prawne funkcjonowania Powiatowego Centrum Pomocy Rodzinie </w:t>
      </w:r>
    </w:p>
    <w:p w:rsidR="000100B5" w:rsidRPr="00BD2603" w:rsidRDefault="000100B5" w:rsidP="000100B5">
      <w:pPr>
        <w:pStyle w:val="Default"/>
        <w:spacing w:line="360" w:lineRule="auto"/>
        <w:jc w:val="both"/>
        <w:rPr>
          <w:rFonts w:ascii="Arial" w:hAnsi="Arial" w:cs="Arial"/>
          <w:b/>
          <w:color w:val="auto"/>
        </w:rPr>
      </w:pP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b/>
          <w:color w:val="auto"/>
        </w:rPr>
        <w:t xml:space="preserve">Powiatowe Centrum Pomocy Rodzinie w Koninie </w:t>
      </w:r>
      <w:r w:rsidRPr="00BD2603">
        <w:rPr>
          <w:rFonts w:ascii="Arial" w:hAnsi="Arial" w:cs="Arial"/>
          <w:color w:val="auto"/>
        </w:rPr>
        <w:t xml:space="preserve">( PCPR ) jest jednostką organizacyjną samorządu terytorialnego, powstałą na podstawie Uchwały Nr III/26/98 Rady Powiatu Konińskiego z dnia   22.12.1998 r . PCPR działa na podstawie Statutu uchwalonego przez Radę Powiatu Konińskiego  Uchwałą Nr XLI/226/06  z dnia  30.06.2006 r.   zmienionego uchwałą Nr XV/101/2012 z dnia 16 lutego 2012 r. oraz Regulaminu Organizacyjnego  nadanego uchwałą  Zarządu Powiatu  Konińskiego </w:t>
      </w:r>
      <w:r w:rsidR="00227AD1">
        <w:rPr>
          <w:rFonts w:ascii="Arial" w:hAnsi="Arial" w:cs="Arial"/>
          <w:color w:val="auto"/>
        </w:rPr>
        <w:t>Nr 397/2017 z dnia 22 marca 2017 r.</w:t>
      </w:r>
      <w:r w:rsidRPr="00BD2603">
        <w:rPr>
          <w:rFonts w:ascii="Arial" w:hAnsi="Arial" w:cs="Arial"/>
          <w:color w:val="auto"/>
        </w:rPr>
        <w:t xml:space="preserve"> </w:t>
      </w:r>
    </w:p>
    <w:p w:rsidR="000100B5" w:rsidRPr="00BD2603" w:rsidRDefault="000100B5" w:rsidP="000100B5">
      <w:pPr>
        <w:pStyle w:val="Default"/>
        <w:spacing w:line="360" w:lineRule="auto"/>
        <w:jc w:val="both"/>
        <w:rPr>
          <w:rFonts w:ascii="Arial" w:hAnsi="Arial" w:cs="Arial"/>
          <w:color w:val="auto"/>
        </w:rPr>
      </w:pPr>
    </w:p>
    <w:p w:rsidR="000100B5" w:rsidRPr="00BD2603" w:rsidRDefault="000100B5" w:rsidP="000100B5">
      <w:pPr>
        <w:pStyle w:val="Default"/>
        <w:spacing w:line="360" w:lineRule="auto"/>
        <w:jc w:val="both"/>
        <w:rPr>
          <w:rFonts w:ascii="Arial" w:hAnsi="Arial" w:cs="Arial"/>
          <w:color w:val="auto"/>
        </w:rPr>
      </w:pPr>
      <w:r>
        <w:rPr>
          <w:rFonts w:ascii="Arial" w:hAnsi="Arial" w:cs="Arial"/>
          <w:color w:val="auto"/>
        </w:rPr>
        <w:t>Centrum, realizuje</w:t>
      </w:r>
      <w:r w:rsidRPr="00BD2603">
        <w:rPr>
          <w:rFonts w:ascii="Arial" w:hAnsi="Arial" w:cs="Arial"/>
          <w:color w:val="auto"/>
        </w:rPr>
        <w:t xml:space="preserve"> następujące zadania z zakresu polityki społecznej: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1) kierowanie i umieszczanie osób w domach pomocy społecznej,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2) prowadzenie i rozwój infrastruktury ośrodków wsparcia dla osób z zaburzeniami psychicznymi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3) pomoc cudzoziemcom,</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4) prowadzenie ośrodka interwencji kryzysowej,</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5) opracowywanie i realizacja 3-letnich powiatowych programów  dotyczących rozwoju pieczy zastępczej,</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6) zapewnienie dzieciom pieczy zastępczej w rodzinach zastępczych, rodzinnych domach dziecka oraz placówkach opiekuńczo-wychowawczych,</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7) organizowanie wsparcia  osobom usamodzielnianym opuszczającym rodziny zastępcze, rodzinne domy dziecka oraz placówki opiekuńczo-wychowawczych i regionalne placówki opiekuńczo-terapeutyczne, przez wspieranie procesu usamodzielnienia,</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8) tworzenie warunków do powstawania i działania rodzin zastępczych, rodzinnych domów dziecka i rodzin pomocowych,</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9) powadzenie placówek opiekuńczo-wychowawczych oraz wsparcia dziennego o zasięgu ponadgminnym,</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lastRenderedPageBreak/>
        <w:t>10) organizowanie szkoleń dla rodzin zastępczych, prowadzących rodzinne domy dziecka i dyrektorów placówek opiekuńczo-wychowawczych typu rodzinnego oraz kandydatów  do pełnienia funkcji rodziny z</w:t>
      </w:r>
      <w:r>
        <w:rPr>
          <w:rFonts w:ascii="Arial" w:hAnsi="Arial" w:cs="Arial"/>
          <w:color w:val="auto"/>
        </w:rPr>
        <w:t>a</w:t>
      </w:r>
      <w:r w:rsidRPr="00BD2603">
        <w:rPr>
          <w:rFonts w:ascii="Arial" w:hAnsi="Arial" w:cs="Arial"/>
          <w:color w:val="auto"/>
        </w:rPr>
        <w:t>stępczej,</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11)organizowanie wsparcia  dla rodzinnej pieczy zastępczej, w szczególności przez tworzenie warunków do powstawania:</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a) grup wsparcia,</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b) specjalistycznego poradnictwa,</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12) zapewnienie przeprowadzenia przyjętemu do pieczy zastępczej dziecku niezbędnych badań lekarskich,</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13) prowadzenie rejestru danych o osobach zakwalifikowanych do pełnienia funkcji rodzin zastępczych i pełniących funkcje rodzin zastępczych,</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14) kompletowanie we współpracy z ośrodkiem pomocy społecznej dokumentacji związanej  z przygotowanie dziecka do umieszczenia w pieczy zastępczej,</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15) finansowanie:</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a) świadczeń pieniężnych dotyczących dzieci z terenu powiatu, umieszczonych w pieczy zastępczej na terenie innego powiatu,</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b) pomocy przyznawanej osobom usamodzielnianym opuszczającym pieczę zastępcza,</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c) szkoleń dla kandydatów do pełnienia funkcji rodziny zastępczej, prowadzenia rodzinnego domu dziecka lub pełnienia funkcji dyrektora placówki,</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16) sporządzanie sprawozdań finansowo-rzeczowych dot. systemu pieczy zastępczej,</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17) realizacja zadań  wynikających z rządowych programów wspierania rodziny i sytemu pieczy zastępczej,</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18)współpraca z organizacjami pozarządowymi w zakresie pomocy społecznej,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19) rehabilitacja społeczna  i zawodowa osób niepełnosprawnych: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a) finansowanie  warsztatów terapii zajęciowej oraz nadzór nad działalnością,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b) dofinansowanie uczestnictwa w turnusach rehabilitacyjnych,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c) dofinansowanie zaopatrzenia w sprzęt rehabilitacyjny, przedmioty ortopedyczne i środki pomocnicze,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d) dofinansowanie sportu, kultury, rekreacji i turystyki osób niepełnosprawnych,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e) dofinansowanie likwidacji barier architektonicznych, komunikacyjnych i technicznych,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f) współpraca ze Społeczną Powiatową Radą ds. osób niepełnosprawnych.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lastRenderedPageBreak/>
        <w:t xml:space="preserve">g) udzielanie dotacji na rozpoczęcie działalności gospodarczej lub rolniczej,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h) dofinansowanie kosztów dostosowania miejsca pracy do potrzeb osób niepełnosprawnych,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20) orzekanie o niepełnosprawności w ramach prowadzonego Powiatowego Zespołu  Orzekania o Niepełnosprawności,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21) nadzór na działalnością domów pomocy społecznej i placówek opiekuńczo-wychowawczych,  środowiskowych domów samopomocy,</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22)  nadzór  nad realizacją zadań wynikających z zawartych umów z podmiotami niepublicznymi,</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wykonuje uchwały Rady i Zarządu Powiatu Konińskiego. PCPR realizuje  zadania własne powiatu, zadania zlecone przez administrację rządową, oraz inne określone w ustawach: </w:t>
      </w:r>
    </w:p>
    <w:p w:rsidR="000100B5" w:rsidRPr="00FB4D74" w:rsidRDefault="000100B5" w:rsidP="000100B5">
      <w:pPr>
        <w:pStyle w:val="Default"/>
        <w:spacing w:line="360" w:lineRule="auto"/>
        <w:jc w:val="both"/>
        <w:rPr>
          <w:rFonts w:ascii="Arial" w:hAnsi="Arial" w:cs="Arial"/>
          <w:color w:val="auto"/>
        </w:rPr>
      </w:pPr>
      <w:r w:rsidRPr="00FB4D74">
        <w:rPr>
          <w:rFonts w:ascii="Arial" w:hAnsi="Arial" w:cs="Arial"/>
          <w:color w:val="auto"/>
        </w:rPr>
        <w:t>1. Ustawa z dnia 9 czerwca 2011 r. o wspieraniu rodziny i systemie p</w:t>
      </w:r>
      <w:r w:rsidR="00FB4D74" w:rsidRPr="00FB4D74">
        <w:rPr>
          <w:rFonts w:ascii="Arial" w:hAnsi="Arial" w:cs="Arial"/>
          <w:color w:val="auto"/>
        </w:rPr>
        <w:t>ieczy zastępczej  [Dz. U. z 2017</w:t>
      </w:r>
      <w:r w:rsidRPr="00FB4D74">
        <w:rPr>
          <w:rFonts w:ascii="Arial" w:hAnsi="Arial" w:cs="Arial"/>
          <w:color w:val="auto"/>
        </w:rPr>
        <w:t xml:space="preserve"> r. poz</w:t>
      </w:r>
      <w:r w:rsidR="00FB4D74" w:rsidRPr="00FB4D74">
        <w:rPr>
          <w:rFonts w:ascii="Arial" w:hAnsi="Arial" w:cs="Arial"/>
          <w:color w:val="auto"/>
        </w:rPr>
        <w:t>. 697</w:t>
      </w:r>
      <w:r w:rsidRPr="00FB4D74">
        <w:rPr>
          <w:rFonts w:ascii="Arial" w:hAnsi="Arial" w:cs="Arial"/>
          <w:color w:val="auto"/>
        </w:rPr>
        <w:t xml:space="preserve"> ];</w:t>
      </w:r>
    </w:p>
    <w:p w:rsidR="000100B5" w:rsidRPr="00FB4D74" w:rsidRDefault="000100B5" w:rsidP="000100B5">
      <w:pPr>
        <w:pStyle w:val="Default"/>
        <w:spacing w:line="360" w:lineRule="auto"/>
        <w:jc w:val="both"/>
        <w:rPr>
          <w:rFonts w:ascii="Arial" w:hAnsi="Arial" w:cs="Arial"/>
          <w:color w:val="auto"/>
        </w:rPr>
      </w:pPr>
      <w:r w:rsidRPr="00FB4D74">
        <w:rPr>
          <w:rFonts w:ascii="Arial" w:hAnsi="Arial" w:cs="Arial"/>
          <w:color w:val="auto"/>
        </w:rPr>
        <w:t>2. Ustawa z dnia 12 marca 2004 r. o pomocy społeczn</w:t>
      </w:r>
      <w:r w:rsidR="009A571B" w:rsidRPr="00FB4D74">
        <w:rPr>
          <w:rFonts w:ascii="Arial" w:hAnsi="Arial" w:cs="Arial"/>
          <w:color w:val="auto"/>
        </w:rPr>
        <w:t>ej [j.t Dz. U. z 2017 r. poz.1769</w:t>
      </w:r>
      <w:r w:rsidRPr="00FB4D74">
        <w:rPr>
          <w:rFonts w:ascii="Arial" w:hAnsi="Arial" w:cs="Arial"/>
          <w:color w:val="auto"/>
        </w:rPr>
        <w:t xml:space="preserve">); </w:t>
      </w:r>
    </w:p>
    <w:p w:rsidR="000100B5" w:rsidRPr="009A571B" w:rsidRDefault="000100B5" w:rsidP="000100B5">
      <w:pPr>
        <w:pStyle w:val="Default"/>
        <w:spacing w:line="360" w:lineRule="auto"/>
        <w:jc w:val="both"/>
        <w:rPr>
          <w:rFonts w:ascii="Arial" w:hAnsi="Arial" w:cs="Arial"/>
          <w:color w:val="auto"/>
        </w:rPr>
      </w:pPr>
      <w:r w:rsidRPr="009A571B">
        <w:rPr>
          <w:rFonts w:ascii="Arial" w:hAnsi="Arial" w:cs="Arial"/>
          <w:color w:val="auto"/>
        </w:rPr>
        <w:t>3. Ustawa z dnia 27 sierpnia 1997 r. o rehabilitacji zawodowej i społecznej oraz zatrudnieniu osób niepełnosprawnych [</w:t>
      </w:r>
      <w:proofErr w:type="spellStart"/>
      <w:r w:rsidR="009A571B" w:rsidRPr="009A571B">
        <w:rPr>
          <w:rFonts w:ascii="Arial" w:hAnsi="Arial" w:cs="Arial"/>
          <w:color w:val="auto"/>
        </w:rPr>
        <w:t>t.j</w:t>
      </w:r>
      <w:proofErr w:type="spellEnd"/>
      <w:r w:rsidR="009A571B" w:rsidRPr="009A571B">
        <w:rPr>
          <w:rFonts w:ascii="Arial" w:hAnsi="Arial" w:cs="Arial"/>
          <w:color w:val="auto"/>
        </w:rPr>
        <w:t>.</w:t>
      </w:r>
      <w:r w:rsidR="00FB4D74">
        <w:rPr>
          <w:rFonts w:ascii="Arial" w:hAnsi="Arial" w:cs="Arial"/>
          <w:color w:val="auto"/>
        </w:rPr>
        <w:t xml:space="preserve"> </w:t>
      </w:r>
      <w:r w:rsidR="009A571B" w:rsidRPr="009A571B">
        <w:rPr>
          <w:rFonts w:ascii="Arial" w:hAnsi="Arial" w:cs="Arial"/>
          <w:color w:val="auto"/>
        </w:rPr>
        <w:t>Dz. U. z 2018r. poz. 511</w:t>
      </w:r>
      <w:r w:rsidRPr="009A571B">
        <w:rPr>
          <w:rFonts w:ascii="Arial" w:hAnsi="Arial" w:cs="Arial"/>
          <w:color w:val="auto"/>
        </w:rPr>
        <w:t xml:space="preserve">]; </w:t>
      </w:r>
    </w:p>
    <w:p w:rsidR="000100B5" w:rsidRPr="009A571B" w:rsidRDefault="000100B5" w:rsidP="000100B5">
      <w:pPr>
        <w:pStyle w:val="Default"/>
        <w:spacing w:line="360" w:lineRule="auto"/>
        <w:jc w:val="both"/>
        <w:rPr>
          <w:rFonts w:ascii="Arial" w:hAnsi="Arial" w:cs="Arial"/>
          <w:color w:val="auto"/>
        </w:rPr>
      </w:pPr>
      <w:r w:rsidRPr="009A571B">
        <w:rPr>
          <w:rFonts w:ascii="Arial" w:hAnsi="Arial" w:cs="Arial"/>
          <w:color w:val="auto"/>
        </w:rPr>
        <w:t>4. Ustawa z dnia 5 czerwca 1998 r. o samorządzie</w:t>
      </w:r>
      <w:r w:rsidR="009A571B" w:rsidRPr="009A571B">
        <w:rPr>
          <w:rFonts w:ascii="Arial" w:hAnsi="Arial" w:cs="Arial"/>
          <w:color w:val="auto"/>
        </w:rPr>
        <w:t xml:space="preserve"> powiatowym [j.t.: Dz. U. z 2017 r.  poz. 1868</w:t>
      </w:r>
      <w:r w:rsidRPr="009A571B">
        <w:rPr>
          <w:rFonts w:ascii="Arial" w:hAnsi="Arial" w:cs="Arial"/>
          <w:color w:val="auto"/>
        </w:rPr>
        <w:t xml:space="preserve"> .]; </w:t>
      </w:r>
    </w:p>
    <w:p w:rsidR="000100B5" w:rsidRPr="009A571B" w:rsidRDefault="000100B5" w:rsidP="000100B5">
      <w:pPr>
        <w:pStyle w:val="Default"/>
        <w:spacing w:line="360" w:lineRule="auto"/>
        <w:jc w:val="both"/>
        <w:rPr>
          <w:rFonts w:ascii="Arial" w:hAnsi="Arial" w:cs="Arial"/>
          <w:color w:val="auto"/>
        </w:rPr>
      </w:pPr>
      <w:r w:rsidRPr="009A571B">
        <w:rPr>
          <w:rFonts w:ascii="Arial" w:hAnsi="Arial" w:cs="Arial"/>
          <w:color w:val="auto"/>
        </w:rPr>
        <w:t>5. Ustawa z dnia 27 sierpnia 2009 r. o finansach publicznych [</w:t>
      </w:r>
      <w:proofErr w:type="spellStart"/>
      <w:r w:rsidR="009A571B" w:rsidRPr="009A571B">
        <w:rPr>
          <w:rFonts w:ascii="Arial" w:hAnsi="Arial" w:cs="Arial"/>
          <w:color w:val="auto"/>
        </w:rPr>
        <w:t>t.j.Dz</w:t>
      </w:r>
      <w:proofErr w:type="spellEnd"/>
      <w:r w:rsidR="009A571B" w:rsidRPr="009A571B">
        <w:rPr>
          <w:rFonts w:ascii="Arial" w:hAnsi="Arial" w:cs="Arial"/>
          <w:color w:val="auto"/>
        </w:rPr>
        <w:t>. U.  z 2017 r.poz.2077</w:t>
      </w:r>
      <w:r w:rsidRPr="009A571B">
        <w:rPr>
          <w:rFonts w:ascii="Arial" w:hAnsi="Arial" w:cs="Arial"/>
          <w:color w:val="auto"/>
        </w:rPr>
        <w:t xml:space="preserve">.]; </w:t>
      </w:r>
    </w:p>
    <w:p w:rsidR="000100B5" w:rsidRPr="009A571B" w:rsidRDefault="000100B5" w:rsidP="000100B5">
      <w:pPr>
        <w:pStyle w:val="Default"/>
        <w:spacing w:line="360" w:lineRule="auto"/>
        <w:jc w:val="both"/>
        <w:rPr>
          <w:rFonts w:ascii="Arial" w:hAnsi="Arial" w:cs="Arial"/>
          <w:color w:val="auto"/>
        </w:rPr>
      </w:pPr>
      <w:r w:rsidRPr="009A571B">
        <w:rPr>
          <w:rFonts w:ascii="Arial" w:hAnsi="Arial" w:cs="Arial"/>
          <w:color w:val="auto"/>
        </w:rPr>
        <w:t xml:space="preserve">6. Ustawa z dnia 29 lipca 2005 r. o przeciwdziałaniu przemocy w rodzinie [Dz. U. z 2015 r. poz.1390]; </w:t>
      </w:r>
    </w:p>
    <w:p w:rsidR="000100B5" w:rsidRPr="00490ACA" w:rsidRDefault="000100B5" w:rsidP="000100B5">
      <w:pPr>
        <w:pStyle w:val="Default"/>
        <w:spacing w:line="360" w:lineRule="auto"/>
        <w:jc w:val="both"/>
        <w:rPr>
          <w:rFonts w:ascii="Arial" w:hAnsi="Arial" w:cs="Arial"/>
          <w:color w:val="auto"/>
        </w:rPr>
      </w:pPr>
      <w:r w:rsidRPr="00490ACA">
        <w:rPr>
          <w:rFonts w:ascii="Arial" w:hAnsi="Arial" w:cs="Arial"/>
          <w:color w:val="auto"/>
        </w:rPr>
        <w:t xml:space="preserve">Ponadto PCPR wykonuje zadania zapisane w Strategii  Integracji  i Rozwiązywania Problemów Społecznych </w:t>
      </w:r>
      <w:r w:rsidR="00490ACA" w:rsidRPr="00490ACA">
        <w:rPr>
          <w:rFonts w:ascii="Arial" w:hAnsi="Arial" w:cs="Arial"/>
          <w:color w:val="auto"/>
        </w:rPr>
        <w:t>Powiatu Konińskiego na lata 2015-2022</w:t>
      </w:r>
      <w:r w:rsidRPr="00490ACA">
        <w:rPr>
          <w:rFonts w:ascii="Arial" w:hAnsi="Arial" w:cs="Arial"/>
          <w:color w:val="auto"/>
        </w:rPr>
        <w:t>, Programie Rozwoju</w:t>
      </w:r>
      <w:r w:rsidR="00490ACA" w:rsidRPr="00490ACA">
        <w:rPr>
          <w:rFonts w:ascii="Arial" w:hAnsi="Arial" w:cs="Arial"/>
          <w:color w:val="auto"/>
        </w:rPr>
        <w:t xml:space="preserve"> Pieczy Zastępczej na lata 2015-2017</w:t>
      </w:r>
      <w:r w:rsidRPr="00490ACA">
        <w:rPr>
          <w:rFonts w:ascii="Arial" w:hAnsi="Arial" w:cs="Arial"/>
          <w:color w:val="auto"/>
        </w:rPr>
        <w:t xml:space="preserve"> w Powiecie Konińskim, oraz Powiatowym Programie Przeciwdziałania Przemocy w Rodzinie i Ochrony Ofiar Przemocy w Rodzinie na lata 2012-2020.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Podstawą gospodarki finansowej Powiatowego Centrum Pomocy Rodzinie jest roczny plan finansowy, sporządzany na rok budżetowy, zgodnie z obowiązującą procedurą budżetową oraz środki przyznane przez Państwowy Fundusz Rehabilitacji Osób Niepełnosprawnych na realizację zadań związanych z rehabilitacją społeczną   i zawodową. </w:t>
      </w:r>
    </w:p>
    <w:p w:rsidR="000100B5" w:rsidRDefault="000100B5" w:rsidP="000100B5">
      <w:pPr>
        <w:pStyle w:val="Default"/>
        <w:spacing w:line="360" w:lineRule="auto"/>
        <w:jc w:val="both"/>
        <w:rPr>
          <w:rFonts w:ascii="Arial" w:hAnsi="Arial" w:cs="Arial"/>
          <w:color w:val="auto"/>
        </w:rPr>
      </w:pPr>
    </w:p>
    <w:p w:rsidR="000100B5" w:rsidRDefault="000100B5" w:rsidP="000100B5">
      <w:pPr>
        <w:pStyle w:val="Default"/>
        <w:spacing w:line="360" w:lineRule="auto"/>
        <w:jc w:val="both"/>
        <w:rPr>
          <w:rFonts w:ascii="Arial" w:hAnsi="Arial" w:cs="Arial"/>
          <w:color w:val="auto"/>
        </w:rPr>
      </w:pPr>
    </w:p>
    <w:p w:rsidR="000100B5" w:rsidRDefault="000100B5" w:rsidP="000100B5">
      <w:pPr>
        <w:pStyle w:val="Default"/>
        <w:spacing w:line="360" w:lineRule="auto"/>
        <w:jc w:val="both"/>
        <w:rPr>
          <w:rFonts w:ascii="Arial" w:hAnsi="Arial" w:cs="Arial"/>
          <w:color w:val="auto"/>
        </w:rPr>
      </w:pPr>
    </w:p>
    <w:p w:rsidR="000100B5" w:rsidRPr="00BD2603" w:rsidRDefault="000100B5" w:rsidP="000100B5">
      <w:pPr>
        <w:pStyle w:val="Default"/>
        <w:spacing w:line="360" w:lineRule="auto"/>
        <w:jc w:val="both"/>
        <w:rPr>
          <w:rFonts w:ascii="Arial" w:hAnsi="Arial" w:cs="Arial"/>
          <w:color w:val="auto"/>
        </w:rPr>
      </w:pPr>
    </w:p>
    <w:p w:rsidR="000100B5" w:rsidRDefault="000100B5" w:rsidP="000100B5">
      <w:pPr>
        <w:pStyle w:val="Default"/>
        <w:spacing w:line="360" w:lineRule="auto"/>
        <w:jc w:val="both"/>
        <w:rPr>
          <w:rFonts w:ascii="Arial" w:hAnsi="Arial" w:cs="Arial"/>
          <w:b/>
          <w:color w:val="auto"/>
          <w:u w:val="single"/>
        </w:rPr>
      </w:pPr>
      <w:r>
        <w:rPr>
          <w:rFonts w:ascii="Arial" w:hAnsi="Arial" w:cs="Arial"/>
          <w:b/>
          <w:color w:val="auto"/>
          <w:u w:val="single"/>
        </w:rPr>
        <w:t xml:space="preserve">Powiatowe Centrum Pomocy Rodzinie jako </w:t>
      </w:r>
      <w:r w:rsidRPr="00E04EF1">
        <w:rPr>
          <w:rFonts w:ascii="Arial" w:hAnsi="Arial" w:cs="Arial"/>
          <w:b/>
          <w:color w:val="auto"/>
          <w:u w:val="single"/>
        </w:rPr>
        <w:t xml:space="preserve">Organizator </w:t>
      </w:r>
      <w:r>
        <w:rPr>
          <w:rFonts w:ascii="Arial" w:hAnsi="Arial" w:cs="Arial"/>
          <w:b/>
          <w:color w:val="auto"/>
          <w:u w:val="single"/>
        </w:rPr>
        <w:t>rodzinnej pieczy zastę</w:t>
      </w:r>
      <w:r w:rsidRPr="00E04EF1">
        <w:rPr>
          <w:rFonts w:ascii="Arial" w:hAnsi="Arial" w:cs="Arial"/>
          <w:b/>
          <w:color w:val="auto"/>
          <w:u w:val="single"/>
        </w:rPr>
        <w:t>pczej</w:t>
      </w:r>
    </w:p>
    <w:p w:rsidR="000100B5" w:rsidRPr="00E04EF1" w:rsidRDefault="000100B5" w:rsidP="000100B5">
      <w:pPr>
        <w:pStyle w:val="Default"/>
        <w:spacing w:line="360" w:lineRule="auto"/>
        <w:jc w:val="both"/>
        <w:rPr>
          <w:rFonts w:ascii="Arial" w:hAnsi="Arial" w:cs="Arial"/>
          <w:b/>
          <w:color w:val="auto"/>
          <w:u w:val="single"/>
        </w:rPr>
      </w:pPr>
    </w:p>
    <w:p w:rsidR="000100B5" w:rsidRDefault="000100B5" w:rsidP="000100B5">
      <w:pPr>
        <w:pStyle w:val="Default"/>
        <w:spacing w:line="360" w:lineRule="auto"/>
        <w:jc w:val="both"/>
        <w:rPr>
          <w:rStyle w:val="Pogrubienie"/>
          <w:rFonts w:ascii="Arial" w:eastAsia="Calibri" w:hAnsi="Arial"/>
          <w:b w:val="0"/>
          <w:bCs w:val="0"/>
          <w:color w:val="auto"/>
        </w:rPr>
      </w:pPr>
      <w:r w:rsidRPr="00BD2603">
        <w:rPr>
          <w:rFonts w:ascii="Arial" w:hAnsi="Arial"/>
          <w:color w:val="auto"/>
        </w:rPr>
        <w:t xml:space="preserve">Zgodnie z art. 76 ust. 1 Ustawy o wspieraniu rodziny i systemie pieczy zastępczej  organizatorem rodzinnej pieczy zastępczej jest wyznaczona przez starostę jednostka organizacyjna powiatu lub podmiot, któremu powiat zlecił realizację tego zadania. Zgodnie z Zarządzeniem  Starosty  Konińskiego  44/2011 z dnia 22 września   2011 roku  </w:t>
      </w:r>
      <w:r w:rsidRPr="00BD2603">
        <w:rPr>
          <w:rStyle w:val="Pogrubienie"/>
          <w:rFonts w:ascii="Arial" w:eastAsia="Calibri" w:hAnsi="Arial"/>
          <w:bCs w:val="0"/>
          <w:color w:val="auto"/>
        </w:rPr>
        <w:t>Powiatowe Centrum Pomocy Rodzinie w  Koninie zostało wyznaczone na organizatora rodzinnej pieczy zastępczej</w:t>
      </w:r>
      <w:r w:rsidRPr="00BD2603">
        <w:rPr>
          <w:rStyle w:val="Pogrubienie"/>
          <w:rFonts w:ascii="Arial" w:eastAsia="Calibri" w:hAnsi="Arial"/>
          <w:b w:val="0"/>
          <w:bCs w:val="0"/>
          <w:color w:val="auto"/>
        </w:rPr>
        <w:t>.</w:t>
      </w:r>
    </w:p>
    <w:p w:rsidR="000100B5" w:rsidRPr="00C91B76" w:rsidRDefault="000100B5" w:rsidP="000100B5">
      <w:pPr>
        <w:pStyle w:val="Default"/>
        <w:spacing w:line="360" w:lineRule="auto"/>
        <w:jc w:val="both"/>
        <w:rPr>
          <w:rFonts w:ascii="Arial" w:hAnsi="Arial"/>
          <w:color w:val="auto"/>
        </w:rPr>
      </w:pPr>
      <w:r w:rsidRPr="00C91B76">
        <w:rPr>
          <w:rStyle w:val="Pogrubienie"/>
          <w:rFonts w:ascii="Arial" w:eastAsia="Calibri" w:hAnsi="Arial"/>
          <w:bCs w:val="0"/>
          <w:color w:val="auto"/>
        </w:rPr>
        <w:t>Sprawozdanie or</w:t>
      </w:r>
      <w:r w:rsidR="00FB4D74">
        <w:rPr>
          <w:rStyle w:val="Pogrubienie"/>
          <w:rFonts w:ascii="Arial" w:eastAsia="Calibri" w:hAnsi="Arial"/>
          <w:bCs w:val="0"/>
          <w:color w:val="auto"/>
        </w:rPr>
        <w:t>ganizatora rodzinnej pieczy zastę</w:t>
      </w:r>
      <w:r w:rsidRPr="00C91B76">
        <w:rPr>
          <w:rStyle w:val="Pogrubienie"/>
          <w:rFonts w:ascii="Arial" w:eastAsia="Calibri" w:hAnsi="Arial"/>
          <w:bCs w:val="0"/>
          <w:color w:val="auto"/>
        </w:rPr>
        <w:t>pczej stanowi odrębne sprawozdanie  zło</w:t>
      </w:r>
      <w:r w:rsidR="00FB4D74">
        <w:rPr>
          <w:rStyle w:val="Pogrubienie"/>
          <w:rFonts w:ascii="Arial" w:eastAsia="Calibri" w:hAnsi="Arial"/>
          <w:bCs w:val="0"/>
          <w:color w:val="auto"/>
        </w:rPr>
        <w:t>ż</w:t>
      </w:r>
      <w:r w:rsidRPr="00C91B76">
        <w:rPr>
          <w:rStyle w:val="Pogrubienie"/>
          <w:rFonts w:ascii="Arial" w:eastAsia="Calibri" w:hAnsi="Arial"/>
          <w:bCs w:val="0"/>
          <w:color w:val="auto"/>
        </w:rPr>
        <w:t>one przez Powiatowe Centrum Pomocy Rodzinie.</w:t>
      </w:r>
    </w:p>
    <w:p w:rsidR="000100B5" w:rsidRPr="00BD2603" w:rsidRDefault="000100B5" w:rsidP="000100B5">
      <w:pPr>
        <w:pStyle w:val="Default"/>
        <w:spacing w:line="360" w:lineRule="auto"/>
        <w:jc w:val="both"/>
        <w:rPr>
          <w:rFonts w:ascii="Arial" w:hAnsi="Arial" w:cs="Arial"/>
          <w:color w:val="auto"/>
        </w:rPr>
      </w:pPr>
    </w:p>
    <w:p w:rsidR="000100B5" w:rsidRDefault="000100B5" w:rsidP="000100B5">
      <w:pPr>
        <w:pStyle w:val="Default"/>
        <w:spacing w:line="360" w:lineRule="auto"/>
        <w:jc w:val="both"/>
        <w:rPr>
          <w:rFonts w:ascii="Arial" w:hAnsi="Arial" w:cs="Arial"/>
          <w:b/>
          <w:bCs/>
          <w:color w:val="auto"/>
        </w:rPr>
      </w:pPr>
      <w:r w:rsidRPr="00BD2603">
        <w:rPr>
          <w:rFonts w:ascii="Arial" w:hAnsi="Arial" w:cs="Arial"/>
          <w:b/>
          <w:bCs/>
          <w:color w:val="auto"/>
        </w:rPr>
        <w:t xml:space="preserve">2. </w:t>
      </w:r>
      <w:r>
        <w:rPr>
          <w:rFonts w:ascii="Arial" w:hAnsi="Arial" w:cs="Arial"/>
          <w:b/>
          <w:bCs/>
          <w:color w:val="auto"/>
        </w:rPr>
        <w:t>ORGANIZACJA, OBSADA ORAZ ZARZADZANIE KADRAMI PCPR</w:t>
      </w:r>
      <w:r w:rsidRPr="00BD2603">
        <w:rPr>
          <w:rFonts w:ascii="Arial" w:hAnsi="Arial" w:cs="Arial"/>
          <w:b/>
          <w:bCs/>
          <w:color w:val="auto"/>
        </w:rPr>
        <w:t xml:space="preserve"> </w:t>
      </w:r>
    </w:p>
    <w:p w:rsidR="000100B5" w:rsidRPr="00BD2603" w:rsidRDefault="000100B5" w:rsidP="000100B5">
      <w:pPr>
        <w:pStyle w:val="Default"/>
        <w:spacing w:line="360" w:lineRule="auto"/>
        <w:jc w:val="both"/>
        <w:rPr>
          <w:rFonts w:ascii="Arial" w:hAnsi="Arial" w:cs="Arial"/>
          <w:color w:val="auto"/>
        </w:rPr>
      </w:pPr>
      <w:r>
        <w:rPr>
          <w:rFonts w:ascii="Arial" w:hAnsi="Arial" w:cs="Arial"/>
          <w:color w:val="auto"/>
        </w:rPr>
        <w:t>W r</w:t>
      </w:r>
      <w:r w:rsidR="003E5B20">
        <w:rPr>
          <w:rFonts w:ascii="Arial" w:hAnsi="Arial" w:cs="Arial"/>
          <w:color w:val="auto"/>
        </w:rPr>
        <w:t>oku  2017</w:t>
      </w:r>
      <w:r>
        <w:rPr>
          <w:rFonts w:ascii="Arial" w:hAnsi="Arial" w:cs="Arial"/>
          <w:color w:val="auto"/>
        </w:rPr>
        <w:t xml:space="preserve"> </w:t>
      </w:r>
      <w:r w:rsidRPr="00BD2603">
        <w:rPr>
          <w:rFonts w:ascii="Arial" w:hAnsi="Arial" w:cs="Arial"/>
          <w:color w:val="auto"/>
        </w:rPr>
        <w:t>.  struktura organizacyjna przedstawiała się następująco :</w:t>
      </w:r>
    </w:p>
    <w:p w:rsidR="000100B5" w:rsidRPr="00490ACA" w:rsidRDefault="000100B5" w:rsidP="000100B5">
      <w:pPr>
        <w:pStyle w:val="Default"/>
        <w:spacing w:line="360" w:lineRule="auto"/>
        <w:jc w:val="both"/>
        <w:rPr>
          <w:rFonts w:ascii="Arial" w:hAnsi="Arial" w:cs="Arial"/>
          <w:color w:val="auto"/>
        </w:rPr>
      </w:pPr>
      <w:r w:rsidRPr="00490ACA">
        <w:rPr>
          <w:rFonts w:ascii="Arial" w:hAnsi="Arial" w:cs="Arial"/>
          <w:color w:val="auto"/>
        </w:rPr>
        <w:t>Dział Organizacyjny PCPR I</w:t>
      </w:r>
    </w:p>
    <w:p w:rsidR="000100B5" w:rsidRPr="00490ACA" w:rsidRDefault="000100B5" w:rsidP="000100B5">
      <w:pPr>
        <w:pStyle w:val="Default"/>
        <w:spacing w:line="360" w:lineRule="auto"/>
        <w:jc w:val="both"/>
        <w:rPr>
          <w:rFonts w:ascii="Arial" w:hAnsi="Arial" w:cs="Arial"/>
          <w:color w:val="auto"/>
        </w:rPr>
      </w:pPr>
      <w:r w:rsidRPr="00490ACA">
        <w:rPr>
          <w:rFonts w:ascii="Arial" w:hAnsi="Arial" w:cs="Arial"/>
          <w:color w:val="auto"/>
        </w:rPr>
        <w:t>Dział Finansowo-Księgowy PCPR II</w:t>
      </w:r>
    </w:p>
    <w:p w:rsidR="000100B5" w:rsidRPr="00490ACA" w:rsidRDefault="000100B5" w:rsidP="000100B5">
      <w:pPr>
        <w:pStyle w:val="Default"/>
        <w:spacing w:line="360" w:lineRule="auto"/>
        <w:jc w:val="both"/>
        <w:rPr>
          <w:rFonts w:ascii="Arial" w:hAnsi="Arial" w:cs="Arial"/>
          <w:color w:val="auto"/>
        </w:rPr>
      </w:pPr>
      <w:r w:rsidRPr="00490ACA">
        <w:rPr>
          <w:rFonts w:ascii="Arial" w:hAnsi="Arial" w:cs="Arial"/>
          <w:color w:val="auto"/>
        </w:rPr>
        <w:t xml:space="preserve">Zespół </w:t>
      </w:r>
      <w:proofErr w:type="spellStart"/>
      <w:r w:rsidRPr="00490ACA">
        <w:rPr>
          <w:rFonts w:ascii="Arial" w:hAnsi="Arial" w:cs="Arial"/>
          <w:color w:val="auto"/>
        </w:rPr>
        <w:t>ds.rehabilitacji</w:t>
      </w:r>
      <w:proofErr w:type="spellEnd"/>
      <w:r w:rsidRPr="00490ACA">
        <w:rPr>
          <w:rFonts w:ascii="Arial" w:hAnsi="Arial" w:cs="Arial"/>
          <w:color w:val="auto"/>
        </w:rPr>
        <w:t xml:space="preserve"> społecznej i zawodowej osób niepełnosprawnych  PCPR</w:t>
      </w:r>
      <w:r w:rsidR="003E5B20" w:rsidRPr="00490ACA">
        <w:rPr>
          <w:rFonts w:ascii="Arial" w:hAnsi="Arial" w:cs="Arial"/>
          <w:color w:val="auto"/>
        </w:rPr>
        <w:t xml:space="preserve"> </w:t>
      </w:r>
      <w:r w:rsidRPr="00490ACA">
        <w:rPr>
          <w:rFonts w:ascii="Arial" w:hAnsi="Arial" w:cs="Arial"/>
          <w:color w:val="auto"/>
        </w:rPr>
        <w:t xml:space="preserve"> IV</w:t>
      </w:r>
    </w:p>
    <w:p w:rsidR="000100B5" w:rsidRPr="00490ACA" w:rsidRDefault="000100B5" w:rsidP="000100B5">
      <w:pPr>
        <w:pStyle w:val="Default"/>
        <w:spacing w:line="360" w:lineRule="auto"/>
        <w:jc w:val="both"/>
        <w:rPr>
          <w:rFonts w:ascii="Arial" w:hAnsi="Arial" w:cs="Arial"/>
          <w:color w:val="auto"/>
        </w:rPr>
      </w:pPr>
      <w:r w:rsidRPr="00490ACA">
        <w:rPr>
          <w:rFonts w:ascii="Arial" w:hAnsi="Arial" w:cs="Arial"/>
          <w:color w:val="auto"/>
        </w:rPr>
        <w:t>Zespół ds. pieczy zastępczej  PCPR V</w:t>
      </w:r>
    </w:p>
    <w:p w:rsidR="000100B5" w:rsidRPr="00490ACA" w:rsidRDefault="000100B5" w:rsidP="000100B5">
      <w:pPr>
        <w:pStyle w:val="Default"/>
        <w:spacing w:line="360" w:lineRule="auto"/>
        <w:jc w:val="both"/>
        <w:rPr>
          <w:rFonts w:ascii="Arial" w:hAnsi="Arial" w:cs="Arial"/>
          <w:color w:val="auto"/>
        </w:rPr>
      </w:pPr>
      <w:r w:rsidRPr="00490ACA">
        <w:rPr>
          <w:rFonts w:ascii="Arial" w:hAnsi="Arial" w:cs="Arial"/>
          <w:color w:val="auto"/>
        </w:rPr>
        <w:t xml:space="preserve">Zespół ds. realizacji świadczeń </w:t>
      </w:r>
      <w:r w:rsidR="00490ACA" w:rsidRPr="00490ACA">
        <w:rPr>
          <w:rFonts w:ascii="Arial" w:hAnsi="Arial" w:cs="Arial"/>
          <w:color w:val="auto"/>
        </w:rPr>
        <w:t>i Pomocy Instytucjonalnej</w:t>
      </w:r>
      <w:r w:rsidRPr="00490ACA">
        <w:rPr>
          <w:rFonts w:ascii="Arial" w:hAnsi="Arial" w:cs="Arial"/>
          <w:color w:val="auto"/>
        </w:rPr>
        <w:t xml:space="preserve"> PCPR </w:t>
      </w:r>
      <w:r w:rsidR="00490ACA" w:rsidRPr="00490ACA">
        <w:rPr>
          <w:rFonts w:ascii="Arial" w:hAnsi="Arial" w:cs="Arial"/>
          <w:color w:val="auto"/>
        </w:rPr>
        <w:t xml:space="preserve">III, </w:t>
      </w:r>
      <w:r w:rsidRPr="00490ACA">
        <w:rPr>
          <w:rFonts w:ascii="Arial" w:hAnsi="Arial" w:cs="Arial"/>
          <w:color w:val="auto"/>
        </w:rPr>
        <w:t>VI</w:t>
      </w:r>
    </w:p>
    <w:p w:rsidR="000100B5" w:rsidRPr="00490ACA" w:rsidRDefault="000100B5" w:rsidP="000100B5">
      <w:pPr>
        <w:pStyle w:val="Default"/>
        <w:spacing w:line="360" w:lineRule="auto"/>
        <w:jc w:val="both"/>
        <w:rPr>
          <w:rFonts w:ascii="Arial" w:hAnsi="Arial" w:cs="Arial"/>
          <w:color w:val="auto"/>
        </w:rPr>
      </w:pPr>
      <w:r w:rsidRPr="00490ACA">
        <w:rPr>
          <w:rFonts w:ascii="Arial" w:hAnsi="Arial" w:cs="Arial"/>
          <w:color w:val="auto"/>
        </w:rPr>
        <w:t>Ośrodek Poradnictwa Rodzinnego i Interwencji Kryzysowej   OPRIIK</w:t>
      </w:r>
    </w:p>
    <w:p w:rsidR="000100B5" w:rsidRPr="00490ACA" w:rsidRDefault="000100B5" w:rsidP="000100B5">
      <w:pPr>
        <w:pStyle w:val="Default"/>
        <w:spacing w:line="360" w:lineRule="auto"/>
        <w:jc w:val="both"/>
        <w:rPr>
          <w:rFonts w:ascii="Arial" w:hAnsi="Arial" w:cs="Arial"/>
          <w:color w:val="auto"/>
        </w:rPr>
      </w:pPr>
      <w:r w:rsidRPr="00490ACA">
        <w:rPr>
          <w:rFonts w:ascii="Arial" w:hAnsi="Arial" w:cs="Arial"/>
          <w:color w:val="auto"/>
        </w:rPr>
        <w:t xml:space="preserve">Powiatowy Zespół </w:t>
      </w:r>
      <w:proofErr w:type="spellStart"/>
      <w:r w:rsidRPr="00490ACA">
        <w:rPr>
          <w:rFonts w:ascii="Arial" w:hAnsi="Arial" w:cs="Arial"/>
          <w:color w:val="auto"/>
        </w:rPr>
        <w:t>ds.Orzekania</w:t>
      </w:r>
      <w:proofErr w:type="spellEnd"/>
      <w:r w:rsidRPr="00490ACA">
        <w:rPr>
          <w:rFonts w:ascii="Arial" w:hAnsi="Arial" w:cs="Arial"/>
          <w:color w:val="auto"/>
        </w:rPr>
        <w:t xml:space="preserve"> o Niepełnosprawności  PZOON</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 </w:t>
      </w:r>
    </w:p>
    <w:p w:rsidR="000100B5" w:rsidRPr="00BD2603" w:rsidRDefault="000100B5" w:rsidP="000100B5">
      <w:pPr>
        <w:pStyle w:val="Default"/>
        <w:spacing w:line="360" w:lineRule="auto"/>
        <w:jc w:val="both"/>
        <w:rPr>
          <w:rFonts w:ascii="Arial" w:hAnsi="Arial" w:cs="Arial"/>
          <w:color w:val="auto"/>
        </w:rPr>
      </w:pPr>
      <w:r w:rsidRPr="00BD2603">
        <w:rPr>
          <w:rFonts w:ascii="Arial" w:hAnsi="Arial" w:cs="Arial"/>
          <w:color w:val="auto"/>
        </w:rPr>
        <w:t>Jak wynika z powyższego, w strukturze PCPR funkcjonuje Ośrodek Poradnictwa Rodzinnego i Interwencji Kryzysowej oraz działa Powiatowy Zespół Do Spraw Orzekania       o Niepełnosprawności.</w:t>
      </w:r>
    </w:p>
    <w:p w:rsidR="000100B5" w:rsidRDefault="000100B5" w:rsidP="000100B5">
      <w:pPr>
        <w:pStyle w:val="Default"/>
        <w:spacing w:line="360" w:lineRule="auto"/>
        <w:jc w:val="both"/>
        <w:rPr>
          <w:rFonts w:ascii="Arial" w:hAnsi="Arial" w:cs="Arial"/>
          <w:color w:val="auto"/>
        </w:rPr>
      </w:pPr>
      <w:r w:rsidRPr="00BD2603">
        <w:rPr>
          <w:rFonts w:ascii="Arial" w:hAnsi="Arial" w:cs="Arial"/>
          <w:color w:val="auto"/>
        </w:rPr>
        <w:t xml:space="preserve"> W PCPR  na koniec 201</w:t>
      </w:r>
      <w:r w:rsidR="003E5B20">
        <w:rPr>
          <w:rFonts w:ascii="Arial" w:hAnsi="Arial" w:cs="Arial"/>
          <w:color w:val="auto"/>
        </w:rPr>
        <w:t>7</w:t>
      </w:r>
      <w:r w:rsidRPr="00BD2603">
        <w:rPr>
          <w:rFonts w:ascii="Arial" w:hAnsi="Arial" w:cs="Arial"/>
          <w:color w:val="auto"/>
        </w:rPr>
        <w:t xml:space="preserve"> rok</w:t>
      </w:r>
      <w:r>
        <w:rPr>
          <w:rFonts w:ascii="Arial" w:hAnsi="Arial" w:cs="Arial"/>
          <w:color w:val="auto"/>
        </w:rPr>
        <w:t xml:space="preserve">u </w:t>
      </w:r>
      <w:r w:rsidRPr="00B61125">
        <w:rPr>
          <w:rFonts w:ascii="Arial" w:hAnsi="Arial" w:cs="Arial"/>
          <w:color w:val="auto"/>
        </w:rPr>
        <w:t>pracowało  29</w:t>
      </w:r>
      <w:r w:rsidRPr="003E5B20">
        <w:rPr>
          <w:rFonts w:ascii="Arial" w:hAnsi="Arial" w:cs="Arial"/>
          <w:color w:val="C00000"/>
        </w:rPr>
        <w:t xml:space="preserve"> </w:t>
      </w:r>
      <w:r w:rsidRPr="00BD2603">
        <w:rPr>
          <w:rFonts w:ascii="Arial" w:hAnsi="Arial" w:cs="Arial"/>
          <w:color w:val="auto"/>
        </w:rPr>
        <w:t>osób z</w:t>
      </w:r>
      <w:r>
        <w:rPr>
          <w:rFonts w:ascii="Arial" w:hAnsi="Arial" w:cs="Arial"/>
          <w:color w:val="auto"/>
        </w:rPr>
        <w:t>atrudnionych na podstawie umowy</w:t>
      </w:r>
      <w:r w:rsidRPr="00BD2603">
        <w:rPr>
          <w:rFonts w:ascii="Arial" w:hAnsi="Arial" w:cs="Arial"/>
          <w:color w:val="auto"/>
        </w:rPr>
        <w:t xml:space="preserve">      o pracę. </w:t>
      </w:r>
    </w:p>
    <w:p w:rsidR="000100B5" w:rsidRPr="00BD2603" w:rsidRDefault="000100B5" w:rsidP="000100B5">
      <w:pPr>
        <w:pStyle w:val="Default"/>
        <w:spacing w:line="360" w:lineRule="auto"/>
        <w:jc w:val="both"/>
        <w:rPr>
          <w:rFonts w:ascii="Arial" w:hAnsi="Arial" w:cs="Arial"/>
          <w:color w:val="auto"/>
        </w:rPr>
      </w:pPr>
    </w:p>
    <w:p w:rsidR="000100B5" w:rsidRPr="000C01E1" w:rsidRDefault="000100B5" w:rsidP="000100B5">
      <w:pPr>
        <w:pStyle w:val="Default"/>
        <w:spacing w:line="360" w:lineRule="auto"/>
        <w:jc w:val="both"/>
        <w:rPr>
          <w:rFonts w:ascii="Arial" w:hAnsi="Arial" w:cs="Arial"/>
          <w:b/>
          <w:color w:val="auto"/>
        </w:rPr>
      </w:pPr>
      <w:r w:rsidRPr="000C01E1">
        <w:rPr>
          <w:rFonts w:ascii="Arial" w:hAnsi="Arial" w:cs="Arial"/>
          <w:b/>
          <w:color w:val="auto"/>
        </w:rPr>
        <w:lastRenderedPageBreak/>
        <w:t xml:space="preserve">Wykształcenie pracowników  Powiatowego Centrum Pomocy Rodzinie w Koninie </w:t>
      </w:r>
    </w:p>
    <w:p w:rsidR="000100B5" w:rsidRPr="000C01E1" w:rsidRDefault="000100B5" w:rsidP="000100B5">
      <w:pPr>
        <w:pStyle w:val="Default"/>
        <w:spacing w:line="360" w:lineRule="auto"/>
        <w:jc w:val="both"/>
        <w:rPr>
          <w:rFonts w:ascii="Arial" w:hAnsi="Arial" w:cs="Arial"/>
          <w:b/>
          <w:color w:val="auto"/>
        </w:rPr>
      </w:pPr>
      <w:r w:rsidRPr="000C01E1">
        <w:rPr>
          <w:rFonts w:ascii="Arial" w:hAnsi="Arial" w:cs="Arial"/>
          <w:b/>
          <w:color w:val="auto"/>
        </w:rPr>
        <w:t>( w o</w:t>
      </w:r>
      <w:r w:rsidR="003E5B20" w:rsidRPr="000C01E1">
        <w:rPr>
          <w:rFonts w:ascii="Arial" w:hAnsi="Arial" w:cs="Arial"/>
          <w:b/>
          <w:color w:val="auto"/>
        </w:rPr>
        <w:t>sobach) na dzień 31 grudnia 2017</w:t>
      </w:r>
      <w:r w:rsidRPr="000C01E1">
        <w:rPr>
          <w:rFonts w:ascii="Arial" w:hAnsi="Arial" w:cs="Arial"/>
          <w:b/>
          <w:color w:val="auto"/>
        </w:rPr>
        <w:t xml:space="preserve"> r.</w:t>
      </w:r>
    </w:p>
    <w:tbl>
      <w:tblPr>
        <w:tblW w:w="0" w:type="auto"/>
        <w:tblLook w:val="01E0" w:firstRow="1" w:lastRow="1" w:firstColumn="1" w:lastColumn="1" w:noHBand="0" w:noVBand="0"/>
      </w:tblPr>
      <w:tblGrid>
        <w:gridCol w:w="4548"/>
        <w:gridCol w:w="4524"/>
      </w:tblGrid>
      <w:tr w:rsidR="000100B5" w:rsidRPr="000C01E1" w:rsidTr="00227AD1">
        <w:tc>
          <w:tcPr>
            <w:tcW w:w="4606" w:type="dxa"/>
            <w:shd w:val="clear" w:color="auto" w:fill="auto"/>
          </w:tcPr>
          <w:p w:rsidR="000100B5" w:rsidRPr="000C01E1" w:rsidRDefault="000100B5" w:rsidP="00227AD1">
            <w:pPr>
              <w:pStyle w:val="Default"/>
              <w:tabs>
                <w:tab w:val="center" w:pos="4536"/>
                <w:tab w:val="right" w:pos="9072"/>
              </w:tabs>
              <w:spacing w:after="200" w:line="360" w:lineRule="auto"/>
              <w:jc w:val="both"/>
              <w:rPr>
                <w:rFonts w:ascii="Arial" w:eastAsia="Calibri" w:hAnsi="Arial" w:cs="Arial"/>
                <w:color w:val="auto"/>
              </w:rPr>
            </w:pPr>
            <w:r w:rsidRPr="000C01E1">
              <w:rPr>
                <w:rFonts w:ascii="Arial" w:eastAsia="Calibri" w:hAnsi="Arial" w:cs="Arial"/>
                <w:color w:val="auto"/>
              </w:rPr>
              <w:t>Wyższe magisterskie</w:t>
            </w:r>
          </w:p>
        </w:tc>
        <w:tc>
          <w:tcPr>
            <w:tcW w:w="4606" w:type="dxa"/>
            <w:shd w:val="clear" w:color="auto" w:fill="auto"/>
          </w:tcPr>
          <w:p w:rsidR="000100B5" w:rsidRPr="00B61125" w:rsidRDefault="000100B5" w:rsidP="00227AD1">
            <w:pPr>
              <w:pStyle w:val="Default"/>
              <w:tabs>
                <w:tab w:val="center" w:pos="4536"/>
                <w:tab w:val="right" w:pos="9072"/>
              </w:tabs>
              <w:spacing w:after="200" w:line="360" w:lineRule="auto"/>
              <w:jc w:val="both"/>
              <w:rPr>
                <w:rFonts w:ascii="Arial" w:eastAsia="Calibri" w:hAnsi="Arial" w:cs="Arial"/>
                <w:color w:val="auto"/>
              </w:rPr>
            </w:pPr>
            <w:r w:rsidRPr="00B61125">
              <w:rPr>
                <w:rFonts w:ascii="Arial" w:eastAsia="Calibri" w:hAnsi="Arial" w:cs="Arial"/>
                <w:color w:val="auto"/>
              </w:rPr>
              <w:t>28</w:t>
            </w:r>
          </w:p>
        </w:tc>
      </w:tr>
      <w:tr w:rsidR="000100B5" w:rsidRPr="000C01E1" w:rsidTr="00227AD1">
        <w:tc>
          <w:tcPr>
            <w:tcW w:w="4606" w:type="dxa"/>
            <w:shd w:val="clear" w:color="auto" w:fill="auto"/>
          </w:tcPr>
          <w:p w:rsidR="000100B5" w:rsidRPr="000C01E1" w:rsidRDefault="000100B5" w:rsidP="00227AD1">
            <w:pPr>
              <w:pStyle w:val="Default"/>
              <w:tabs>
                <w:tab w:val="center" w:pos="4536"/>
                <w:tab w:val="right" w:pos="9072"/>
              </w:tabs>
              <w:spacing w:after="200" w:line="360" w:lineRule="auto"/>
              <w:jc w:val="both"/>
              <w:rPr>
                <w:rFonts w:ascii="Arial" w:eastAsia="Calibri" w:hAnsi="Arial" w:cs="Arial"/>
                <w:color w:val="auto"/>
              </w:rPr>
            </w:pPr>
            <w:r w:rsidRPr="000C01E1">
              <w:rPr>
                <w:rFonts w:ascii="Arial" w:eastAsia="Calibri" w:hAnsi="Arial" w:cs="Arial"/>
                <w:color w:val="auto"/>
              </w:rPr>
              <w:t xml:space="preserve">Podyplomowe </w:t>
            </w:r>
          </w:p>
        </w:tc>
        <w:tc>
          <w:tcPr>
            <w:tcW w:w="4606" w:type="dxa"/>
            <w:shd w:val="clear" w:color="auto" w:fill="auto"/>
          </w:tcPr>
          <w:p w:rsidR="000100B5" w:rsidRPr="00B61125" w:rsidRDefault="000100B5" w:rsidP="00227AD1">
            <w:pPr>
              <w:pStyle w:val="Default"/>
              <w:tabs>
                <w:tab w:val="center" w:pos="4536"/>
                <w:tab w:val="right" w:pos="9072"/>
              </w:tabs>
              <w:spacing w:after="200" w:line="360" w:lineRule="auto"/>
              <w:jc w:val="both"/>
              <w:rPr>
                <w:rFonts w:ascii="Arial" w:eastAsia="Calibri" w:hAnsi="Arial" w:cs="Arial"/>
                <w:color w:val="auto"/>
              </w:rPr>
            </w:pPr>
            <w:r w:rsidRPr="00B61125">
              <w:rPr>
                <w:rFonts w:ascii="Arial" w:eastAsia="Calibri" w:hAnsi="Arial" w:cs="Arial"/>
                <w:color w:val="auto"/>
              </w:rPr>
              <w:t>9</w:t>
            </w:r>
          </w:p>
        </w:tc>
      </w:tr>
      <w:tr w:rsidR="000100B5" w:rsidRPr="000C01E1" w:rsidTr="00227AD1">
        <w:tc>
          <w:tcPr>
            <w:tcW w:w="4606" w:type="dxa"/>
            <w:shd w:val="clear" w:color="auto" w:fill="auto"/>
          </w:tcPr>
          <w:p w:rsidR="000100B5" w:rsidRPr="000C01E1" w:rsidRDefault="000100B5" w:rsidP="00227AD1">
            <w:pPr>
              <w:pStyle w:val="Default"/>
              <w:tabs>
                <w:tab w:val="center" w:pos="4536"/>
                <w:tab w:val="right" w:pos="9072"/>
              </w:tabs>
              <w:spacing w:after="200" w:line="360" w:lineRule="auto"/>
              <w:jc w:val="both"/>
              <w:rPr>
                <w:rFonts w:ascii="Arial" w:eastAsia="Calibri" w:hAnsi="Arial" w:cs="Arial"/>
                <w:color w:val="auto"/>
              </w:rPr>
            </w:pPr>
            <w:r w:rsidRPr="000C01E1">
              <w:rPr>
                <w:rFonts w:ascii="Arial" w:eastAsia="Calibri" w:hAnsi="Arial" w:cs="Arial"/>
                <w:color w:val="auto"/>
              </w:rPr>
              <w:t>Wyższe licencjackie</w:t>
            </w:r>
          </w:p>
        </w:tc>
        <w:tc>
          <w:tcPr>
            <w:tcW w:w="4606" w:type="dxa"/>
            <w:shd w:val="clear" w:color="auto" w:fill="auto"/>
          </w:tcPr>
          <w:p w:rsidR="000100B5" w:rsidRPr="00B61125" w:rsidRDefault="000100B5" w:rsidP="00227AD1">
            <w:pPr>
              <w:pStyle w:val="Default"/>
              <w:tabs>
                <w:tab w:val="center" w:pos="4536"/>
                <w:tab w:val="right" w:pos="9072"/>
              </w:tabs>
              <w:spacing w:after="200" w:line="360" w:lineRule="auto"/>
              <w:jc w:val="both"/>
              <w:rPr>
                <w:rFonts w:ascii="Arial" w:eastAsia="Calibri" w:hAnsi="Arial" w:cs="Arial"/>
                <w:color w:val="auto"/>
              </w:rPr>
            </w:pPr>
            <w:r w:rsidRPr="00B61125">
              <w:rPr>
                <w:rFonts w:ascii="Arial" w:eastAsia="Calibri" w:hAnsi="Arial" w:cs="Arial"/>
                <w:color w:val="auto"/>
              </w:rPr>
              <w:t>1</w:t>
            </w:r>
          </w:p>
        </w:tc>
      </w:tr>
      <w:tr w:rsidR="000100B5" w:rsidRPr="000C01E1" w:rsidTr="00227AD1">
        <w:tc>
          <w:tcPr>
            <w:tcW w:w="4606" w:type="dxa"/>
            <w:shd w:val="clear" w:color="auto" w:fill="auto"/>
          </w:tcPr>
          <w:p w:rsidR="000100B5" w:rsidRPr="000C01E1" w:rsidRDefault="000100B5" w:rsidP="00227AD1">
            <w:pPr>
              <w:pStyle w:val="Default"/>
              <w:tabs>
                <w:tab w:val="center" w:pos="4536"/>
                <w:tab w:val="right" w:pos="9072"/>
              </w:tabs>
              <w:spacing w:after="200" w:line="360" w:lineRule="auto"/>
              <w:jc w:val="both"/>
              <w:rPr>
                <w:rFonts w:ascii="Arial" w:eastAsia="Calibri" w:hAnsi="Arial" w:cs="Arial"/>
                <w:color w:val="auto"/>
              </w:rPr>
            </w:pPr>
            <w:r w:rsidRPr="000C01E1">
              <w:rPr>
                <w:rFonts w:ascii="Arial" w:eastAsia="Calibri" w:hAnsi="Arial" w:cs="Arial"/>
                <w:color w:val="auto"/>
              </w:rPr>
              <w:t xml:space="preserve">Specjalizacje  zawodowe </w:t>
            </w:r>
          </w:p>
        </w:tc>
        <w:tc>
          <w:tcPr>
            <w:tcW w:w="4606" w:type="dxa"/>
            <w:shd w:val="clear" w:color="auto" w:fill="auto"/>
          </w:tcPr>
          <w:p w:rsidR="000100B5" w:rsidRPr="00B61125" w:rsidRDefault="000100B5" w:rsidP="00227AD1">
            <w:pPr>
              <w:pStyle w:val="Default"/>
              <w:tabs>
                <w:tab w:val="center" w:pos="4536"/>
                <w:tab w:val="right" w:pos="9072"/>
              </w:tabs>
              <w:spacing w:after="200" w:line="360" w:lineRule="auto"/>
              <w:jc w:val="both"/>
              <w:rPr>
                <w:rFonts w:ascii="Arial" w:eastAsia="Calibri" w:hAnsi="Arial" w:cs="Arial"/>
                <w:color w:val="auto"/>
              </w:rPr>
            </w:pPr>
            <w:r w:rsidRPr="00B61125">
              <w:rPr>
                <w:rFonts w:ascii="Arial" w:eastAsia="Calibri" w:hAnsi="Arial" w:cs="Arial"/>
                <w:color w:val="auto"/>
              </w:rPr>
              <w:t>5</w:t>
            </w:r>
          </w:p>
        </w:tc>
      </w:tr>
      <w:tr w:rsidR="000100B5" w:rsidRPr="000C01E1" w:rsidTr="00227AD1">
        <w:tc>
          <w:tcPr>
            <w:tcW w:w="4606" w:type="dxa"/>
            <w:shd w:val="clear" w:color="auto" w:fill="auto"/>
          </w:tcPr>
          <w:p w:rsidR="000100B5" w:rsidRPr="000C01E1" w:rsidRDefault="000100B5" w:rsidP="00227AD1">
            <w:pPr>
              <w:pStyle w:val="Default"/>
              <w:tabs>
                <w:tab w:val="center" w:pos="4536"/>
                <w:tab w:val="right" w:pos="9072"/>
              </w:tabs>
              <w:spacing w:after="200" w:line="360" w:lineRule="auto"/>
              <w:jc w:val="both"/>
              <w:rPr>
                <w:rFonts w:ascii="Arial" w:eastAsia="Calibri" w:hAnsi="Arial" w:cs="Arial"/>
                <w:color w:val="auto"/>
              </w:rPr>
            </w:pPr>
          </w:p>
        </w:tc>
        <w:tc>
          <w:tcPr>
            <w:tcW w:w="4606" w:type="dxa"/>
            <w:shd w:val="clear" w:color="auto" w:fill="auto"/>
          </w:tcPr>
          <w:p w:rsidR="000100B5" w:rsidRPr="000C01E1" w:rsidRDefault="000100B5" w:rsidP="00227AD1">
            <w:pPr>
              <w:pStyle w:val="Default"/>
              <w:tabs>
                <w:tab w:val="center" w:pos="4536"/>
                <w:tab w:val="right" w:pos="9072"/>
              </w:tabs>
              <w:spacing w:after="200" w:line="360" w:lineRule="auto"/>
              <w:jc w:val="both"/>
              <w:rPr>
                <w:rFonts w:ascii="Arial" w:eastAsia="Calibri" w:hAnsi="Arial" w:cs="Arial"/>
                <w:color w:val="auto"/>
              </w:rPr>
            </w:pPr>
          </w:p>
        </w:tc>
      </w:tr>
    </w:tbl>
    <w:p w:rsidR="000100B5" w:rsidRPr="000C01E1" w:rsidRDefault="000100B5" w:rsidP="000100B5">
      <w:pPr>
        <w:pStyle w:val="Default"/>
        <w:spacing w:line="360" w:lineRule="auto"/>
        <w:jc w:val="both"/>
        <w:rPr>
          <w:rFonts w:ascii="Arial" w:hAnsi="Arial" w:cs="Arial"/>
          <w:color w:val="auto"/>
        </w:rPr>
      </w:pPr>
      <w:r w:rsidRPr="000C01E1">
        <w:rPr>
          <w:rFonts w:ascii="Arial" w:hAnsi="Arial" w:cs="Arial"/>
          <w:color w:val="auto"/>
        </w:rPr>
        <w:t xml:space="preserve">Pracownicy PCPR wciąż podwyższają swoje kwalifikacje korzystając z dostępu do bezpłatnego systemu kształcenia w ramach programów unijnych i innych, lub tez angażując własne środki finansowe. </w:t>
      </w:r>
    </w:p>
    <w:p w:rsidR="000100B5" w:rsidRPr="000C01E1" w:rsidRDefault="000100B5" w:rsidP="000100B5">
      <w:pPr>
        <w:pStyle w:val="Default"/>
        <w:jc w:val="center"/>
        <w:rPr>
          <w:rFonts w:ascii="Arial" w:hAnsi="Arial" w:cs="Arial"/>
        </w:rPr>
      </w:pPr>
    </w:p>
    <w:p w:rsidR="00391918" w:rsidRPr="000C01E1" w:rsidRDefault="00391918" w:rsidP="000100B5">
      <w:pPr>
        <w:pStyle w:val="Default"/>
        <w:jc w:val="center"/>
        <w:rPr>
          <w:rFonts w:ascii="Arial" w:hAnsi="Arial" w:cs="Arial"/>
        </w:rPr>
      </w:pPr>
    </w:p>
    <w:p w:rsidR="00391918" w:rsidRPr="000C01E1" w:rsidRDefault="00391918" w:rsidP="00391918">
      <w:pPr>
        <w:spacing w:line="360" w:lineRule="auto"/>
        <w:rPr>
          <w:rFonts w:ascii="Arial" w:eastAsia="Times New Roman" w:hAnsi="Arial" w:cs="Arial"/>
          <w:b/>
          <w:sz w:val="24"/>
          <w:szCs w:val="24"/>
        </w:rPr>
      </w:pPr>
      <w:r w:rsidRPr="000C01E1">
        <w:rPr>
          <w:rFonts w:ascii="Arial" w:hAnsi="Arial" w:cs="Arial"/>
          <w:b/>
          <w:sz w:val="24"/>
          <w:szCs w:val="24"/>
        </w:rPr>
        <w:t>3.  DECYZJE ADMINISTRACYJNE</w:t>
      </w:r>
    </w:p>
    <w:p w:rsidR="00391918" w:rsidRPr="000C01E1" w:rsidRDefault="00391918" w:rsidP="00391918">
      <w:pPr>
        <w:spacing w:line="360" w:lineRule="auto"/>
        <w:rPr>
          <w:rFonts w:ascii="Arial" w:hAnsi="Arial" w:cs="Arial"/>
          <w:sz w:val="24"/>
          <w:szCs w:val="24"/>
        </w:rPr>
      </w:pPr>
      <w:r w:rsidRPr="000C01E1">
        <w:rPr>
          <w:rFonts w:ascii="Arial" w:hAnsi="Arial" w:cs="Arial"/>
          <w:sz w:val="24"/>
          <w:szCs w:val="24"/>
        </w:rPr>
        <w:t>W roku ubiegłym Powiatowe Centrum Pomocy Rodzinie wydawało decyzje administracyjne dotyczące:</w:t>
      </w:r>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 xml:space="preserve">umieszczenia w  </w:t>
      </w:r>
      <w:proofErr w:type="spellStart"/>
      <w:r w:rsidRPr="000C01E1">
        <w:rPr>
          <w:rFonts w:ascii="Arial" w:hAnsi="Arial" w:cs="Arial"/>
          <w:sz w:val="24"/>
          <w:szCs w:val="24"/>
        </w:rPr>
        <w:t>dps</w:t>
      </w:r>
      <w:proofErr w:type="spellEnd"/>
      <w:r w:rsidRPr="000C01E1">
        <w:rPr>
          <w:rFonts w:ascii="Arial" w:hAnsi="Arial" w:cs="Arial"/>
          <w:sz w:val="24"/>
          <w:szCs w:val="24"/>
        </w:rPr>
        <w:t xml:space="preserve"> – 5 decyzji oraz 2 wygaszające umieszczenia w </w:t>
      </w:r>
      <w:proofErr w:type="spellStart"/>
      <w:r w:rsidRPr="000C01E1">
        <w:rPr>
          <w:rFonts w:ascii="Arial" w:hAnsi="Arial" w:cs="Arial"/>
          <w:sz w:val="24"/>
          <w:szCs w:val="24"/>
        </w:rPr>
        <w:t>dps</w:t>
      </w:r>
      <w:proofErr w:type="spellEnd"/>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 xml:space="preserve">odpłatności za pobyt w </w:t>
      </w:r>
      <w:proofErr w:type="spellStart"/>
      <w:r w:rsidRPr="000C01E1">
        <w:rPr>
          <w:rFonts w:ascii="Arial" w:hAnsi="Arial" w:cs="Arial"/>
          <w:sz w:val="24"/>
          <w:szCs w:val="24"/>
        </w:rPr>
        <w:t>dps</w:t>
      </w:r>
      <w:proofErr w:type="spellEnd"/>
      <w:r w:rsidRPr="000C01E1">
        <w:rPr>
          <w:rFonts w:ascii="Arial" w:hAnsi="Arial" w:cs="Arial"/>
          <w:sz w:val="24"/>
          <w:szCs w:val="24"/>
        </w:rPr>
        <w:t xml:space="preserve">      -  50 decyzji </w:t>
      </w:r>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decyzje o odpłatności oraz nieponoszeniu odpłatności za uczestnictwo w ŚDS – 78 decyzji</w:t>
      </w:r>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kierujące do ŚDS lub przedłużające pobyt – 57 decyzji</w:t>
      </w:r>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wygaśnięcie decyzji kierującej do ŚDS  - 3 decyzje</w:t>
      </w:r>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pomocy dla wychowanków z rodzin zastępczych- 61</w:t>
      </w:r>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pomocy dla wychowanków z placówek opiekuńczo-wychowawczych – 1 decyzja</w:t>
      </w:r>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funkcjonowania rodzin zastępczych – 337 decyzji</w:t>
      </w:r>
    </w:p>
    <w:p w:rsidR="00FB4D74" w:rsidRPr="000C01E1" w:rsidRDefault="00FB4D74" w:rsidP="00FB4D74">
      <w:pPr>
        <w:numPr>
          <w:ilvl w:val="0"/>
          <w:numId w:val="25"/>
        </w:numPr>
        <w:spacing w:before="100" w:beforeAutospacing="1" w:after="0" w:line="240" w:lineRule="auto"/>
        <w:rPr>
          <w:rFonts w:ascii="Arial" w:hAnsi="Arial" w:cs="Arial"/>
          <w:b/>
          <w:sz w:val="24"/>
          <w:szCs w:val="24"/>
        </w:rPr>
      </w:pPr>
      <w:r w:rsidRPr="000C01E1">
        <w:rPr>
          <w:rFonts w:ascii="Arial" w:hAnsi="Arial" w:cs="Arial"/>
          <w:sz w:val="24"/>
          <w:szCs w:val="24"/>
        </w:rPr>
        <w:t xml:space="preserve">odpłatności rodziców biologicznych dzieci umieszczonych w opiece zastępczej i pełnoletnich osób, które pozostały w rodzinie zastępczej po ukończeniu 18 r. ż. – 151 decyzji.  </w:t>
      </w:r>
    </w:p>
    <w:p w:rsidR="00FB4D74" w:rsidRPr="000C01E1" w:rsidRDefault="00FB4D74" w:rsidP="00FB4D74">
      <w:pPr>
        <w:spacing w:before="100" w:beforeAutospacing="1" w:after="0"/>
        <w:rPr>
          <w:rFonts w:ascii="Arial" w:hAnsi="Arial" w:cs="Arial"/>
          <w:b/>
          <w:sz w:val="24"/>
          <w:szCs w:val="24"/>
        </w:rPr>
      </w:pPr>
      <w:r w:rsidRPr="000C01E1">
        <w:rPr>
          <w:rFonts w:ascii="Arial" w:hAnsi="Arial" w:cs="Arial"/>
          <w:b/>
          <w:sz w:val="24"/>
          <w:szCs w:val="24"/>
        </w:rPr>
        <w:t>Łączna liczba decyzji administracyjnych wydanych w roku 2017  wyniosła 745</w:t>
      </w:r>
    </w:p>
    <w:p w:rsidR="00391918" w:rsidRDefault="00391918" w:rsidP="00391918">
      <w:pPr>
        <w:spacing w:line="360" w:lineRule="auto"/>
        <w:rPr>
          <w:rFonts w:ascii="Arial" w:hAnsi="Arial" w:cs="Arial"/>
          <w:sz w:val="24"/>
          <w:szCs w:val="24"/>
        </w:rPr>
      </w:pPr>
    </w:p>
    <w:p w:rsidR="00FB4D74" w:rsidRDefault="00FB4D74" w:rsidP="00391918">
      <w:pPr>
        <w:spacing w:line="360" w:lineRule="auto"/>
        <w:rPr>
          <w:rFonts w:ascii="Arial" w:hAnsi="Arial" w:cs="Arial"/>
          <w:sz w:val="24"/>
          <w:szCs w:val="24"/>
        </w:rPr>
      </w:pPr>
      <w:r>
        <w:rPr>
          <w:rFonts w:ascii="Arial" w:hAnsi="Arial" w:cs="Arial"/>
          <w:sz w:val="24"/>
          <w:szCs w:val="24"/>
        </w:rPr>
        <w:t xml:space="preserve">Decyzje dotyczyły następujących placówek wsparcia dziennego- Środowiskowych Domów Samopomocy w powiecie konińskim, które w roku 2017 udzielały wsparcia </w:t>
      </w:r>
      <w:r>
        <w:rPr>
          <w:rFonts w:ascii="Arial" w:hAnsi="Arial" w:cs="Arial"/>
          <w:sz w:val="24"/>
          <w:szCs w:val="24"/>
        </w:rPr>
        <w:lastRenderedPageBreak/>
        <w:t>łącznie 100 osobom niepełnosprawnym. Jest to zadanie zlecone z zakresu administracji rządowej finansowane ze środków budżetu Wojewody Wielkopolskiego.</w:t>
      </w:r>
    </w:p>
    <w:p w:rsidR="00FB4D74" w:rsidRPr="000C01E1" w:rsidRDefault="00FB4D74" w:rsidP="00391918">
      <w:pPr>
        <w:spacing w:line="360" w:lineRule="auto"/>
        <w:rPr>
          <w:rFonts w:ascii="Arial" w:hAnsi="Arial" w:cs="Arial"/>
          <w:sz w:val="24"/>
          <w:szCs w:val="24"/>
        </w:rPr>
      </w:pPr>
    </w:p>
    <w:p w:rsidR="00391918" w:rsidRPr="000C01E1" w:rsidRDefault="00391918" w:rsidP="00391918">
      <w:pPr>
        <w:spacing w:line="360" w:lineRule="auto"/>
        <w:rPr>
          <w:rFonts w:ascii="Arial" w:hAnsi="Arial" w:cs="Arial"/>
          <w:sz w:val="24"/>
          <w:szCs w:val="24"/>
        </w:rPr>
      </w:pPr>
      <w:r w:rsidRPr="000C01E1">
        <w:rPr>
          <w:rFonts w:ascii="Arial" w:hAnsi="Arial" w:cs="Arial"/>
          <w:sz w:val="24"/>
          <w:szCs w:val="24"/>
        </w:rPr>
        <w:t xml:space="preserve">Środowiskowy Dom Samopomocy w Koninie                             </w:t>
      </w:r>
      <w:r w:rsidRPr="000C01E1">
        <w:rPr>
          <w:rFonts w:ascii="Arial" w:hAnsi="Arial" w:cs="Arial"/>
          <w:b/>
          <w:sz w:val="24"/>
          <w:szCs w:val="24"/>
        </w:rPr>
        <w:t>567 430,03 zł</w:t>
      </w:r>
      <w:r w:rsidRPr="000C01E1">
        <w:rPr>
          <w:rFonts w:ascii="Arial" w:hAnsi="Arial" w:cs="Arial"/>
          <w:sz w:val="24"/>
          <w:szCs w:val="24"/>
        </w:rPr>
        <w:t xml:space="preserve"> </w:t>
      </w:r>
    </w:p>
    <w:p w:rsidR="00391918" w:rsidRPr="000C01E1" w:rsidRDefault="00391918" w:rsidP="00391918">
      <w:pPr>
        <w:spacing w:line="360" w:lineRule="auto"/>
        <w:rPr>
          <w:rFonts w:ascii="Arial" w:hAnsi="Arial" w:cs="Arial"/>
          <w:b/>
          <w:sz w:val="24"/>
          <w:szCs w:val="24"/>
        </w:rPr>
      </w:pPr>
      <w:r w:rsidRPr="000C01E1">
        <w:rPr>
          <w:rFonts w:ascii="Arial" w:hAnsi="Arial" w:cs="Arial"/>
          <w:sz w:val="24"/>
          <w:szCs w:val="24"/>
        </w:rPr>
        <w:t xml:space="preserve">Środowiskowy Dom Samopomocy w Głębockiem                      </w:t>
      </w:r>
      <w:r w:rsidRPr="000C01E1">
        <w:rPr>
          <w:rFonts w:ascii="Arial" w:hAnsi="Arial" w:cs="Arial"/>
          <w:b/>
          <w:sz w:val="24"/>
          <w:szCs w:val="24"/>
        </w:rPr>
        <w:t>456 480,00 zł</w:t>
      </w:r>
    </w:p>
    <w:p w:rsidR="00391918" w:rsidRPr="000C01E1" w:rsidRDefault="00391918" w:rsidP="00391918">
      <w:pPr>
        <w:spacing w:line="360" w:lineRule="auto"/>
        <w:rPr>
          <w:rFonts w:ascii="Arial" w:hAnsi="Arial" w:cs="Arial"/>
          <w:b/>
          <w:sz w:val="24"/>
          <w:szCs w:val="24"/>
        </w:rPr>
      </w:pPr>
      <w:r w:rsidRPr="000C01E1">
        <w:rPr>
          <w:rFonts w:ascii="Arial" w:hAnsi="Arial" w:cs="Arial"/>
          <w:sz w:val="24"/>
          <w:szCs w:val="24"/>
        </w:rPr>
        <w:t xml:space="preserve">Środowiskowy Dom Samopomocy w Ślesinie                             </w:t>
      </w:r>
      <w:r w:rsidRPr="000C01E1">
        <w:rPr>
          <w:rFonts w:ascii="Arial" w:hAnsi="Arial" w:cs="Arial"/>
          <w:b/>
          <w:sz w:val="24"/>
          <w:szCs w:val="24"/>
        </w:rPr>
        <w:t>561 896,41 zł</w:t>
      </w:r>
    </w:p>
    <w:p w:rsidR="00391918" w:rsidRPr="000C01E1" w:rsidRDefault="00391918" w:rsidP="00391918">
      <w:pPr>
        <w:spacing w:line="360" w:lineRule="auto"/>
        <w:rPr>
          <w:rFonts w:ascii="Arial" w:hAnsi="Arial" w:cs="Arial"/>
          <w:sz w:val="24"/>
          <w:szCs w:val="24"/>
        </w:rPr>
      </w:pPr>
      <w:r w:rsidRPr="000C01E1">
        <w:rPr>
          <w:rFonts w:ascii="Arial" w:hAnsi="Arial" w:cs="Arial"/>
          <w:sz w:val="24"/>
          <w:szCs w:val="24"/>
        </w:rPr>
        <w:t xml:space="preserve">Środki własne powiatu przeznaczone dla ŚDS w Ślesinie :       </w:t>
      </w:r>
      <w:r w:rsidRPr="000C01E1">
        <w:rPr>
          <w:rFonts w:ascii="Arial" w:hAnsi="Arial" w:cs="Arial"/>
          <w:b/>
          <w:sz w:val="24"/>
          <w:szCs w:val="24"/>
        </w:rPr>
        <w:t>17 924,41 zł</w:t>
      </w:r>
    </w:p>
    <w:p w:rsidR="00391918" w:rsidRPr="000C01E1" w:rsidRDefault="00391918" w:rsidP="002A0702">
      <w:pPr>
        <w:spacing w:line="360" w:lineRule="auto"/>
        <w:rPr>
          <w:rFonts w:ascii="Arial" w:hAnsi="Arial" w:cs="Arial"/>
          <w:sz w:val="24"/>
          <w:szCs w:val="24"/>
        </w:rPr>
      </w:pPr>
      <w:r w:rsidRPr="000C01E1">
        <w:rPr>
          <w:rFonts w:ascii="Arial" w:hAnsi="Arial" w:cs="Arial"/>
          <w:sz w:val="24"/>
          <w:szCs w:val="24"/>
        </w:rPr>
        <w:t>przeznaczone na ubezpieczenie środka transportu, majątku jednostk</w:t>
      </w:r>
      <w:r w:rsidR="002A0702" w:rsidRPr="000C01E1">
        <w:rPr>
          <w:rFonts w:ascii="Arial" w:hAnsi="Arial" w:cs="Arial"/>
          <w:sz w:val="24"/>
          <w:szCs w:val="24"/>
        </w:rPr>
        <w:t xml:space="preserve">i oraz na wydatki bieżące </w:t>
      </w:r>
    </w:p>
    <w:p w:rsidR="00C91B76" w:rsidRPr="000C01E1" w:rsidRDefault="00C91B76" w:rsidP="000C01E1">
      <w:pPr>
        <w:spacing w:before="100" w:beforeAutospacing="1" w:after="0"/>
        <w:rPr>
          <w:rFonts w:ascii="Arial" w:hAnsi="Arial" w:cs="Arial"/>
          <w:b/>
          <w:sz w:val="24"/>
          <w:szCs w:val="24"/>
        </w:rPr>
      </w:pPr>
    </w:p>
    <w:p w:rsidR="000100B5" w:rsidRPr="000C01E1" w:rsidRDefault="000100B5" w:rsidP="000100B5">
      <w:pPr>
        <w:pStyle w:val="Default"/>
        <w:spacing w:line="360" w:lineRule="auto"/>
        <w:jc w:val="both"/>
        <w:rPr>
          <w:rFonts w:ascii="Arial" w:hAnsi="Arial" w:cs="Arial"/>
          <w:color w:val="auto"/>
        </w:rPr>
      </w:pPr>
      <w:r w:rsidRPr="000C01E1">
        <w:rPr>
          <w:rFonts w:ascii="Arial" w:hAnsi="Arial" w:cs="Arial"/>
          <w:b/>
          <w:bCs/>
          <w:color w:val="auto"/>
        </w:rPr>
        <w:t>4. KOORDYNACJA DZIAŁAŃ ORAZ NADZÓR NAD WYKONANIEM ZADAŃ REALIZOWANYCH PRZEZ POWI</w:t>
      </w:r>
      <w:r w:rsidR="003E5B20" w:rsidRPr="000C01E1">
        <w:rPr>
          <w:rFonts w:ascii="Arial" w:hAnsi="Arial" w:cs="Arial"/>
          <w:b/>
          <w:bCs/>
          <w:color w:val="auto"/>
        </w:rPr>
        <w:t xml:space="preserve">AT Z ZAKRESU POMOCY SPOŁECZNEJ </w:t>
      </w:r>
      <w:r w:rsidRPr="000C01E1">
        <w:rPr>
          <w:rFonts w:ascii="Arial" w:hAnsi="Arial" w:cs="Arial"/>
          <w:b/>
          <w:bCs/>
          <w:color w:val="auto"/>
        </w:rPr>
        <w:t xml:space="preserve">WSPIRANIA RODZINY  I SYSTEMU PIECZY ZASTĘPCZEJ  ORAZ WSPIERANIA OSÓB NIEPEŁNOSPRAWNYCH </w:t>
      </w:r>
    </w:p>
    <w:p w:rsidR="000100B5" w:rsidRPr="000C01E1" w:rsidRDefault="000100B5" w:rsidP="000100B5">
      <w:pPr>
        <w:pStyle w:val="Default"/>
        <w:spacing w:line="360" w:lineRule="auto"/>
        <w:jc w:val="both"/>
        <w:rPr>
          <w:rFonts w:ascii="Arial" w:hAnsi="Arial" w:cs="Arial"/>
          <w:color w:val="auto"/>
        </w:rPr>
      </w:pPr>
      <w:r w:rsidRPr="000C01E1">
        <w:rPr>
          <w:rFonts w:ascii="Arial" w:hAnsi="Arial" w:cs="Arial"/>
          <w:color w:val="auto"/>
        </w:rPr>
        <w:t xml:space="preserve">Nadzór nad prawidłowością wykonywanych przez Powiatowe Centrum Pomocy Rodzinie zadań wykonuje Zarząd Powiatu, natomiast nadzór nad realizacją zadań zleconych wykonywanych przez PCPR sprawuje Wojewoda. Ponadto Powiatowe Centrum Pomocy Rodzinie zgodnie z zapisami ustawy o pomocy społecznej w imieniu Starosty sprawuje nadzór merytoryczny nad domami pomocy społecznej placówkami opiekuńczo-wychowawczymi, środowiskowymi domami samopomocy,  a także  w ramach   realizacji zadań powiatu ze środków PFRON  pełni nadzór nad warsztatami terapii zajęciowej. W związku </w:t>
      </w:r>
      <w:r w:rsidR="003E5B20" w:rsidRPr="000C01E1">
        <w:rPr>
          <w:rFonts w:ascii="Arial" w:hAnsi="Arial" w:cs="Arial"/>
          <w:color w:val="auto"/>
        </w:rPr>
        <w:t xml:space="preserve"> z powyższym w roku 2017</w:t>
      </w:r>
      <w:r w:rsidRPr="000C01E1">
        <w:rPr>
          <w:rFonts w:ascii="Arial" w:hAnsi="Arial" w:cs="Arial"/>
          <w:color w:val="auto"/>
        </w:rPr>
        <w:t xml:space="preserve"> przeprowadzono kontrole, zgodnie z zarządzeniem  Starosty Konińskiego zatwierdzającym Plan  Kontroli z dnia </w:t>
      </w:r>
      <w:r w:rsidR="002A0702" w:rsidRPr="000C01E1">
        <w:rPr>
          <w:rFonts w:ascii="Arial" w:hAnsi="Arial" w:cs="Arial"/>
          <w:color w:val="auto"/>
        </w:rPr>
        <w:t>17 stycznia 2017</w:t>
      </w:r>
      <w:r w:rsidRPr="000C01E1">
        <w:rPr>
          <w:rFonts w:ascii="Arial" w:hAnsi="Arial" w:cs="Arial"/>
          <w:color w:val="auto"/>
        </w:rPr>
        <w:t xml:space="preserve"> r w sprawie  zatwierdzenia planu kontroli przeprowadzanych przez Powiatowe Centrum Pomocy Rodzinie w Koninie. PC</w:t>
      </w:r>
      <w:r w:rsidR="003E5B20" w:rsidRPr="000C01E1">
        <w:rPr>
          <w:rFonts w:ascii="Arial" w:hAnsi="Arial" w:cs="Arial"/>
          <w:color w:val="auto"/>
        </w:rPr>
        <w:t>PR  przeprowadziło w 2017</w:t>
      </w:r>
      <w:r w:rsidRPr="000C01E1">
        <w:rPr>
          <w:rFonts w:ascii="Arial" w:hAnsi="Arial" w:cs="Arial"/>
          <w:color w:val="auto"/>
        </w:rPr>
        <w:t xml:space="preserve"> r.  ogółem </w:t>
      </w:r>
      <w:r w:rsidR="002A0702" w:rsidRPr="000C01E1">
        <w:rPr>
          <w:rFonts w:ascii="Arial" w:hAnsi="Arial" w:cs="Arial"/>
          <w:color w:val="auto"/>
        </w:rPr>
        <w:t>27</w:t>
      </w:r>
      <w:r w:rsidRPr="000C01E1">
        <w:rPr>
          <w:rFonts w:ascii="Arial" w:hAnsi="Arial" w:cs="Arial"/>
          <w:color w:val="auto"/>
        </w:rPr>
        <w:t xml:space="preserve"> zaplanowanych kontroli  w następujących jednostkach:</w:t>
      </w:r>
    </w:p>
    <w:p w:rsidR="000100B5" w:rsidRPr="000C01E1" w:rsidRDefault="000100B5" w:rsidP="000100B5">
      <w:pPr>
        <w:pStyle w:val="Default"/>
        <w:spacing w:line="360" w:lineRule="auto"/>
        <w:jc w:val="both"/>
        <w:rPr>
          <w:rFonts w:ascii="Arial" w:hAnsi="Arial" w:cs="Arial"/>
          <w:b/>
          <w:color w:val="auto"/>
        </w:rPr>
      </w:pPr>
    </w:p>
    <w:p w:rsidR="002A0702" w:rsidRPr="000C01E1" w:rsidRDefault="002A0702" w:rsidP="000100B5">
      <w:pPr>
        <w:pStyle w:val="Default"/>
        <w:spacing w:line="360" w:lineRule="auto"/>
        <w:jc w:val="both"/>
        <w:rPr>
          <w:rFonts w:ascii="Arial" w:hAnsi="Arial" w:cs="Arial"/>
          <w:b/>
          <w:color w:val="auto"/>
        </w:rPr>
      </w:pPr>
    </w:p>
    <w:p w:rsidR="002A0702" w:rsidRPr="000C01E1" w:rsidRDefault="002A0702" w:rsidP="000100B5">
      <w:pPr>
        <w:pStyle w:val="Default"/>
        <w:spacing w:line="360" w:lineRule="auto"/>
        <w:jc w:val="both"/>
        <w:rPr>
          <w:rFonts w:ascii="Arial" w:hAnsi="Arial" w:cs="Arial"/>
          <w:b/>
          <w:color w:val="auto"/>
        </w:rPr>
      </w:pPr>
    </w:p>
    <w:p w:rsidR="0027653A" w:rsidRPr="000C01E1" w:rsidRDefault="0027653A" w:rsidP="0027653A">
      <w:pPr>
        <w:pStyle w:val="Bezodstpw1"/>
        <w:jc w:val="center"/>
        <w:rPr>
          <w:rFonts w:ascii="Arial" w:hAnsi="Arial" w:cs="Arial"/>
          <w:b/>
          <w:sz w:val="24"/>
          <w:szCs w:val="24"/>
        </w:rPr>
      </w:pPr>
      <w:r w:rsidRPr="000C01E1">
        <w:rPr>
          <w:rFonts w:ascii="Arial" w:hAnsi="Arial" w:cs="Arial"/>
          <w:b/>
          <w:sz w:val="24"/>
          <w:szCs w:val="24"/>
        </w:rPr>
        <w:t>Wykaz przeprowadzonych w 2017 roku kontroli</w:t>
      </w:r>
    </w:p>
    <w:p w:rsidR="0027653A" w:rsidRPr="000C01E1" w:rsidRDefault="0027653A" w:rsidP="0027653A">
      <w:pPr>
        <w:pStyle w:val="Bezodstpw1"/>
        <w:jc w:val="center"/>
        <w:rPr>
          <w:rFonts w:ascii="Arial" w:hAnsi="Arial" w:cs="Arial"/>
          <w:b/>
          <w:sz w:val="24"/>
          <w:szCs w:val="24"/>
        </w:rPr>
      </w:pPr>
      <w:r w:rsidRPr="000C01E1">
        <w:rPr>
          <w:rFonts w:ascii="Arial" w:hAnsi="Arial" w:cs="Arial"/>
          <w:b/>
          <w:sz w:val="24"/>
          <w:szCs w:val="24"/>
        </w:rPr>
        <w:lastRenderedPageBreak/>
        <w:t>przez Powiatowe Centrum Pomocy Rodzinie w Koninie</w:t>
      </w:r>
    </w:p>
    <w:p w:rsidR="0027653A" w:rsidRPr="000C01E1" w:rsidRDefault="0027653A" w:rsidP="0027653A">
      <w:pPr>
        <w:pStyle w:val="Default"/>
        <w:spacing w:line="360" w:lineRule="auto"/>
        <w:jc w:val="both"/>
        <w:rPr>
          <w:rFonts w:ascii="Arial" w:hAnsi="Arial" w:cs="Arial"/>
          <w:color w:val="auto"/>
        </w:rPr>
      </w:pPr>
    </w:p>
    <w:p w:rsidR="00391918" w:rsidRPr="00E807FB" w:rsidRDefault="00391918" w:rsidP="000100B5">
      <w:pPr>
        <w:pStyle w:val="Default"/>
        <w:spacing w:line="360" w:lineRule="auto"/>
        <w:jc w:val="both"/>
        <w:rPr>
          <w:rFonts w:ascii="Arial" w:hAnsi="Arial" w:cs="Arial"/>
          <w:b/>
          <w:color w:val="auto"/>
          <w:sz w:val="22"/>
          <w:szCs w:val="22"/>
        </w:rPr>
      </w:pPr>
    </w:p>
    <w:p w:rsidR="0027653A" w:rsidRDefault="0027653A" w:rsidP="0027653A">
      <w:r w:rsidRPr="00213381">
        <w:rPr>
          <w:noProof/>
          <w:lang w:eastAsia="pl-PL"/>
        </w:rPr>
        <w:drawing>
          <wp:inline distT="0" distB="0" distL="0" distR="0">
            <wp:extent cx="5760720" cy="5683152"/>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5683152"/>
                    </a:xfrm>
                    <a:prstGeom prst="rect">
                      <a:avLst/>
                    </a:prstGeom>
                    <a:noFill/>
                    <a:ln>
                      <a:noFill/>
                    </a:ln>
                  </pic:spPr>
                </pic:pic>
              </a:graphicData>
            </a:graphic>
          </wp:inline>
        </w:drawing>
      </w:r>
    </w:p>
    <w:p w:rsidR="000100B5" w:rsidRDefault="000100B5" w:rsidP="000100B5">
      <w:pPr>
        <w:pStyle w:val="Default"/>
        <w:spacing w:line="360" w:lineRule="auto"/>
        <w:jc w:val="both"/>
      </w:pPr>
    </w:p>
    <w:p w:rsidR="000100B5" w:rsidRPr="00C91B76" w:rsidRDefault="000100B5" w:rsidP="000100B5">
      <w:pPr>
        <w:pStyle w:val="Akapitzlist"/>
        <w:spacing w:after="160" w:line="360" w:lineRule="auto"/>
        <w:rPr>
          <w:rFonts w:ascii="Arial" w:hAnsi="Arial"/>
          <w:b/>
          <w:sz w:val="24"/>
          <w:szCs w:val="24"/>
        </w:rPr>
      </w:pPr>
      <w:r w:rsidRPr="00C91B76">
        <w:rPr>
          <w:rFonts w:ascii="Arial" w:hAnsi="Arial"/>
          <w:b/>
          <w:sz w:val="24"/>
          <w:szCs w:val="24"/>
        </w:rPr>
        <w:t>Kontrola rodzin zastępczych:</w:t>
      </w:r>
    </w:p>
    <w:p w:rsidR="000100B5" w:rsidRPr="00C91B76" w:rsidRDefault="000100B5" w:rsidP="000100B5">
      <w:pPr>
        <w:spacing w:line="240" w:lineRule="auto"/>
        <w:ind w:left="540"/>
        <w:contextualSpacing/>
        <w:jc w:val="both"/>
        <w:rPr>
          <w:rFonts w:ascii="Arial" w:hAnsi="Arial" w:cs="Arial"/>
          <w:sz w:val="24"/>
          <w:szCs w:val="24"/>
        </w:rPr>
      </w:pPr>
    </w:p>
    <w:p w:rsidR="000100B5" w:rsidRPr="00C91B76" w:rsidRDefault="000100B5" w:rsidP="00A605C0">
      <w:pPr>
        <w:numPr>
          <w:ilvl w:val="0"/>
          <w:numId w:val="17"/>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 xml:space="preserve">Na podstawie Uchwały  Nr 263 / 016 Zarządu Powiatu Konińskiego z dnia   17 maja  2016 r.  w sprawie upoważnienia do sprawowania kontroli(…) </w:t>
      </w:r>
      <w:r w:rsidR="003E5B20" w:rsidRPr="00C91B76">
        <w:rPr>
          <w:rFonts w:ascii="Arial" w:eastAsia="Times New Roman" w:hAnsi="Arial" w:cs="Arial"/>
          <w:sz w:val="24"/>
          <w:szCs w:val="24"/>
          <w:lang w:eastAsia="pl-PL"/>
        </w:rPr>
        <w:t xml:space="preserve"> oraz Zarządzenia  Nr 4/2016 i 10/2016 Dyrektora Powiatowego Centrum Pomocy Rodzinie  </w:t>
      </w:r>
      <w:r w:rsidRPr="00C91B76">
        <w:rPr>
          <w:rFonts w:ascii="Arial" w:eastAsia="Times New Roman" w:hAnsi="Arial" w:cs="Arial"/>
          <w:sz w:val="24"/>
          <w:szCs w:val="24"/>
          <w:lang w:eastAsia="pl-PL"/>
        </w:rPr>
        <w:t>w</w:t>
      </w:r>
      <w:r w:rsidR="003E5B20" w:rsidRPr="00C91B76">
        <w:rPr>
          <w:rFonts w:ascii="Arial" w:eastAsia="Times New Roman" w:hAnsi="Arial" w:cs="Arial"/>
          <w:sz w:val="24"/>
          <w:szCs w:val="24"/>
          <w:lang w:eastAsia="pl-PL"/>
        </w:rPr>
        <w:t xml:space="preserve"> okresie od stycznia  do grudnia 2017 r. przeprowadzono kontrolę </w:t>
      </w:r>
      <w:r w:rsidR="003E5B20" w:rsidRPr="00C91B76">
        <w:rPr>
          <w:rFonts w:ascii="Arial" w:eastAsia="Times New Roman" w:hAnsi="Arial" w:cs="Arial"/>
          <w:sz w:val="24"/>
          <w:szCs w:val="24"/>
          <w:lang w:eastAsia="pl-PL"/>
        </w:rPr>
        <w:lastRenderedPageBreak/>
        <w:t>10</w:t>
      </w:r>
      <w:r w:rsidRPr="00C91B76">
        <w:rPr>
          <w:rFonts w:ascii="Arial" w:eastAsia="Times New Roman" w:hAnsi="Arial" w:cs="Arial"/>
          <w:sz w:val="24"/>
          <w:szCs w:val="24"/>
          <w:lang w:eastAsia="pl-PL"/>
        </w:rPr>
        <w:t xml:space="preserve"> rodzin zastępczych przebywających na terenie powiatu konińskiego, w tym:</w:t>
      </w:r>
    </w:p>
    <w:p w:rsidR="000100B5" w:rsidRPr="00C91B76" w:rsidRDefault="003E5B20" w:rsidP="000100B5">
      <w:pPr>
        <w:spacing w:after="0" w:line="360" w:lineRule="auto"/>
        <w:ind w:left="708"/>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 xml:space="preserve"> 7 rodzin zastępczych</w:t>
      </w:r>
      <w:r w:rsidR="000100B5" w:rsidRPr="00C91B76">
        <w:rPr>
          <w:rFonts w:ascii="Arial" w:eastAsia="Times New Roman" w:hAnsi="Arial" w:cs="Arial"/>
          <w:sz w:val="24"/>
          <w:szCs w:val="24"/>
          <w:lang w:eastAsia="pl-PL"/>
        </w:rPr>
        <w:t xml:space="preserve"> spokrewnion</w:t>
      </w:r>
      <w:r w:rsidRPr="00C91B76">
        <w:rPr>
          <w:rFonts w:ascii="Arial" w:eastAsia="Times New Roman" w:hAnsi="Arial" w:cs="Arial"/>
          <w:sz w:val="24"/>
          <w:szCs w:val="24"/>
          <w:lang w:eastAsia="pl-PL"/>
        </w:rPr>
        <w:t>ych, 2 rodziny zastępcze</w:t>
      </w:r>
      <w:r w:rsidR="000100B5" w:rsidRPr="00C91B76">
        <w:rPr>
          <w:rFonts w:ascii="Arial" w:eastAsia="Times New Roman" w:hAnsi="Arial" w:cs="Arial"/>
          <w:sz w:val="24"/>
          <w:szCs w:val="24"/>
          <w:lang w:eastAsia="pl-PL"/>
        </w:rPr>
        <w:t xml:space="preserve"> n</w:t>
      </w:r>
      <w:r w:rsidRPr="00C91B76">
        <w:rPr>
          <w:rFonts w:ascii="Arial" w:eastAsia="Times New Roman" w:hAnsi="Arial" w:cs="Arial"/>
          <w:sz w:val="24"/>
          <w:szCs w:val="24"/>
          <w:lang w:eastAsia="pl-PL"/>
        </w:rPr>
        <w:t>iezawodowe</w:t>
      </w:r>
      <w:r w:rsidR="000100B5" w:rsidRPr="00C91B76">
        <w:rPr>
          <w:rFonts w:ascii="Arial" w:eastAsia="Times New Roman" w:hAnsi="Arial" w:cs="Arial"/>
          <w:sz w:val="24"/>
          <w:szCs w:val="24"/>
          <w:lang w:eastAsia="pl-PL"/>
        </w:rPr>
        <w:t xml:space="preserve"> i 1 rodzinę zastępczą zawodową.</w:t>
      </w:r>
    </w:p>
    <w:p w:rsidR="000100B5" w:rsidRPr="00C91B76" w:rsidRDefault="000100B5" w:rsidP="00A605C0">
      <w:pPr>
        <w:numPr>
          <w:ilvl w:val="0"/>
          <w:numId w:val="17"/>
        </w:numPr>
        <w:spacing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Przedmiotem kontroli rodzin zastępczych i rodzinnych domów dziecka była ocena:</w:t>
      </w:r>
    </w:p>
    <w:p w:rsidR="000100B5" w:rsidRPr="00C91B76" w:rsidRDefault="000100B5" w:rsidP="00A605C0">
      <w:pPr>
        <w:numPr>
          <w:ilvl w:val="0"/>
          <w:numId w:val="18"/>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traktowania dziecka w sposób sprzyjający poczuciu godności i wartości osobowej;</w:t>
      </w:r>
    </w:p>
    <w:p w:rsidR="000100B5" w:rsidRPr="00C91B76" w:rsidRDefault="000100B5" w:rsidP="00A605C0">
      <w:pPr>
        <w:numPr>
          <w:ilvl w:val="0"/>
          <w:numId w:val="18"/>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zapewnienia dostępu dziecka do świadczeń zdrowotnych;</w:t>
      </w:r>
    </w:p>
    <w:p w:rsidR="000100B5" w:rsidRPr="00C91B76" w:rsidRDefault="000100B5" w:rsidP="00A605C0">
      <w:pPr>
        <w:numPr>
          <w:ilvl w:val="0"/>
          <w:numId w:val="18"/>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zapewnienia dziecku kształcenia, wyrównywania braków rozwojowych i szkolnych;</w:t>
      </w:r>
    </w:p>
    <w:p w:rsidR="000100B5" w:rsidRPr="00C91B76" w:rsidRDefault="000100B5" w:rsidP="00A605C0">
      <w:pPr>
        <w:numPr>
          <w:ilvl w:val="0"/>
          <w:numId w:val="18"/>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zapewnienia rozwoju uzdolnień dziecka i jego zainteresowań;</w:t>
      </w:r>
    </w:p>
    <w:p w:rsidR="000100B5" w:rsidRPr="00C91B76" w:rsidRDefault="000100B5" w:rsidP="00A605C0">
      <w:pPr>
        <w:numPr>
          <w:ilvl w:val="0"/>
          <w:numId w:val="18"/>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zaspokajania emocjonalnych, bytowych, rozwojowych, społecznych oraz religijnych potrzeb dziecka;</w:t>
      </w:r>
    </w:p>
    <w:p w:rsidR="000100B5" w:rsidRPr="00C91B76" w:rsidRDefault="000100B5" w:rsidP="00A605C0">
      <w:pPr>
        <w:numPr>
          <w:ilvl w:val="0"/>
          <w:numId w:val="18"/>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zapewnienia ochrony przed arbitralną lub bezprawną ingerencją w życie prywatne dziecka;</w:t>
      </w:r>
    </w:p>
    <w:p w:rsidR="000100B5" w:rsidRPr="00C91B76" w:rsidRDefault="000100B5" w:rsidP="00A605C0">
      <w:pPr>
        <w:numPr>
          <w:ilvl w:val="0"/>
          <w:numId w:val="18"/>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umożliwienia kontaktu dziecka z rodzicami i innymi bliskimi osobami;</w:t>
      </w:r>
    </w:p>
    <w:p w:rsidR="000100B5" w:rsidRPr="00C91B76" w:rsidRDefault="000100B5" w:rsidP="00A605C0">
      <w:pPr>
        <w:numPr>
          <w:ilvl w:val="0"/>
          <w:numId w:val="18"/>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współpracy z ośrodkiem adopcyjnym, koordynatorem i organizatorem rodzinnej pieczy zastępczej.</w:t>
      </w:r>
    </w:p>
    <w:p w:rsidR="000100B5" w:rsidRPr="00C91B76" w:rsidRDefault="000100B5" w:rsidP="000100B5">
      <w:pPr>
        <w:spacing w:after="0" w:line="360" w:lineRule="auto"/>
        <w:ind w:left="720"/>
        <w:contextualSpacing/>
        <w:jc w:val="both"/>
        <w:rPr>
          <w:rFonts w:ascii="Arial" w:eastAsia="Times New Roman" w:hAnsi="Arial" w:cs="Arial"/>
          <w:sz w:val="24"/>
          <w:szCs w:val="24"/>
          <w:lang w:eastAsia="pl-PL"/>
        </w:rPr>
      </w:pPr>
    </w:p>
    <w:p w:rsidR="000100B5" w:rsidRPr="00C91B76" w:rsidRDefault="000100B5" w:rsidP="00A605C0">
      <w:pPr>
        <w:numPr>
          <w:ilvl w:val="0"/>
          <w:numId w:val="19"/>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Kontr</w:t>
      </w:r>
      <w:r w:rsidR="003E5B20" w:rsidRPr="00C91B76">
        <w:rPr>
          <w:rFonts w:ascii="Arial" w:eastAsia="Times New Roman" w:hAnsi="Arial" w:cs="Arial"/>
          <w:sz w:val="24"/>
          <w:szCs w:val="24"/>
          <w:lang w:eastAsia="pl-PL"/>
        </w:rPr>
        <w:t>olowane rodziny zastępcze w 2017</w:t>
      </w:r>
      <w:r w:rsidRPr="00C91B76">
        <w:rPr>
          <w:rFonts w:ascii="Arial" w:eastAsia="Times New Roman" w:hAnsi="Arial" w:cs="Arial"/>
          <w:sz w:val="24"/>
          <w:szCs w:val="24"/>
          <w:lang w:eastAsia="pl-PL"/>
        </w:rPr>
        <w:t xml:space="preserve">  spełniały wymogi ustawowe zgodnie z ustawą z dnia 9 czerwca 2011 r  o wspieraniu rodziny i systemie pieczy </w:t>
      </w:r>
      <w:r w:rsidRPr="00C91B76">
        <w:rPr>
          <w:rFonts w:ascii="Arial" w:eastAsia="Times New Roman" w:hAnsi="Arial" w:cs="Arial"/>
          <w:color w:val="000000"/>
          <w:sz w:val="24"/>
          <w:szCs w:val="24"/>
          <w:lang w:eastAsia="pl-PL"/>
        </w:rPr>
        <w:t>zas</w:t>
      </w:r>
      <w:r w:rsidR="003E5B20" w:rsidRPr="00C91B76">
        <w:rPr>
          <w:rFonts w:ascii="Arial" w:eastAsia="Times New Roman" w:hAnsi="Arial" w:cs="Arial"/>
          <w:color w:val="000000"/>
          <w:sz w:val="24"/>
          <w:szCs w:val="24"/>
          <w:lang w:eastAsia="pl-PL"/>
        </w:rPr>
        <w:t>tępczej</w:t>
      </w:r>
      <w:r w:rsidRPr="00C91B76">
        <w:rPr>
          <w:rFonts w:ascii="Arial" w:eastAsia="Times New Roman" w:hAnsi="Arial" w:cs="Arial"/>
          <w:sz w:val="24"/>
          <w:szCs w:val="24"/>
          <w:lang w:eastAsia="pl-PL"/>
        </w:rPr>
        <w:t xml:space="preserve"> i zapewniały odpowiednie warunki bytowe oraz mieszkaniowe umożliwiające dzieciom zaspokajanie ich indywidualnych potrzeb, w tym:</w:t>
      </w:r>
    </w:p>
    <w:p w:rsidR="000100B5" w:rsidRPr="00C91B76" w:rsidRDefault="000100B5" w:rsidP="00A605C0">
      <w:pPr>
        <w:numPr>
          <w:ilvl w:val="0"/>
          <w:numId w:val="20"/>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rozwój emocjonalny, fizyczny i społeczny</w:t>
      </w:r>
    </w:p>
    <w:p w:rsidR="000100B5" w:rsidRPr="00C91B76" w:rsidRDefault="000100B5" w:rsidP="00A605C0">
      <w:pPr>
        <w:numPr>
          <w:ilvl w:val="0"/>
          <w:numId w:val="20"/>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właściwą edukację i rozwój zainteresowań</w:t>
      </w:r>
    </w:p>
    <w:p w:rsidR="000100B5" w:rsidRPr="00C91B76" w:rsidRDefault="000100B5" w:rsidP="00A605C0">
      <w:pPr>
        <w:numPr>
          <w:ilvl w:val="0"/>
          <w:numId w:val="20"/>
        </w:numPr>
        <w:spacing w:after="0" w:line="360" w:lineRule="auto"/>
        <w:contextualSpacing/>
        <w:jc w:val="both"/>
        <w:rPr>
          <w:rFonts w:ascii="Arial" w:eastAsia="Times New Roman" w:hAnsi="Arial" w:cs="Arial"/>
          <w:sz w:val="24"/>
          <w:szCs w:val="24"/>
          <w:lang w:eastAsia="pl-PL"/>
        </w:rPr>
      </w:pPr>
      <w:r w:rsidRPr="00C91B76">
        <w:rPr>
          <w:rFonts w:ascii="Arial" w:eastAsia="Times New Roman" w:hAnsi="Arial" w:cs="Arial"/>
          <w:sz w:val="24"/>
          <w:szCs w:val="24"/>
          <w:lang w:eastAsia="pl-PL"/>
        </w:rPr>
        <w:t>wypoczynek i organizację czasu wolnego.</w:t>
      </w:r>
    </w:p>
    <w:p w:rsidR="000100B5" w:rsidRPr="00C91B76" w:rsidRDefault="000100B5" w:rsidP="000100B5">
      <w:pPr>
        <w:pStyle w:val="Default"/>
        <w:spacing w:line="360" w:lineRule="auto"/>
        <w:jc w:val="both"/>
      </w:pPr>
    </w:p>
    <w:p w:rsidR="002A0702" w:rsidRDefault="002A0702" w:rsidP="000100B5">
      <w:pPr>
        <w:pStyle w:val="Default"/>
        <w:spacing w:line="360" w:lineRule="auto"/>
        <w:jc w:val="both"/>
        <w:rPr>
          <w:rFonts w:ascii="Arial" w:hAnsi="Arial" w:cs="Arial"/>
          <w:color w:val="auto"/>
          <w:u w:val="single"/>
        </w:rPr>
      </w:pPr>
    </w:p>
    <w:p w:rsidR="002A0702" w:rsidRPr="00C91B76" w:rsidRDefault="002A0702" w:rsidP="000100B5">
      <w:pPr>
        <w:pStyle w:val="Default"/>
        <w:spacing w:line="360" w:lineRule="auto"/>
        <w:jc w:val="both"/>
        <w:rPr>
          <w:rFonts w:ascii="Arial" w:hAnsi="Arial" w:cs="Arial"/>
          <w:color w:val="auto"/>
          <w:u w:val="single"/>
        </w:rPr>
      </w:pPr>
    </w:p>
    <w:p w:rsidR="000100B5" w:rsidRPr="000C01E1" w:rsidRDefault="000100B5" w:rsidP="000100B5">
      <w:pPr>
        <w:pStyle w:val="Default"/>
        <w:spacing w:line="360" w:lineRule="auto"/>
        <w:jc w:val="both"/>
        <w:rPr>
          <w:rFonts w:ascii="Arial" w:hAnsi="Arial" w:cs="Arial"/>
          <w:u w:val="single"/>
        </w:rPr>
      </w:pPr>
      <w:r w:rsidRPr="000C01E1">
        <w:rPr>
          <w:rFonts w:ascii="Arial" w:hAnsi="Arial" w:cs="Arial"/>
          <w:b/>
          <w:u w:val="single"/>
        </w:rPr>
        <w:lastRenderedPageBreak/>
        <w:t>Powiatowe  Centrum Pomocy Rodzinie  poddane było następującym kontrolom w ro</w:t>
      </w:r>
      <w:r w:rsidR="003E5B20" w:rsidRPr="000C01E1">
        <w:rPr>
          <w:rFonts w:ascii="Arial" w:hAnsi="Arial" w:cs="Arial"/>
          <w:b/>
          <w:u w:val="single"/>
        </w:rPr>
        <w:t>ku 2017</w:t>
      </w:r>
      <w:r w:rsidRPr="000C01E1">
        <w:rPr>
          <w:rFonts w:ascii="Arial" w:hAnsi="Arial" w:cs="Arial"/>
          <w:b/>
          <w:u w:val="single"/>
        </w:rPr>
        <w:t>:</w:t>
      </w:r>
      <w:r w:rsidRPr="000C01E1">
        <w:rPr>
          <w:rFonts w:ascii="Arial" w:hAnsi="Arial" w:cs="Arial"/>
          <w:u w:val="single"/>
        </w:rPr>
        <w:t xml:space="preserve"> </w:t>
      </w:r>
    </w:p>
    <w:p w:rsidR="000100B5" w:rsidRPr="000C01E1" w:rsidRDefault="000100B5" w:rsidP="000100B5">
      <w:pPr>
        <w:pStyle w:val="Default"/>
        <w:spacing w:line="360" w:lineRule="auto"/>
        <w:jc w:val="both"/>
        <w:rPr>
          <w:rFonts w:ascii="Arial" w:hAnsi="Arial" w:cs="Arial"/>
          <w:b/>
        </w:rPr>
      </w:pPr>
    </w:p>
    <w:p w:rsidR="000100B5" w:rsidRPr="000C01E1" w:rsidRDefault="000100B5" w:rsidP="000100B5">
      <w:pPr>
        <w:pStyle w:val="Default"/>
        <w:spacing w:line="360" w:lineRule="auto"/>
        <w:jc w:val="both"/>
        <w:rPr>
          <w:rFonts w:ascii="Arial" w:hAnsi="Arial" w:cs="Arial"/>
        </w:rPr>
      </w:pPr>
    </w:p>
    <w:tbl>
      <w:tblPr>
        <w:tblStyle w:val="Tabela-Siatka"/>
        <w:tblW w:w="0" w:type="auto"/>
        <w:tblLook w:val="04A0" w:firstRow="1" w:lastRow="0" w:firstColumn="1" w:lastColumn="0" w:noHBand="0" w:noVBand="1"/>
      </w:tblPr>
      <w:tblGrid>
        <w:gridCol w:w="581"/>
        <w:gridCol w:w="5461"/>
        <w:gridCol w:w="3020"/>
      </w:tblGrid>
      <w:tr w:rsidR="000100B5" w:rsidRPr="000C01E1" w:rsidTr="00FE1917">
        <w:tc>
          <w:tcPr>
            <w:tcW w:w="581" w:type="dxa"/>
          </w:tcPr>
          <w:p w:rsidR="000100B5" w:rsidRPr="000C01E1" w:rsidRDefault="000100B5" w:rsidP="00227AD1">
            <w:pPr>
              <w:spacing w:after="0" w:line="240" w:lineRule="auto"/>
              <w:rPr>
                <w:rFonts w:ascii="Arial" w:hAnsi="Arial" w:cs="Arial"/>
                <w:b/>
                <w:sz w:val="24"/>
                <w:szCs w:val="24"/>
              </w:rPr>
            </w:pPr>
            <w:r w:rsidRPr="000C01E1">
              <w:rPr>
                <w:rFonts w:ascii="Arial" w:hAnsi="Arial" w:cs="Arial"/>
                <w:b/>
                <w:sz w:val="24"/>
                <w:szCs w:val="24"/>
              </w:rPr>
              <w:t>Lp.</w:t>
            </w:r>
          </w:p>
        </w:tc>
        <w:tc>
          <w:tcPr>
            <w:tcW w:w="5461" w:type="dxa"/>
          </w:tcPr>
          <w:p w:rsidR="000100B5" w:rsidRPr="000C01E1" w:rsidRDefault="000100B5" w:rsidP="00227AD1">
            <w:pPr>
              <w:spacing w:after="0" w:line="240" w:lineRule="auto"/>
              <w:rPr>
                <w:rFonts w:ascii="Arial" w:hAnsi="Arial" w:cs="Arial"/>
                <w:b/>
                <w:sz w:val="24"/>
                <w:szCs w:val="24"/>
              </w:rPr>
            </w:pPr>
            <w:r w:rsidRPr="000C01E1">
              <w:rPr>
                <w:rFonts w:ascii="Arial" w:hAnsi="Arial" w:cs="Arial"/>
                <w:b/>
                <w:sz w:val="24"/>
                <w:szCs w:val="24"/>
              </w:rPr>
              <w:t>Zakres kontroli</w:t>
            </w:r>
          </w:p>
          <w:p w:rsidR="000100B5" w:rsidRPr="000C01E1" w:rsidRDefault="000100B5" w:rsidP="00227AD1">
            <w:pPr>
              <w:spacing w:after="0" w:line="240" w:lineRule="auto"/>
              <w:rPr>
                <w:rFonts w:ascii="Arial" w:hAnsi="Arial" w:cs="Arial"/>
                <w:b/>
                <w:sz w:val="24"/>
                <w:szCs w:val="24"/>
              </w:rPr>
            </w:pPr>
          </w:p>
        </w:tc>
        <w:tc>
          <w:tcPr>
            <w:tcW w:w="3020" w:type="dxa"/>
          </w:tcPr>
          <w:p w:rsidR="000100B5" w:rsidRPr="000C01E1" w:rsidRDefault="000100B5" w:rsidP="00227AD1">
            <w:pPr>
              <w:spacing w:after="0" w:line="240" w:lineRule="auto"/>
              <w:rPr>
                <w:rFonts w:ascii="Arial" w:hAnsi="Arial" w:cs="Arial"/>
                <w:b/>
                <w:sz w:val="24"/>
                <w:szCs w:val="24"/>
              </w:rPr>
            </w:pPr>
            <w:r w:rsidRPr="000C01E1">
              <w:rPr>
                <w:rFonts w:ascii="Arial" w:hAnsi="Arial" w:cs="Arial"/>
                <w:b/>
                <w:sz w:val="24"/>
                <w:szCs w:val="24"/>
              </w:rPr>
              <w:t>Kontrolujący</w:t>
            </w:r>
          </w:p>
        </w:tc>
      </w:tr>
      <w:tr w:rsidR="00DC2ED4" w:rsidRPr="000C01E1" w:rsidTr="00FE1917">
        <w:tc>
          <w:tcPr>
            <w:tcW w:w="581" w:type="dxa"/>
          </w:tcPr>
          <w:p w:rsidR="000100B5" w:rsidRPr="000C01E1" w:rsidRDefault="000100B5" w:rsidP="00227AD1">
            <w:pPr>
              <w:spacing w:after="0" w:line="240" w:lineRule="auto"/>
              <w:rPr>
                <w:rFonts w:ascii="Arial" w:hAnsi="Arial" w:cs="Arial"/>
                <w:color w:val="000000" w:themeColor="text1"/>
                <w:sz w:val="24"/>
                <w:szCs w:val="24"/>
              </w:rPr>
            </w:pPr>
            <w:r w:rsidRPr="000C01E1">
              <w:rPr>
                <w:rFonts w:ascii="Arial" w:hAnsi="Arial" w:cs="Arial"/>
                <w:color w:val="000000" w:themeColor="text1"/>
                <w:sz w:val="24"/>
                <w:szCs w:val="24"/>
              </w:rPr>
              <w:t>1</w:t>
            </w:r>
          </w:p>
        </w:tc>
        <w:tc>
          <w:tcPr>
            <w:tcW w:w="5461" w:type="dxa"/>
          </w:tcPr>
          <w:p w:rsidR="000100B5" w:rsidRPr="000C01E1" w:rsidRDefault="00FE1917" w:rsidP="00227AD1">
            <w:pPr>
              <w:spacing w:after="0" w:line="240" w:lineRule="auto"/>
              <w:rPr>
                <w:rFonts w:ascii="Arial" w:hAnsi="Arial" w:cs="Arial"/>
                <w:color w:val="000000" w:themeColor="text1"/>
                <w:sz w:val="24"/>
                <w:szCs w:val="24"/>
              </w:rPr>
            </w:pPr>
            <w:r w:rsidRPr="000C01E1">
              <w:rPr>
                <w:rFonts w:ascii="Arial" w:hAnsi="Arial" w:cs="Arial"/>
                <w:color w:val="000000" w:themeColor="text1"/>
                <w:sz w:val="24"/>
                <w:szCs w:val="24"/>
              </w:rPr>
              <w:t>Kontrola organizatora rodzinnej pieczy zastępczej za 2016 r</w:t>
            </w:r>
          </w:p>
        </w:tc>
        <w:tc>
          <w:tcPr>
            <w:tcW w:w="3020" w:type="dxa"/>
          </w:tcPr>
          <w:p w:rsidR="000100B5" w:rsidRPr="000C01E1" w:rsidRDefault="000100B5" w:rsidP="00227AD1">
            <w:pPr>
              <w:spacing w:after="0" w:line="240" w:lineRule="auto"/>
              <w:rPr>
                <w:rFonts w:ascii="Arial" w:hAnsi="Arial" w:cs="Arial"/>
                <w:color w:val="000000" w:themeColor="text1"/>
                <w:sz w:val="24"/>
                <w:szCs w:val="24"/>
              </w:rPr>
            </w:pPr>
            <w:r w:rsidRPr="000C01E1">
              <w:rPr>
                <w:rFonts w:ascii="Arial" w:hAnsi="Arial" w:cs="Arial"/>
                <w:color w:val="000000" w:themeColor="text1"/>
                <w:sz w:val="24"/>
                <w:szCs w:val="24"/>
              </w:rPr>
              <w:t>Starosta Koniński</w:t>
            </w:r>
          </w:p>
        </w:tc>
      </w:tr>
      <w:tr w:rsidR="00DC2ED4" w:rsidRPr="000C01E1" w:rsidTr="00FE1917">
        <w:tc>
          <w:tcPr>
            <w:tcW w:w="581" w:type="dxa"/>
          </w:tcPr>
          <w:p w:rsidR="000100B5" w:rsidRPr="000C01E1" w:rsidRDefault="000100B5" w:rsidP="00227AD1">
            <w:pPr>
              <w:pStyle w:val="Default"/>
              <w:spacing w:line="360" w:lineRule="auto"/>
              <w:jc w:val="both"/>
              <w:rPr>
                <w:rFonts w:ascii="Arial" w:hAnsi="Arial" w:cs="Arial"/>
                <w:bCs/>
                <w:color w:val="000000" w:themeColor="text1"/>
              </w:rPr>
            </w:pPr>
            <w:r w:rsidRPr="000C01E1">
              <w:rPr>
                <w:rFonts w:ascii="Arial" w:hAnsi="Arial" w:cs="Arial"/>
                <w:bCs/>
                <w:color w:val="000000" w:themeColor="text1"/>
              </w:rPr>
              <w:t>2.</w:t>
            </w:r>
          </w:p>
        </w:tc>
        <w:tc>
          <w:tcPr>
            <w:tcW w:w="5461" w:type="dxa"/>
          </w:tcPr>
          <w:p w:rsidR="000100B5" w:rsidRPr="000C01E1" w:rsidRDefault="00FE1917" w:rsidP="00227AD1">
            <w:pPr>
              <w:pStyle w:val="Default"/>
              <w:spacing w:line="360" w:lineRule="auto"/>
              <w:jc w:val="both"/>
              <w:rPr>
                <w:rFonts w:ascii="Arial" w:hAnsi="Arial" w:cs="Arial"/>
                <w:bCs/>
                <w:color w:val="000000" w:themeColor="text1"/>
              </w:rPr>
            </w:pPr>
            <w:r w:rsidRPr="000C01E1">
              <w:rPr>
                <w:rFonts w:ascii="Arial" w:hAnsi="Arial" w:cs="Arial"/>
                <w:bCs/>
                <w:color w:val="000000" w:themeColor="text1"/>
              </w:rPr>
              <w:t>Ocena prawidłowości  realizacji projektu „LUS -Lokalne Usługi Społeczne w powiecie konińskim”</w:t>
            </w:r>
          </w:p>
        </w:tc>
        <w:tc>
          <w:tcPr>
            <w:tcW w:w="3020" w:type="dxa"/>
          </w:tcPr>
          <w:p w:rsidR="000100B5" w:rsidRPr="000C01E1" w:rsidRDefault="00FE1917" w:rsidP="00227AD1">
            <w:pPr>
              <w:pStyle w:val="Default"/>
              <w:spacing w:line="360" w:lineRule="auto"/>
              <w:rPr>
                <w:rFonts w:ascii="Arial" w:hAnsi="Arial" w:cs="Arial"/>
                <w:bCs/>
                <w:color w:val="000000" w:themeColor="text1"/>
              </w:rPr>
            </w:pPr>
            <w:r w:rsidRPr="000C01E1">
              <w:rPr>
                <w:rFonts w:ascii="Arial" w:hAnsi="Arial" w:cs="Arial"/>
                <w:bCs/>
                <w:color w:val="000000" w:themeColor="text1"/>
              </w:rPr>
              <w:t>Urząd Marszałkowski</w:t>
            </w:r>
          </w:p>
        </w:tc>
      </w:tr>
      <w:tr w:rsidR="00DC2ED4" w:rsidRPr="000C01E1" w:rsidTr="00FE1917">
        <w:tc>
          <w:tcPr>
            <w:tcW w:w="581" w:type="dxa"/>
          </w:tcPr>
          <w:p w:rsidR="00FE1917" w:rsidRPr="000C01E1" w:rsidRDefault="00FE1917" w:rsidP="000100B5">
            <w:pPr>
              <w:pStyle w:val="Default"/>
              <w:spacing w:line="360" w:lineRule="auto"/>
              <w:jc w:val="both"/>
              <w:rPr>
                <w:rFonts w:ascii="Arial" w:hAnsi="Arial" w:cs="Arial"/>
                <w:bCs/>
                <w:color w:val="000000" w:themeColor="text1"/>
              </w:rPr>
            </w:pPr>
            <w:r w:rsidRPr="000C01E1">
              <w:rPr>
                <w:rFonts w:ascii="Arial" w:hAnsi="Arial" w:cs="Arial"/>
                <w:bCs/>
                <w:color w:val="000000" w:themeColor="text1"/>
              </w:rPr>
              <w:t>3.</w:t>
            </w:r>
          </w:p>
        </w:tc>
        <w:tc>
          <w:tcPr>
            <w:tcW w:w="5461" w:type="dxa"/>
          </w:tcPr>
          <w:p w:rsidR="00FE1917" w:rsidRPr="000C01E1" w:rsidRDefault="00DC2ED4" w:rsidP="000100B5">
            <w:pPr>
              <w:pStyle w:val="Default"/>
              <w:spacing w:line="360" w:lineRule="auto"/>
              <w:jc w:val="both"/>
              <w:rPr>
                <w:rFonts w:ascii="Arial" w:hAnsi="Arial" w:cs="Arial"/>
                <w:bCs/>
                <w:color w:val="000000" w:themeColor="text1"/>
              </w:rPr>
            </w:pPr>
            <w:r w:rsidRPr="000C01E1">
              <w:rPr>
                <w:rFonts w:ascii="Arial" w:hAnsi="Arial" w:cs="Arial"/>
                <w:bCs/>
                <w:color w:val="000000" w:themeColor="text1"/>
              </w:rPr>
              <w:t>Kontrola okresowa</w:t>
            </w:r>
          </w:p>
        </w:tc>
        <w:tc>
          <w:tcPr>
            <w:tcW w:w="3020" w:type="dxa"/>
          </w:tcPr>
          <w:p w:rsidR="00FE1917" w:rsidRPr="000C01E1" w:rsidRDefault="00DC2ED4" w:rsidP="000100B5">
            <w:pPr>
              <w:pStyle w:val="Default"/>
              <w:spacing w:line="360" w:lineRule="auto"/>
              <w:jc w:val="both"/>
              <w:rPr>
                <w:rFonts w:ascii="Arial" w:hAnsi="Arial" w:cs="Arial"/>
                <w:bCs/>
                <w:color w:val="000000" w:themeColor="text1"/>
              </w:rPr>
            </w:pPr>
            <w:r w:rsidRPr="000C01E1">
              <w:rPr>
                <w:rFonts w:ascii="Arial" w:hAnsi="Arial" w:cs="Arial"/>
                <w:bCs/>
                <w:color w:val="000000" w:themeColor="text1"/>
              </w:rPr>
              <w:t>ZUS II O/Poznań</w:t>
            </w:r>
          </w:p>
        </w:tc>
      </w:tr>
    </w:tbl>
    <w:p w:rsidR="00C91B76" w:rsidRPr="000C01E1" w:rsidRDefault="00C91B76" w:rsidP="00FD042E">
      <w:pPr>
        <w:spacing w:after="0" w:line="240" w:lineRule="auto"/>
        <w:jc w:val="center"/>
        <w:rPr>
          <w:rFonts w:ascii="Arial" w:eastAsia="Times New Roman" w:hAnsi="Arial" w:cs="Arial"/>
          <w:b/>
          <w:bCs/>
          <w:sz w:val="24"/>
          <w:szCs w:val="24"/>
          <w:lang w:eastAsia="pl-PL"/>
        </w:rPr>
      </w:pPr>
    </w:p>
    <w:p w:rsidR="00C91B76" w:rsidRPr="000C01E1" w:rsidRDefault="00C91B76" w:rsidP="00FD042E">
      <w:pPr>
        <w:spacing w:after="0" w:line="240" w:lineRule="auto"/>
        <w:jc w:val="center"/>
        <w:rPr>
          <w:rFonts w:ascii="Arial" w:eastAsia="Times New Roman" w:hAnsi="Arial" w:cs="Arial"/>
          <w:b/>
          <w:bCs/>
          <w:sz w:val="24"/>
          <w:szCs w:val="24"/>
          <w:lang w:eastAsia="pl-PL"/>
        </w:rPr>
      </w:pPr>
    </w:p>
    <w:p w:rsidR="00C91B76" w:rsidRDefault="00C91B76" w:rsidP="00FD042E">
      <w:pPr>
        <w:spacing w:after="0" w:line="240" w:lineRule="auto"/>
        <w:jc w:val="center"/>
        <w:rPr>
          <w:rFonts w:ascii="Times New Roman" w:eastAsia="Times New Roman" w:hAnsi="Times New Roman"/>
          <w:b/>
          <w:bCs/>
          <w:sz w:val="24"/>
          <w:szCs w:val="24"/>
          <w:lang w:eastAsia="pl-PL"/>
        </w:rPr>
      </w:pPr>
    </w:p>
    <w:p w:rsidR="00FD042E" w:rsidRDefault="00FD042E" w:rsidP="00FD042E">
      <w:pPr>
        <w:spacing w:after="0" w:line="240" w:lineRule="auto"/>
        <w:jc w:val="center"/>
        <w:rPr>
          <w:rFonts w:ascii="Times New Roman" w:eastAsia="Times New Roman" w:hAnsi="Times New Roman"/>
          <w:b/>
          <w:bCs/>
          <w:sz w:val="24"/>
          <w:szCs w:val="24"/>
          <w:lang w:eastAsia="pl-PL"/>
        </w:rPr>
      </w:pPr>
      <w:r w:rsidRPr="0067482A">
        <w:rPr>
          <w:rFonts w:ascii="Times New Roman" w:eastAsia="Times New Roman" w:hAnsi="Times New Roman"/>
          <w:b/>
          <w:bCs/>
          <w:sz w:val="24"/>
          <w:szCs w:val="24"/>
          <w:lang w:eastAsia="pl-PL"/>
        </w:rPr>
        <w:t>KARTA SZKOLEŃ</w:t>
      </w:r>
    </w:p>
    <w:p w:rsidR="00C91B76" w:rsidRPr="0067482A" w:rsidRDefault="00C91B76" w:rsidP="00FD042E">
      <w:pPr>
        <w:spacing w:after="0" w:line="240" w:lineRule="auto"/>
        <w:jc w:val="center"/>
        <w:rPr>
          <w:rFonts w:ascii="Times New Roman" w:eastAsia="Times New Roman" w:hAnsi="Times New Roman"/>
          <w:b/>
          <w:bCs/>
          <w:sz w:val="24"/>
          <w:szCs w:val="24"/>
          <w:lang w:eastAsia="pl-PL"/>
        </w:rPr>
      </w:pPr>
    </w:p>
    <w:p w:rsidR="00FD042E" w:rsidRPr="0067482A" w:rsidRDefault="00FD042E" w:rsidP="00FD042E">
      <w:pPr>
        <w:spacing w:after="0" w:line="240" w:lineRule="auto"/>
        <w:jc w:val="center"/>
        <w:rPr>
          <w:rFonts w:ascii="Times New Roman" w:eastAsia="Times New Roman" w:hAnsi="Times New Roman"/>
          <w:b/>
          <w:bCs/>
          <w:sz w:val="24"/>
          <w:szCs w:val="24"/>
          <w:lang w:eastAsia="pl-PL"/>
        </w:rPr>
      </w:pPr>
      <w:r w:rsidRPr="0067482A">
        <w:rPr>
          <w:rFonts w:ascii="Times New Roman" w:eastAsia="Times New Roman" w:hAnsi="Times New Roman"/>
          <w:b/>
          <w:bCs/>
          <w:sz w:val="24"/>
          <w:szCs w:val="24"/>
          <w:lang w:eastAsia="pl-PL"/>
        </w:rPr>
        <w:t xml:space="preserve"> REALIZOWANYCH W POWIATOWYM CENTRUM POMOCY RODZINIE W KONINIE W ROKU</w:t>
      </w:r>
      <w:r>
        <w:rPr>
          <w:rFonts w:ascii="Times New Roman" w:eastAsia="Times New Roman" w:hAnsi="Times New Roman"/>
          <w:b/>
          <w:bCs/>
          <w:sz w:val="24"/>
          <w:szCs w:val="24"/>
          <w:lang w:eastAsia="pl-PL"/>
        </w:rPr>
        <w:t xml:space="preserve"> 2017</w:t>
      </w:r>
    </w:p>
    <w:p w:rsidR="00FD042E" w:rsidRPr="0067482A" w:rsidRDefault="00FD042E" w:rsidP="00FD042E">
      <w:pPr>
        <w:spacing w:after="0" w:line="240" w:lineRule="auto"/>
        <w:rPr>
          <w:rFonts w:ascii="Times New Roman" w:eastAsia="Times New Roman" w:hAnsi="Times New Roman"/>
          <w:bCs/>
          <w:sz w:val="24"/>
          <w:szCs w:val="24"/>
          <w:lang w:eastAsia="pl-PL"/>
        </w:rPr>
      </w:pPr>
    </w:p>
    <w:tbl>
      <w:tblPr>
        <w:tblW w:w="102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2051"/>
        <w:gridCol w:w="2780"/>
        <w:gridCol w:w="1407"/>
        <w:gridCol w:w="3458"/>
      </w:tblGrid>
      <w:tr w:rsidR="00FD042E" w:rsidRPr="000C01E1" w:rsidTr="00FD042E">
        <w:tc>
          <w:tcPr>
            <w:tcW w:w="543" w:type="dxa"/>
            <w:vMerge w:val="restart"/>
            <w:shd w:val="clear" w:color="auto" w:fill="auto"/>
          </w:tcPr>
          <w:p w:rsidR="00FD042E" w:rsidRPr="000C01E1" w:rsidRDefault="00FD042E" w:rsidP="00FD042E">
            <w:pPr>
              <w:spacing w:after="0" w:line="240" w:lineRule="auto"/>
              <w:jc w:val="right"/>
              <w:rPr>
                <w:rFonts w:ascii="Arial" w:eastAsia="Times New Roman" w:hAnsi="Arial" w:cs="Arial"/>
                <w:bCs/>
                <w:sz w:val="24"/>
                <w:szCs w:val="24"/>
                <w:lang w:eastAsia="pl-PL"/>
              </w:rPr>
            </w:pPr>
            <w:r w:rsidRPr="000C01E1">
              <w:rPr>
                <w:rFonts w:ascii="Arial" w:eastAsia="Times New Roman" w:hAnsi="Arial" w:cs="Arial"/>
                <w:bCs/>
                <w:sz w:val="24"/>
                <w:szCs w:val="24"/>
                <w:lang w:eastAsia="pl-PL"/>
              </w:rPr>
              <w:t>Lp.</w:t>
            </w:r>
          </w:p>
        </w:tc>
        <w:tc>
          <w:tcPr>
            <w:tcW w:w="1907" w:type="dxa"/>
            <w:vMerge w:val="restart"/>
            <w:shd w:val="clear" w:color="auto" w:fill="auto"/>
          </w:tcPr>
          <w:p w:rsidR="00FD042E" w:rsidRPr="000C01E1" w:rsidRDefault="00FD042E" w:rsidP="00FD042E">
            <w:pPr>
              <w:spacing w:after="0" w:line="240" w:lineRule="auto"/>
              <w:jc w:val="center"/>
              <w:rPr>
                <w:rFonts w:ascii="Arial" w:eastAsia="Times New Roman" w:hAnsi="Arial" w:cs="Arial"/>
                <w:bCs/>
                <w:sz w:val="24"/>
                <w:szCs w:val="24"/>
                <w:lang w:eastAsia="pl-PL"/>
              </w:rPr>
            </w:pPr>
            <w:r w:rsidRPr="000C01E1">
              <w:rPr>
                <w:rFonts w:ascii="Arial" w:eastAsia="Times New Roman" w:hAnsi="Arial" w:cs="Arial"/>
                <w:bCs/>
                <w:sz w:val="24"/>
                <w:szCs w:val="24"/>
                <w:lang w:eastAsia="pl-PL"/>
              </w:rPr>
              <w:t>Temat szkoleń</w:t>
            </w:r>
          </w:p>
        </w:tc>
        <w:tc>
          <w:tcPr>
            <w:tcW w:w="4253" w:type="dxa"/>
            <w:gridSpan w:val="2"/>
            <w:shd w:val="clear" w:color="auto" w:fill="auto"/>
          </w:tcPr>
          <w:p w:rsidR="00FD042E" w:rsidRPr="000C01E1" w:rsidRDefault="00FD042E" w:rsidP="00FD042E">
            <w:pPr>
              <w:spacing w:after="0" w:line="240" w:lineRule="auto"/>
              <w:jc w:val="center"/>
              <w:rPr>
                <w:rFonts w:ascii="Arial" w:eastAsia="Times New Roman" w:hAnsi="Arial" w:cs="Arial"/>
                <w:bCs/>
                <w:sz w:val="24"/>
                <w:szCs w:val="24"/>
                <w:lang w:eastAsia="pl-PL"/>
              </w:rPr>
            </w:pPr>
            <w:r w:rsidRPr="000C01E1">
              <w:rPr>
                <w:rFonts w:ascii="Arial" w:eastAsia="Times New Roman" w:hAnsi="Arial" w:cs="Arial"/>
                <w:bCs/>
                <w:sz w:val="24"/>
                <w:szCs w:val="24"/>
                <w:lang w:eastAsia="pl-PL"/>
              </w:rPr>
              <w:t>Wykonanie</w:t>
            </w:r>
          </w:p>
        </w:tc>
        <w:tc>
          <w:tcPr>
            <w:tcW w:w="3543" w:type="dxa"/>
            <w:vMerge w:val="restart"/>
            <w:shd w:val="clear" w:color="auto" w:fill="auto"/>
          </w:tcPr>
          <w:p w:rsidR="00FD042E" w:rsidRPr="000C01E1" w:rsidRDefault="00FD042E" w:rsidP="00FD042E">
            <w:pPr>
              <w:spacing w:after="0" w:line="240" w:lineRule="auto"/>
              <w:jc w:val="center"/>
              <w:rPr>
                <w:rFonts w:ascii="Arial" w:eastAsia="Times New Roman" w:hAnsi="Arial" w:cs="Arial"/>
                <w:bCs/>
                <w:sz w:val="24"/>
                <w:szCs w:val="24"/>
                <w:lang w:eastAsia="pl-PL"/>
              </w:rPr>
            </w:pPr>
            <w:r w:rsidRPr="000C01E1">
              <w:rPr>
                <w:rFonts w:ascii="Arial" w:eastAsia="Times New Roman" w:hAnsi="Arial" w:cs="Arial"/>
                <w:bCs/>
                <w:sz w:val="24"/>
                <w:szCs w:val="24"/>
                <w:lang w:eastAsia="pl-PL"/>
              </w:rPr>
              <w:t>Szkolący</w:t>
            </w:r>
          </w:p>
        </w:tc>
      </w:tr>
      <w:tr w:rsidR="00FD042E" w:rsidRPr="000C01E1" w:rsidTr="00FD042E">
        <w:tc>
          <w:tcPr>
            <w:tcW w:w="543" w:type="dxa"/>
            <w:vMerge/>
            <w:shd w:val="clear" w:color="auto" w:fill="auto"/>
          </w:tcPr>
          <w:p w:rsidR="00FD042E" w:rsidRPr="000C01E1" w:rsidRDefault="00FD042E" w:rsidP="00FD042E">
            <w:pPr>
              <w:spacing w:after="0" w:line="240" w:lineRule="auto"/>
              <w:rPr>
                <w:rFonts w:ascii="Arial" w:eastAsia="Times New Roman" w:hAnsi="Arial" w:cs="Arial"/>
                <w:bCs/>
                <w:sz w:val="24"/>
                <w:szCs w:val="24"/>
                <w:lang w:eastAsia="pl-PL"/>
              </w:rPr>
            </w:pPr>
          </w:p>
        </w:tc>
        <w:tc>
          <w:tcPr>
            <w:tcW w:w="1907" w:type="dxa"/>
            <w:vMerge/>
            <w:shd w:val="clear" w:color="auto" w:fill="auto"/>
          </w:tcPr>
          <w:p w:rsidR="00FD042E" w:rsidRPr="000C01E1" w:rsidRDefault="00FD042E" w:rsidP="00FD042E">
            <w:pPr>
              <w:spacing w:after="0" w:line="240" w:lineRule="auto"/>
              <w:rPr>
                <w:rFonts w:ascii="Arial" w:eastAsia="Times New Roman" w:hAnsi="Arial" w:cs="Arial"/>
                <w:bCs/>
                <w:sz w:val="24"/>
                <w:szCs w:val="24"/>
                <w:lang w:eastAsia="pl-PL"/>
              </w:rPr>
            </w:pPr>
          </w:p>
        </w:tc>
        <w:tc>
          <w:tcPr>
            <w:tcW w:w="2835" w:type="dxa"/>
            <w:shd w:val="clear" w:color="auto" w:fill="auto"/>
          </w:tcPr>
          <w:p w:rsidR="00FD042E" w:rsidRPr="000C01E1" w:rsidRDefault="00FD042E" w:rsidP="00FD042E">
            <w:pPr>
              <w:spacing w:after="0" w:line="240" w:lineRule="auto"/>
              <w:jc w:val="center"/>
              <w:rPr>
                <w:rFonts w:ascii="Arial" w:eastAsia="Times New Roman" w:hAnsi="Arial" w:cs="Arial"/>
                <w:bCs/>
                <w:sz w:val="24"/>
                <w:szCs w:val="24"/>
                <w:lang w:eastAsia="pl-PL"/>
              </w:rPr>
            </w:pPr>
            <w:r w:rsidRPr="000C01E1">
              <w:rPr>
                <w:rFonts w:ascii="Arial" w:eastAsia="Times New Roman" w:hAnsi="Arial" w:cs="Arial"/>
                <w:bCs/>
                <w:sz w:val="24"/>
                <w:szCs w:val="24"/>
                <w:lang w:eastAsia="pl-PL"/>
              </w:rPr>
              <w:t>Uczestnicy (imię i nazwisko, komórka merytoryczna)</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4"/>
                <w:szCs w:val="24"/>
                <w:lang w:eastAsia="pl-PL"/>
              </w:rPr>
            </w:pPr>
            <w:r w:rsidRPr="000C01E1">
              <w:rPr>
                <w:rFonts w:ascii="Arial" w:eastAsia="Times New Roman" w:hAnsi="Arial" w:cs="Arial"/>
                <w:bCs/>
                <w:sz w:val="24"/>
                <w:szCs w:val="24"/>
                <w:lang w:eastAsia="pl-PL"/>
              </w:rPr>
              <w:t>Koszt całkowity</w:t>
            </w:r>
          </w:p>
        </w:tc>
        <w:tc>
          <w:tcPr>
            <w:tcW w:w="3543" w:type="dxa"/>
            <w:vMerge/>
            <w:shd w:val="clear" w:color="auto" w:fill="auto"/>
          </w:tcPr>
          <w:p w:rsidR="00FD042E" w:rsidRPr="000C01E1" w:rsidRDefault="00FD042E" w:rsidP="00FD042E">
            <w:pPr>
              <w:spacing w:after="0" w:line="240" w:lineRule="auto"/>
              <w:rPr>
                <w:rFonts w:ascii="Arial" w:eastAsia="Times New Roman" w:hAnsi="Arial" w:cs="Arial"/>
                <w:bCs/>
                <w:sz w:val="24"/>
                <w:szCs w:val="24"/>
                <w:lang w:eastAsia="pl-PL"/>
              </w:rPr>
            </w:pP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„Koordynator projektów współfinansowanych </w:t>
            </w:r>
            <w:r w:rsidRPr="000C01E1">
              <w:rPr>
                <w:rFonts w:ascii="Arial" w:eastAsia="Times New Roman" w:hAnsi="Arial" w:cs="Arial"/>
                <w:bCs/>
                <w:sz w:val="20"/>
                <w:szCs w:val="20"/>
                <w:lang w:eastAsia="pl-PL"/>
              </w:rPr>
              <w:br/>
              <w:t>z EFS”</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Karolina Pawłowska – Starszy Pracownik Socjalny</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Joanna Śniegowska – Specjalista</w:t>
            </w:r>
          </w:p>
          <w:p w:rsidR="00FD042E" w:rsidRPr="000C01E1" w:rsidRDefault="00FD042E" w:rsidP="00FD042E">
            <w:pPr>
              <w:spacing w:after="0" w:line="240" w:lineRule="auto"/>
              <w:rPr>
                <w:rFonts w:ascii="Arial" w:eastAsia="Times New Roman" w:hAnsi="Arial" w:cs="Arial"/>
                <w:bCs/>
                <w:color w:val="FF0000"/>
                <w:sz w:val="20"/>
                <w:szCs w:val="20"/>
                <w:lang w:eastAsia="pl-PL"/>
              </w:rPr>
            </w:pPr>
            <w:r w:rsidRPr="000C01E1">
              <w:rPr>
                <w:rFonts w:ascii="Arial" w:eastAsia="Times New Roman" w:hAnsi="Arial" w:cs="Arial"/>
                <w:bCs/>
                <w:sz w:val="20"/>
                <w:szCs w:val="20"/>
                <w:lang w:eastAsia="pl-PL"/>
              </w:rPr>
              <w:t xml:space="preserve">Katarzyna </w:t>
            </w:r>
            <w:proofErr w:type="spellStart"/>
            <w:r w:rsidRPr="000C01E1">
              <w:rPr>
                <w:rFonts w:ascii="Arial" w:eastAsia="Times New Roman" w:hAnsi="Arial" w:cs="Arial"/>
                <w:bCs/>
                <w:sz w:val="20"/>
                <w:szCs w:val="20"/>
                <w:lang w:eastAsia="pl-PL"/>
              </w:rPr>
              <w:t>Papiewska</w:t>
            </w:r>
            <w:proofErr w:type="spellEnd"/>
            <w:r w:rsidRPr="000C01E1">
              <w:rPr>
                <w:rFonts w:ascii="Arial" w:eastAsia="Times New Roman" w:hAnsi="Arial" w:cs="Arial"/>
                <w:bCs/>
                <w:sz w:val="20"/>
                <w:szCs w:val="20"/>
                <w:lang w:eastAsia="pl-PL"/>
              </w:rPr>
              <w:t xml:space="preserve"> - Referent</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547,20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EVIKA</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2. </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„Profilaktyka przemocy wobec dzieci i młodzieży”</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I Ogólnopolskie Forum Dobrych Praktyk </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Przemysław </w:t>
            </w:r>
            <w:proofErr w:type="spellStart"/>
            <w:r w:rsidRPr="000C01E1">
              <w:rPr>
                <w:rFonts w:ascii="Arial" w:eastAsia="Times New Roman" w:hAnsi="Arial" w:cs="Arial"/>
                <w:bCs/>
                <w:sz w:val="20"/>
                <w:szCs w:val="20"/>
                <w:lang w:eastAsia="pl-PL"/>
              </w:rPr>
              <w:t>Radoszewski</w:t>
            </w:r>
            <w:proofErr w:type="spellEnd"/>
            <w:r w:rsidRPr="000C01E1">
              <w:rPr>
                <w:rFonts w:ascii="Arial" w:eastAsia="Times New Roman" w:hAnsi="Arial" w:cs="Arial"/>
                <w:bCs/>
                <w:sz w:val="20"/>
                <w:szCs w:val="20"/>
                <w:lang w:eastAsia="pl-PL"/>
              </w:rPr>
              <w:t xml:space="preserve"> – Psycholog</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100,00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Fundacja po DRUGIE i partnerzy – Wydział Nauk o Wychowaniu Uniwersytetu Łódzkiego oraz Fundacja na Rzecz Rozwoju Probacji – </w:t>
            </w:r>
            <w:proofErr w:type="spellStart"/>
            <w:r w:rsidRPr="000C01E1">
              <w:rPr>
                <w:rFonts w:ascii="Arial" w:eastAsia="Times New Roman" w:hAnsi="Arial" w:cs="Arial"/>
                <w:bCs/>
                <w:sz w:val="20"/>
                <w:szCs w:val="20"/>
                <w:lang w:eastAsia="pl-PL"/>
              </w:rPr>
              <w:t>Probare</w:t>
            </w:r>
            <w:proofErr w:type="spellEnd"/>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3.</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„Autoprezentacja, wystąpienia publiczne </w:t>
            </w:r>
            <w:r w:rsidRPr="000C01E1">
              <w:rPr>
                <w:rFonts w:ascii="Arial" w:eastAsia="Times New Roman" w:hAnsi="Arial" w:cs="Arial"/>
                <w:bCs/>
                <w:sz w:val="20"/>
                <w:szCs w:val="20"/>
                <w:lang w:eastAsia="pl-PL"/>
              </w:rPr>
              <w:br/>
              <w:t>i organizowanie narad, spotkań. Kreowanie wizerunku osobistego”</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Szymon Nowak – Koordynator Rodzinnej Pieczy Zastępczej</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399,00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Fundacja Rozwoju Demokracji Lokalnej</w:t>
            </w:r>
          </w:p>
          <w:p w:rsidR="00FD042E" w:rsidRPr="000C01E1" w:rsidRDefault="00FD042E" w:rsidP="00FD042E">
            <w:pPr>
              <w:spacing w:after="0" w:line="240" w:lineRule="auto"/>
              <w:rPr>
                <w:rFonts w:ascii="Arial" w:eastAsia="Times New Roman" w:hAnsi="Arial" w:cs="Arial"/>
                <w:bCs/>
                <w:sz w:val="20"/>
                <w:szCs w:val="20"/>
                <w:lang w:eastAsia="pl-PL"/>
              </w:rPr>
            </w:pP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4.</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„W trosce o naszą przyszłość”</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Elżbieta Sroczyńska – Dyrektor </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Zespół Szkół Rolniczych w Grabonogu</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5.</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„500 +”</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Małgorzata </w:t>
            </w:r>
            <w:proofErr w:type="spellStart"/>
            <w:r w:rsidRPr="000C01E1">
              <w:rPr>
                <w:rFonts w:ascii="Arial" w:eastAsia="Times New Roman" w:hAnsi="Arial" w:cs="Arial"/>
                <w:bCs/>
                <w:sz w:val="20"/>
                <w:szCs w:val="20"/>
                <w:lang w:eastAsia="pl-PL"/>
              </w:rPr>
              <w:t>Pęczkowska</w:t>
            </w:r>
            <w:proofErr w:type="spellEnd"/>
            <w:r w:rsidRPr="000C01E1">
              <w:rPr>
                <w:rFonts w:ascii="Arial" w:eastAsia="Times New Roman" w:hAnsi="Arial" w:cs="Arial"/>
                <w:bCs/>
                <w:sz w:val="20"/>
                <w:szCs w:val="20"/>
                <w:lang w:eastAsia="pl-PL"/>
              </w:rPr>
              <w:t xml:space="preserve">  – Kierownik Zespołu ds. Realizacji Świadczeń</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Wielkopolski Urząd Wojewódzki w Poznaniu</w:t>
            </w:r>
          </w:p>
          <w:p w:rsidR="00FD042E" w:rsidRPr="000C01E1" w:rsidRDefault="00FD042E" w:rsidP="00FD042E">
            <w:pPr>
              <w:spacing w:after="0" w:line="240" w:lineRule="auto"/>
              <w:rPr>
                <w:rFonts w:ascii="Arial" w:eastAsia="Times New Roman" w:hAnsi="Arial" w:cs="Arial"/>
                <w:bCs/>
                <w:sz w:val="20"/>
                <w:szCs w:val="20"/>
                <w:lang w:eastAsia="pl-PL"/>
              </w:rPr>
            </w:pP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lastRenderedPageBreak/>
              <w:t>6.</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Szkolenie dla Służb i Instytucji z zakresu przemocy seksualnej wobec dzieci oraz </w:t>
            </w:r>
            <w:proofErr w:type="spellStart"/>
            <w:r w:rsidRPr="000C01E1">
              <w:rPr>
                <w:rFonts w:ascii="Arial" w:eastAsia="Times New Roman" w:hAnsi="Arial" w:cs="Arial"/>
                <w:bCs/>
                <w:sz w:val="20"/>
                <w:szCs w:val="20"/>
                <w:lang w:eastAsia="pl-PL"/>
              </w:rPr>
              <w:t>zachowań</w:t>
            </w:r>
            <w:proofErr w:type="spellEnd"/>
            <w:r w:rsidRPr="000C01E1">
              <w:rPr>
                <w:rFonts w:ascii="Arial" w:eastAsia="Times New Roman" w:hAnsi="Arial" w:cs="Arial"/>
                <w:bCs/>
                <w:sz w:val="20"/>
                <w:szCs w:val="20"/>
                <w:lang w:eastAsia="pl-PL"/>
              </w:rPr>
              <w:t xml:space="preserve"> autodestrukcyjnych</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Dorota Kaźmierczak – Kierownik Zespołu ds. Pieczy Zastępczej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Marta </w:t>
            </w:r>
            <w:proofErr w:type="spellStart"/>
            <w:r w:rsidRPr="000C01E1">
              <w:rPr>
                <w:rFonts w:ascii="Arial" w:eastAsia="Times New Roman" w:hAnsi="Arial" w:cs="Arial"/>
                <w:bCs/>
                <w:sz w:val="20"/>
                <w:szCs w:val="20"/>
                <w:lang w:eastAsia="pl-PL"/>
              </w:rPr>
              <w:t>Krysztofowicz</w:t>
            </w:r>
            <w:proofErr w:type="spellEnd"/>
            <w:r w:rsidRPr="000C01E1">
              <w:rPr>
                <w:rFonts w:ascii="Arial" w:eastAsia="Times New Roman" w:hAnsi="Arial" w:cs="Arial"/>
                <w:bCs/>
                <w:sz w:val="20"/>
                <w:szCs w:val="20"/>
                <w:lang w:eastAsia="pl-PL"/>
              </w:rPr>
              <w:t xml:space="preserve"> – Psycholog</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Marta Sosińska – Koordynator Rodzinnej Pieczy Zastępczej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Agnieszka </w:t>
            </w:r>
            <w:proofErr w:type="spellStart"/>
            <w:r w:rsidRPr="000C01E1">
              <w:rPr>
                <w:rFonts w:ascii="Arial" w:eastAsia="Times New Roman" w:hAnsi="Arial" w:cs="Arial"/>
                <w:bCs/>
                <w:sz w:val="20"/>
                <w:szCs w:val="20"/>
                <w:lang w:eastAsia="pl-PL"/>
              </w:rPr>
              <w:t>Rubczewska</w:t>
            </w:r>
            <w:proofErr w:type="spellEnd"/>
            <w:r w:rsidRPr="000C01E1">
              <w:rPr>
                <w:rFonts w:ascii="Arial" w:eastAsia="Times New Roman" w:hAnsi="Arial" w:cs="Arial"/>
                <w:bCs/>
                <w:sz w:val="20"/>
                <w:szCs w:val="20"/>
                <w:lang w:eastAsia="pl-PL"/>
              </w:rPr>
              <w:t xml:space="preserve"> – Młodszy Koordynator Rodzinnej Pieczy Zastępczej</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1.300,00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Ośrodek Psychoprofilaktyki „Nowa Perspektywa”</w:t>
            </w:r>
          </w:p>
          <w:p w:rsidR="00FD042E" w:rsidRPr="000C01E1" w:rsidRDefault="00FD042E" w:rsidP="00FD042E">
            <w:pPr>
              <w:spacing w:after="0" w:line="240" w:lineRule="auto"/>
              <w:rPr>
                <w:rFonts w:ascii="Arial" w:eastAsia="Times New Roman" w:hAnsi="Arial" w:cs="Arial"/>
                <w:bCs/>
                <w:sz w:val="20"/>
                <w:szCs w:val="20"/>
                <w:lang w:eastAsia="pl-PL"/>
              </w:rPr>
            </w:pP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7.</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Szkolenie dla potencjalnych beneficjentów WRPO 2014 + w ramach Osi Priorytetowej 7. Włączenie społeczne </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Karolina Pawłowska – Starszy Pracownik Socjalny</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Kinga Stępińska – Specjalista Pracy Socjalnej</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Urząd Marszałkowski w Poznaniu </w:t>
            </w:r>
          </w:p>
          <w:p w:rsidR="00FD042E" w:rsidRPr="000C01E1" w:rsidRDefault="00FD042E" w:rsidP="00FD042E">
            <w:pPr>
              <w:spacing w:after="0" w:line="240" w:lineRule="auto"/>
              <w:rPr>
                <w:rFonts w:ascii="Arial" w:eastAsia="Times New Roman" w:hAnsi="Arial" w:cs="Arial"/>
                <w:bCs/>
                <w:sz w:val="20"/>
                <w:szCs w:val="20"/>
                <w:lang w:eastAsia="pl-PL"/>
              </w:rPr>
            </w:pP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8.</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„Strategie działania w pracy z rodziną doświadczającą przemocy domowej”</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Elżbieta Sroczyńska – Dyrektor </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proofErr w:type="spellStart"/>
            <w:r w:rsidRPr="000C01E1">
              <w:rPr>
                <w:rFonts w:ascii="Arial" w:eastAsia="Times New Roman" w:hAnsi="Arial" w:cs="Arial"/>
                <w:bCs/>
                <w:sz w:val="20"/>
                <w:szCs w:val="20"/>
                <w:lang w:eastAsia="pl-PL"/>
              </w:rPr>
              <w:t>OPRiIK</w:t>
            </w:r>
            <w:proofErr w:type="spellEnd"/>
            <w:r w:rsidRPr="000C01E1">
              <w:rPr>
                <w:rFonts w:ascii="Arial" w:eastAsia="Times New Roman" w:hAnsi="Arial" w:cs="Arial"/>
                <w:bCs/>
                <w:sz w:val="20"/>
                <w:szCs w:val="20"/>
                <w:lang w:eastAsia="pl-PL"/>
              </w:rPr>
              <w:t xml:space="preserve"> w Ślesinie</w:t>
            </w:r>
          </w:p>
          <w:p w:rsidR="00FD042E" w:rsidRPr="000C01E1" w:rsidRDefault="00FD042E" w:rsidP="00FD042E">
            <w:pPr>
              <w:spacing w:after="0" w:line="240" w:lineRule="auto"/>
              <w:rPr>
                <w:rFonts w:ascii="Arial" w:eastAsia="Times New Roman" w:hAnsi="Arial" w:cs="Arial"/>
                <w:bCs/>
                <w:sz w:val="20"/>
                <w:szCs w:val="20"/>
                <w:lang w:eastAsia="pl-PL"/>
              </w:rPr>
            </w:pP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9.</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„Obsługa systemu SL2014”</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Karolina Pawłowska – Starszy Pracownik Socjalny</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Katarzyna </w:t>
            </w:r>
            <w:proofErr w:type="spellStart"/>
            <w:r w:rsidRPr="000C01E1">
              <w:rPr>
                <w:rFonts w:ascii="Arial" w:eastAsia="Times New Roman" w:hAnsi="Arial" w:cs="Arial"/>
                <w:bCs/>
                <w:sz w:val="20"/>
                <w:szCs w:val="20"/>
                <w:lang w:eastAsia="pl-PL"/>
              </w:rPr>
              <w:t>Papiewska</w:t>
            </w:r>
            <w:proofErr w:type="spellEnd"/>
            <w:r w:rsidRPr="000C01E1">
              <w:rPr>
                <w:rFonts w:ascii="Arial" w:eastAsia="Times New Roman" w:hAnsi="Arial" w:cs="Arial"/>
                <w:bCs/>
                <w:sz w:val="20"/>
                <w:szCs w:val="20"/>
                <w:lang w:eastAsia="pl-PL"/>
              </w:rPr>
              <w:t xml:space="preserve"> - Referent</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540,00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proofErr w:type="spellStart"/>
            <w:r w:rsidRPr="000C01E1">
              <w:rPr>
                <w:rFonts w:ascii="Arial" w:eastAsia="Times New Roman" w:hAnsi="Arial" w:cs="Arial"/>
                <w:bCs/>
                <w:sz w:val="20"/>
                <w:szCs w:val="20"/>
                <w:lang w:eastAsia="pl-PL"/>
              </w:rPr>
              <w:t>WOKiSS</w:t>
            </w:r>
            <w:proofErr w:type="spellEnd"/>
            <w:r w:rsidRPr="000C01E1">
              <w:rPr>
                <w:rFonts w:ascii="Arial" w:eastAsia="Times New Roman" w:hAnsi="Arial" w:cs="Arial"/>
                <w:bCs/>
                <w:sz w:val="20"/>
                <w:szCs w:val="20"/>
                <w:lang w:eastAsia="pl-PL"/>
              </w:rPr>
              <w:t xml:space="preserve"> </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10.</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II Konwent Dyrektorów PCPR Województwa Wielkopolskiego</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Elżbieta Sroczyńska – Dyrektor </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PCPR w Poznaniu</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PCPR w Pleszewie</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PCPR w Gostyniu</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11. </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„Dziecko w obliczu sytuacji kryzysowej – interwencja, wsparcie, terapia”</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Dorota Kaźmierczak – Kierownik Zespołu ds. Pieczy Zastępczej</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Powiatowa Poradnia </w:t>
            </w:r>
            <w:proofErr w:type="spellStart"/>
            <w:r w:rsidRPr="000C01E1">
              <w:rPr>
                <w:rFonts w:ascii="Arial" w:eastAsia="Times New Roman" w:hAnsi="Arial" w:cs="Arial"/>
                <w:bCs/>
                <w:sz w:val="20"/>
                <w:szCs w:val="20"/>
                <w:lang w:eastAsia="pl-PL"/>
              </w:rPr>
              <w:t>Psychologiczno</w:t>
            </w:r>
            <w:proofErr w:type="spellEnd"/>
            <w:r w:rsidRPr="000C01E1">
              <w:rPr>
                <w:rFonts w:ascii="Arial" w:eastAsia="Times New Roman" w:hAnsi="Arial" w:cs="Arial"/>
                <w:bCs/>
                <w:sz w:val="20"/>
                <w:szCs w:val="20"/>
                <w:lang w:eastAsia="pl-PL"/>
              </w:rPr>
              <w:t xml:space="preserve"> – Pedagogiczna w Ślesinie</w:t>
            </w:r>
          </w:p>
          <w:p w:rsidR="00FD042E" w:rsidRPr="000C01E1" w:rsidRDefault="00FD042E" w:rsidP="00FD042E">
            <w:pPr>
              <w:spacing w:after="0" w:line="240" w:lineRule="auto"/>
              <w:rPr>
                <w:rFonts w:ascii="Arial" w:eastAsia="Times New Roman" w:hAnsi="Arial" w:cs="Arial"/>
                <w:bCs/>
                <w:sz w:val="20"/>
                <w:szCs w:val="20"/>
                <w:lang w:eastAsia="pl-PL"/>
              </w:rPr>
            </w:pP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12.</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„Skuteczne metody wspierania rodziny”</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Elżbieta Sroczyńska – Dyrektor </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Wielkopolski Urząd Wojewódzki w Poznaniu</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13. </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„Sieć Dobrego Wsparcia”</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Dorota Kaźmierczak – Kierownik Zespołu ds. Pieczy Zastępczej</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ROPS w Poznaniu</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14.</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Szkolenie z obsługi Centralnego systemu teleinformatycznego SL2014</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Karolina Pawłowska – Starszy Pracownik Socjalny</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Urząd Marszałkowski Województwa Wielkopolskiego</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15.</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„Jak zmotywować osobę doznającą przemocy do współpracy”</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Przemysław </w:t>
            </w:r>
            <w:proofErr w:type="spellStart"/>
            <w:r w:rsidRPr="000C01E1">
              <w:rPr>
                <w:rFonts w:ascii="Arial" w:eastAsia="Times New Roman" w:hAnsi="Arial" w:cs="Arial"/>
                <w:bCs/>
                <w:sz w:val="20"/>
                <w:szCs w:val="20"/>
                <w:lang w:eastAsia="pl-PL"/>
              </w:rPr>
              <w:t>Radoszewski</w:t>
            </w:r>
            <w:proofErr w:type="spellEnd"/>
            <w:r w:rsidRPr="000C01E1">
              <w:rPr>
                <w:rFonts w:ascii="Arial" w:eastAsia="Times New Roman" w:hAnsi="Arial" w:cs="Arial"/>
                <w:bCs/>
                <w:sz w:val="20"/>
                <w:szCs w:val="20"/>
                <w:lang w:eastAsia="pl-PL"/>
              </w:rPr>
              <w:t xml:space="preserve"> - Psycholog</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200,00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Stowarzyszenie na Rzecz Przeciwdziałania Przemocy w Rodzinie „Niebieska Linia”</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16.</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„Wystąpienia publiczne i sztuka efektywnej prezentacji”</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Szymon Nowak - Koordynator Rodzinnej Pieczy Zastępczej</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329,00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Fundacja Rozwoju Demokracji Lokalnej</w:t>
            </w:r>
          </w:p>
          <w:p w:rsidR="00FD042E" w:rsidRPr="000C01E1" w:rsidRDefault="00FD042E" w:rsidP="00FD042E">
            <w:pPr>
              <w:spacing w:after="0" w:line="240" w:lineRule="auto"/>
              <w:rPr>
                <w:rFonts w:ascii="Arial" w:eastAsia="Times New Roman" w:hAnsi="Arial" w:cs="Arial"/>
                <w:bCs/>
                <w:sz w:val="20"/>
                <w:szCs w:val="20"/>
                <w:lang w:eastAsia="pl-PL"/>
              </w:rPr>
            </w:pP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17.</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„Zatrudnienie w administracji oraz podnoszenie </w:t>
            </w:r>
            <w:r w:rsidRPr="000C01E1">
              <w:rPr>
                <w:rFonts w:ascii="Arial" w:eastAsia="Times New Roman" w:hAnsi="Arial" w:cs="Arial"/>
                <w:bCs/>
                <w:sz w:val="20"/>
                <w:szCs w:val="20"/>
                <w:lang w:eastAsia="pl-PL"/>
              </w:rPr>
              <w:lastRenderedPageBreak/>
              <w:t>kwalifikacji zawodowych niepełnosprawnych”</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lastRenderedPageBreak/>
              <w:t xml:space="preserve">Tomasz </w:t>
            </w:r>
            <w:proofErr w:type="spellStart"/>
            <w:r w:rsidRPr="000C01E1">
              <w:rPr>
                <w:rFonts w:ascii="Arial" w:eastAsia="Times New Roman" w:hAnsi="Arial" w:cs="Arial"/>
                <w:bCs/>
                <w:sz w:val="20"/>
                <w:szCs w:val="20"/>
                <w:lang w:eastAsia="pl-PL"/>
              </w:rPr>
              <w:t>Kubalak</w:t>
            </w:r>
            <w:proofErr w:type="spellEnd"/>
            <w:r w:rsidRPr="000C01E1">
              <w:rPr>
                <w:rFonts w:ascii="Arial" w:eastAsia="Times New Roman" w:hAnsi="Arial" w:cs="Arial"/>
                <w:bCs/>
                <w:sz w:val="20"/>
                <w:szCs w:val="20"/>
                <w:lang w:eastAsia="pl-PL"/>
              </w:rPr>
              <w:t xml:space="preserve"> – Starszy Specjalista Pracy Socjalnej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lastRenderedPageBreak/>
              <w:t>Karolina Pawłowska – Starszy Pracownik Socjalny</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color w:val="FF0000"/>
                <w:sz w:val="20"/>
                <w:szCs w:val="20"/>
                <w:lang w:eastAsia="pl-PL"/>
              </w:rPr>
            </w:pPr>
            <w:r w:rsidRPr="000C01E1">
              <w:rPr>
                <w:rFonts w:ascii="Arial" w:eastAsia="Times New Roman" w:hAnsi="Arial" w:cs="Arial"/>
                <w:bCs/>
                <w:sz w:val="20"/>
                <w:szCs w:val="20"/>
                <w:lang w:eastAsia="pl-PL"/>
              </w:rPr>
              <w:lastRenderedPageBreak/>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color w:val="FF0000"/>
                <w:sz w:val="20"/>
                <w:szCs w:val="20"/>
                <w:lang w:eastAsia="pl-PL"/>
              </w:rPr>
            </w:pPr>
            <w:r w:rsidRPr="000C01E1">
              <w:rPr>
                <w:rFonts w:ascii="Arial" w:eastAsia="Times New Roman" w:hAnsi="Arial" w:cs="Arial"/>
                <w:bCs/>
                <w:sz w:val="20"/>
                <w:szCs w:val="20"/>
                <w:lang w:eastAsia="pl-PL"/>
              </w:rPr>
              <w:t>PFRON</w:t>
            </w:r>
          </w:p>
        </w:tc>
      </w:tr>
      <w:tr w:rsidR="00FD042E" w:rsidRPr="000C01E1" w:rsidTr="00FD042E">
        <w:trPr>
          <w:trHeight w:val="444"/>
        </w:trPr>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18.</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„Organizacja pracy koordynatora pieczy zastępczej. Praktyczne aspekty” </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Ewelina Urbańska – Baranek – Koordynator Rodzinnej Pieczy Zastępczej</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300,00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proofErr w:type="spellStart"/>
            <w:r w:rsidRPr="000C01E1">
              <w:rPr>
                <w:rFonts w:ascii="Arial" w:eastAsia="Times New Roman" w:hAnsi="Arial" w:cs="Arial"/>
                <w:bCs/>
                <w:sz w:val="20"/>
                <w:szCs w:val="20"/>
                <w:lang w:eastAsia="pl-PL"/>
              </w:rPr>
              <w:t>PeDaGo</w:t>
            </w:r>
            <w:proofErr w:type="spellEnd"/>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19.</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„Zawsze z Rodziną”</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XII Forum Ogólnopolskie PCPR i MOPR</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Elżbieta Sroczyńska – Dyrektor </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Dorota Kaźmierczak – Kierownik Zespołu ds. Pieczy Zastępczej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Małgorzata </w:t>
            </w:r>
            <w:proofErr w:type="spellStart"/>
            <w:r w:rsidRPr="000C01E1">
              <w:rPr>
                <w:rFonts w:ascii="Arial" w:eastAsia="Times New Roman" w:hAnsi="Arial" w:cs="Arial"/>
                <w:bCs/>
                <w:sz w:val="20"/>
                <w:szCs w:val="20"/>
                <w:lang w:eastAsia="pl-PL"/>
              </w:rPr>
              <w:t>Pęczkowska</w:t>
            </w:r>
            <w:proofErr w:type="spellEnd"/>
            <w:r w:rsidRPr="000C01E1">
              <w:rPr>
                <w:rFonts w:ascii="Arial" w:eastAsia="Times New Roman" w:hAnsi="Arial" w:cs="Arial"/>
                <w:bCs/>
                <w:sz w:val="20"/>
                <w:szCs w:val="20"/>
                <w:lang w:eastAsia="pl-PL"/>
              </w:rPr>
              <w:t xml:space="preserve"> – Kierownik Zespołu ds. Realizacji Świadczeń</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2.320,01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Ogólnopolskie Stowarzyszenie Powiatowych Centrów Pomocy Rodzinie </w:t>
            </w:r>
            <w:r w:rsidRPr="000C01E1">
              <w:rPr>
                <w:rFonts w:ascii="Arial" w:eastAsia="Times New Roman" w:hAnsi="Arial" w:cs="Arial"/>
                <w:bCs/>
                <w:sz w:val="20"/>
                <w:szCs w:val="20"/>
                <w:lang w:eastAsia="pl-PL"/>
              </w:rPr>
              <w:br/>
              <w:t>i Miejskich Ośrodków Pomocy Społecznej</w:t>
            </w:r>
          </w:p>
        </w:tc>
      </w:tr>
      <w:tr w:rsidR="00FD042E" w:rsidRPr="000C01E1" w:rsidTr="00FD042E">
        <w:trPr>
          <w:trHeight w:val="440"/>
        </w:trPr>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20. </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Szkolenie z Poddziałania 9.1.2 Infrastruktura społeczna</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Tomasz </w:t>
            </w:r>
            <w:proofErr w:type="spellStart"/>
            <w:r w:rsidRPr="000C01E1">
              <w:rPr>
                <w:rFonts w:ascii="Arial" w:eastAsia="Times New Roman" w:hAnsi="Arial" w:cs="Arial"/>
                <w:bCs/>
                <w:sz w:val="20"/>
                <w:szCs w:val="20"/>
                <w:lang w:eastAsia="pl-PL"/>
              </w:rPr>
              <w:t>Kubalak</w:t>
            </w:r>
            <w:proofErr w:type="spellEnd"/>
            <w:r w:rsidRPr="000C01E1">
              <w:rPr>
                <w:rFonts w:ascii="Arial" w:eastAsia="Times New Roman" w:hAnsi="Arial" w:cs="Arial"/>
                <w:bCs/>
                <w:sz w:val="20"/>
                <w:szCs w:val="20"/>
                <w:lang w:eastAsia="pl-PL"/>
              </w:rPr>
              <w:t xml:space="preserve"> – Starszy Specjalista Pracy Socjalnej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Karolina Pawłowska – Starszy Pracownik Socjalny</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Urząd Marszałkowski Województwa Wielkopolskiego</w:t>
            </w:r>
          </w:p>
          <w:p w:rsidR="00FD042E" w:rsidRPr="000C01E1" w:rsidRDefault="00FD042E" w:rsidP="00FD042E">
            <w:pPr>
              <w:spacing w:after="0" w:line="240" w:lineRule="auto"/>
              <w:rPr>
                <w:rFonts w:ascii="Arial" w:eastAsia="Times New Roman" w:hAnsi="Arial" w:cs="Arial"/>
                <w:bCs/>
                <w:sz w:val="20"/>
                <w:szCs w:val="20"/>
                <w:lang w:eastAsia="pl-PL"/>
              </w:rPr>
            </w:pPr>
          </w:p>
        </w:tc>
      </w:tr>
      <w:tr w:rsidR="00FD042E" w:rsidRPr="000C01E1" w:rsidTr="00FD042E">
        <w:trPr>
          <w:trHeight w:val="308"/>
        </w:trPr>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21.</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„Poznawczo – behawioralna terapia par i rodzin”</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Julita </w:t>
            </w:r>
            <w:proofErr w:type="spellStart"/>
            <w:r w:rsidRPr="000C01E1">
              <w:rPr>
                <w:rFonts w:ascii="Arial" w:eastAsia="Times New Roman" w:hAnsi="Arial" w:cs="Arial"/>
                <w:bCs/>
                <w:sz w:val="20"/>
                <w:szCs w:val="20"/>
                <w:lang w:eastAsia="pl-PL"/>
              </w:rPr>
              <w:t>Kocaj</w:t>
            </w:r>
            <w:proofErr w:type="spellEnd"/>
            <w:r w:rsidRPr="000C01E1">
              <w:rPr>
                <w:rFonts w:ascii="Arial" w:eastAsia="Times New Roman" w:hAnsi="Arial" w:cs="Arial"/>
                <w:bCs/>
                <w:sz w:val="20"/>
                <w:szCs w:val="20"/>
                <w:lang w:eastAsia="pl-PL"/>
              </w:rPr>
              <w:t xml:space="preserve"> – Aspirant Pracy Socjalnej</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390,00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Dolnośląskie Centrum Psychoterapii </w:t>
            </w:r>
          </w:p>
        </w:tc>
      </w:tr>
      <w:tr w:rsidR="00FD042E" w:rsidRPr="000C01E1" w:rsidTr="00FD042E">
        <w:trPr>
          <w:trHeight w:val="699"/>
        </w:trPr>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22.</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„Rodzic zastępczy i specjalista – skuteczny duet”</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Nadia Nowak – Młodszy Koordynator Rodzinnej Pieczy Zastępczej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Marta Sosińska – Koordynator Rodzinnej Pieczy Zastępczej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Agnieszka </w:t>
            </w:r>
            <w:proofErr w:type="spellStart"/>
            <w:r w:rsidRPr="000C01E1">
              <w:rPr>
                <w:rFonts w:ascii="Arial" w:eastAsia="Times New Roman" w:hAnsi="Arial" w:cs="Arial"/>
                <w:bCs/>
                <w:sz w:val="20"/>
                <w:szCs w:val="20"/>
                <w:lang w:eastAsia="pl-PL"/>
              </w:rPr>
              <w:t>Rubczewska</w:t>
            </w:r>
            <w:proofErr w:type="spellEnd"/>
            <w:r w:rsidRPr="000C01E1">
              <w:rPr>
                <w:rFonts w:ascii="Arial" w:eastAsia="Times New Roman" w:hAnsi="Arial" w:cs="Arial"/>
                <w:bCs/>
                <w:sz w:val="20"/>
                <w:szCs w:val="20"/>
                <w:lang w:eastAsia="pl-PL"/>
              </w:rPr>
              <w:t xml:space="preserve"> – Młodszy Koordynator Rodzinnej Pieczy Zastępczej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Ewelina Urbańska – Baranek – Koordynator Rodzinnej Pieczy Zastępczej</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Centrum Wspierania Rodzin „Swoboda” </w:t>
            </w:r>
            <w:r w:rsidRPr="000C01E1">
              <w:rPr>
                <w:rFonts w:ascii="Arial" w:eastAsia="Times New Roman" w:hAnsi="Arial" w:cs="Arial"/>
                <w:bCs/>
                <w:sz w:val="20"/>
                <w:szCs w:val="20"/>
                <w:lang w:eastAsia="pl-PL"/>
              </w:rPr>
              <w:br/>
              <w:t>w Poznaniu</w:t>
            </w:r>
          </w:p>
        </w:tc>
      </w:tr>
      <w:tr w:rsidR="00FD042E" w:rsidRPr="000C01E1" w:rsidTr="00FD042E">
        <w:trPr>
          <w:trHeight w:val="539"/>
        </w:trPr>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23.</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„Prawidłowe udzielanie zamówień oraz rozliczanie projektów w ramach Osi Priorytetowych 6, 7, 8 WRPO 2014 +”</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Kinga Stępińska – Specjalista Pracy Socjalnej</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Joanna Śniegowska – Specjalista</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Karolina Pawłowska – Starszy Pracownik Socjalny</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Tomasz </w:t>
            </w:r>
            <w:proofErr w:type="spellStart"/>
            <w:r w:rsidRPr="000C01E1">
              <w:rPr>
                <w:rFonts w:ascii="Arial" w:eastAsia="Times New Roman" w:hAnsi="Arial" w:cs="Arial"/>
                <w:bCs/>
                <w:sz w:val="20"/>
                <w:szCs w:val="20"/>
                <w:lang w:eastAsia="pl-PL"/>
              </w:rPr>
              <w:t>Kubalak</w:t>
            </w:r>
            <w:proofErr w:type="spellEnd"/>
            <w:r w:rsidRPr="000C01E1">
              <w:rPr>
                <w:rFonts w:ascii="Arial" w:eastAsia="Times New Roman" w:hAnsi="Arial" w:cs="Arial"/>
                <w:bCs/>
                <w:sz w:val="20"/>
                <w:szCs w:val="20"/>
                <w:lang w:eastAsia="pl-PL"/>
              </w:rPr>
              <w:t xml:space="preserve"> – Starszy Specjalista Pracy Socjalnej</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Samorząd Województwa Wielkopolskiego</w:t>
            </w:r>
          </w:p>
        </w:tc>
      </w:tr>
      <w:tr w:rsidR="00FD042E" w:rsidRPr="000C01E1" w:rsidTr="00FD042E">
        <w:trPr>
          <w:trHeight w:val="539"/>
        </w:trPr>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24.</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„Udział osób niepełnosprawnych intelektualnie </w:t>
            </w:r>
            <w:r w:rsidRPr="000C01E1">
              <w:rPr>
                <w:rFonts w:ascii="Arial" w:eastAsia="Times New Roman" w:hAnsi="Arial" w:cs="Arial"/>
                <w:bCs/>
                <w:sz w:val="20"/>
                <w:szCs w:val="20"/>
                <w:lang w:eastAsia="pl-PL"/>
              </w:rPr>
              <w:br/>
              <w:t>w życiu społecznym”</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Elżbieta Sroczyńska – Dyrektor </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ŚDS w Młodzianowie</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25.</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„Interwencja kryzysowa w sytuacji samobójstw”</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Przemysław </w:t>
            </w:r>
            <w:proofErr w:type="spellStart"/>
            <w:r w:rsidRPr="000C01E1">
              <w:rPr>
                <w:rFonts w:ascii="Arial" w:eastAsia="Times New Roman" w:hAnsi="Arial" w:cs="Arial"/>
                <w:bCs/>
                <w:sz w:val="20"/>
                <w:szCs w:val="20"/>
                <w:lang w:eastAsia="pl-PL"/>
              </w:rPr>
              <w:t>Radoszewski</w:t>
            </w:r>
            <w:proofErr w:type="spellEnd"/>
            <w:r w:rsidRPr="000C01E1">
              <w:rPr>
                <w:rFonts w:ascii="Arial" w:eastAsia="Times New Roman" w:hAnsi="Arial" w:cs="Arial"/>
                <w:bCs/>
                <w:sz w:val="20"/>
                <w:szCs w:val="20"/>
                <w:lang w:eastAsia="pl-PL"/>
              </w:rPr>
              <w:t xml:space="preserve"> – Psycholog</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390,00 zł</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Dolnośląskie Centrum Psychoterapii</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26. </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„Przeciwdziałanie przemocy w rodzinie wobec dziecka”</w:t>
            </w:r>
          </w:p>
        </w:tc>
        <w:tc>
          <w:tcPr>
            <w:tcW w:w="2835"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Przemysław </w:t>
            </w:r>
            <w:proofErr w:type="spellStart"/>
            <w:r w:rsidRPr="000C01E1">
              <w:rPr>
                <w:rFonts w:ascii="Arial" w:eastAsia="Times New Roman" w:hAnsi="Arial" w:cs="Arial"/>
                <w:bCs/>
                <w:sz w:val="20"/>
                <w:szCs w:val="20"/>
                <w:lang w:eastAsia="pl-PL"/>
              </w:rPr>
              <w:t>Radoszewski</w:t>
            </w:r>
            <w:proofErr w:type="spellEnd"/>
            <w:r w:rsidRPr="000C01E1">
              <w:rPr>
                <w:rFonts w:ascii="Arial" w:eastAsia="Times New Roman" w:hAnsi="Arial" w:cs="Arial"/>
                <w:bCs/>
                <w:sz w:val="20"/>
                <w:szCs w:val="20"/>
                <w:lang w:eastAsia="pl-PL"/>
              </w:rPr>
              <w:t xml:space="preserve"> – Psycholog</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ROPS w Poznaniu</w:t>
            </w:r>
          </w:p>
        </w:tc>
      </w:tr>
      <w:tr w:rsidR="00FD042E" w:rsidRPr="000C01E1" w:rsidTr="00FD042E">
        <w:tc>
          <w:tcPr>
            <w:tcW w:w="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27.</w:t>
            </w:r>
          </w:p>
        </w:tc>
        <w:tc>
          <w:tcPr>
            <w:tcW w:w="1907"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„Aktywny Samorząd”</w:t>
            </w:r>
          </w:p>
          <w:p w:rsidR="00FD042E" w:rsidRPr="000C01E1" w:rsidRDefault="00FD042E" w:rsidP="00FD042E">
            <w:pPr>
              <w:spacing w:after="0" w:line="240" w:lineRule="auto"/>
              <w:rPr>
                <w:rFonts w:ascii="Arial" w:eastAsia="Times New Roman" w:hAnsi="Arial" w:cs="Arial"/>
                <w:bCs/>
                <w:sz w:val="20"/>
                <w:szCs w:val="20"/>
                <w:lang w:eastAsia="pl-PL"/>
              </w:rPr>
            </w:pPr>
          </w:p>
        </w:tc>
        <w:tc>
          <w:tcPr>
            <w:tcW w:w="2835" w:type="dxa"/>
            <w:shd w:val="clear" w:color="auto" w:fill="auto"/>
          </w:tcPr>
          <w:p w:rsidR="00FD042E" w:rsidRPr="000C01E1" w:rsidRDefault="00FD042E" w:rsidP="00FD042E">
            <w:pPr>
              <w:spacing w:after="0" w:line="240" w:lineRule="auto"/>
              <w:rPr>
                <w:rFonts w:ascii="Arial" w:eastAsia="Times New Roman" w:hAnsi="Arial" w:cs="Arial"/>
                <w:bCs/>
                <w:color w:val="FF0000"/>
                <w:sz w:val="20"/>
                <w:szCs w:val="20"/>
                <w:lang w:eastAsia="pl-PL"/>
              </w:rPr>
            </w:pPr>
            <w:r w:rsidRPr="000C01E1">
              <w:rPr>
                <w:rFonts w:ascii="Arial" w:eastAsia="Times New Roman" w:hAnsi="Arial" w:cs="Arial"/>
                <w:bCs/>
                <w:sz w:val="20"/>
                <w:szCs w:val="20"/>
                <w:lang w:eastAsia="pl-PL"/>
              </w:rPr>
              <w:t xml:space="preserve">Karolina Pawłowska – Koordynator Projektu </w:t>
            </w:r>
          </w:p>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Tomasz </w:t>
            </w:r>
            <w:proofErr w:type="spellStart"/>
            <w:r w:rsidRPr="000C01E1">
              <w:rPr>
                <w:rFonts w:ascii="Arial" w:eastAsia="Times New Roman" w:hAnsi="Arial" w:cs="Arial"/>
                <w:bCs/>
                <w:sz w:val="20"/>
                <w:szCs w:val="20"/>
                <w:lang w:eastAsia="pl-PL"/>
              </w:rPr>
              <w:t>Kubalak</w:t>
            </w:r>
            <w:proofErr w:type="spellEnd"/>
            <w:r w:rsidRPr="000C01E1">
              <w:rPr>
                <w:rFonts w:ascii="Arial" w:eastAsia="Times New Roman" w:hAnsi="Arial" w:cs="Arial"/>
                <w:bCs/>
                <w:sz w:val="20"/>
                <w:szCs w:val="20"/>
                <w:lang w:eastAsia="pl-PL"/>
              </w:rPr>
              <w:t xml:space="preserve"> – Starszy Specjalista Pracy Socjalnej </w:t>
            </w:r>
          </w:p>
        </w:tc>
        <w:tc>
          <w:tcPr>
            <w:tcW w:w="1418" w:type="dxa"/>
            <w:shd w:val="clear" w:color="auto" w:fill="auto"/>
          </w:tcPr>
          <w:p w:rsidR="00FD042E" w:rsidRPr="000C01E1" w:rsidRDefault="00FD042E" w:rsidP="00FD042E">
            <w:pPr>
              <w:spacing w:after="0" w:line="240" w:lineRule="auto"/>
              <w:jc w:val="center"/>
              <w:rPr>
                <w:rFonts w:ascii="Arial" w:eastAsia="Times New Roman" w:hAnsi="Arial" w:cs="Arial"/>
                <w:bCs/>
                <w:sz w:val="20"/>
                <w:szCs w:val="20"/>
                <w:lang w:eastAsia="pl-PL"/>
              </w:rPr>
            </w:pPr>
            <w:r w:rsidRPr="000C01E1">
              <w:rPr>
                <w:rFonts w:ascii="Arial" w:eastAsia="Times New Roman" w:hAnsi="Arial" w:cs="Arial"/>
                <w:bCs/>
                <w:sz w:val="20"/>
                <w:szCs w:val="20"/>
                <w:lang w:eastAsia="pl-PL"/>
              </w:rPr>
              <w:t>--------------</w:t>
            </w:r>
          </w:p>
        </w:tc>
        <w:tc>
          <w:tcPr>
            <w:tcW w:w="3543" w:type="dxa"/>
            <w:shd w:val="clear" w:color="auto" w:fill="auto"/>
          </w:tcPr>
          <w:p w:rsidR="00FD042E" w:rsidRPr="000C01E1" w:rsidRDefault="00FD042E" w:rsidP="00FD042E">
            <w:pPr>
              <w:spacing w:after="0" w:line="240" w:lineRule="auto"/>
              <w:rPr>
                <w:rFonts w:ascii="Arial" w:eastAsia="Times New Roman" w:hAnsi="Arial" w:cs="Arial"/>
                <w:bCs/>
                <w:sz w:val="20"/>
                <w:szCs w:val="20"/>
                <w:lang w:eastAsia="pl-PL"/>
              </w:rPr>
            </w:pPr>
            <w:r w:rsidRPr="000C01E1">
              <w:rPr>
                <w:rFonts w:ascii="Arial" w:eastAsia="Times New Roman" w:hAnsi="Arial" w:cs="Arial"/>
                <w:bCs/>
                <w:sz w:val="20"/>
                <w:szCs w:val="20"/>
                <w:lang w:eastAsia="pl-PL"/>
              </w:rPr>
              <w:t xml:space="preserve"> PFRON</w:t>
            </w:r>
          </w:p>
        </w:tc>
      </w:tr>
    </w:tbl>
    <w:p w:rsidR="002A0702" w:rsidRDefault="002A0702" w:rsidP="000100B5">
      <w:pPr>
        <w:pStyle w:val="Default"/>
        <w:spacing w:line="360" w:lineRule="auto"/>
        <w:jc w:val="both"/>
        <w:rPr>
          <w:rFonts w:ascii="Arial" w:hAnsi="Arial" w:cs="Arial"/>
          <w:b/>
          <w:bCs/>
          <w:color w:val="FF0000"/>
        </w:rPr>
      </w:pPr>
    </w:p>
    <w:p w:rsidR="00C91B76" w:rsidRPr="003E5B20" w:rsidRDefault="00C91B76" w:rsidP="000100B5">
      <w:pPr>
        <w:pStyle w:val="Default"/>
        <w:spacing w:line="360" w:lineRule="auto"/>
        <w:jc w:val="both"/>
        <w:rPr>
          <w:rFonts w:ascii="Arial" w:hAnsi="Arial" w:cs="Arial"/>
          <w:b/>
          <w:bCs/>
          <w:color w:val="FF0000"/>
        </w:rPr>
      </w:pPr>
    </w:p>
    <w:p w:rsidR="000100B5" w:rsidRPr="00846F48" w:rsidRDefault="000100B5" w:rsidP="000100B5">
      <w:pPr>
        <w:pStyle w:val="Default"/>
        <w:spacing w:line="360" w:lineRule="auto"/>
        <w:jc w:val="both"/>
        <w:rPr>
          <w:rFonts w:ascii="Arial" w:hAnsi="Arial" w:cs="Arial"/>
          <w:b/>
          <w:bCs/>
          <w:color w:val="auto"/>
        </w:rPr>
      </w:pPr>
      <w:r w:rsidRPr="009A2491">
        <w:rPr>
          <w:rFonts w:ascii="Arial" w:hAnsi="Arial"/>
          <w:b/>
          <w:bCs/>
          <w:color w:val="auto"/>
        </w:rPr>
        <w:t xml:space="preserve">II. </w:t>
      </w:r>
      <w:r w:rsidRPr="00846F48">
        <w:rPr>
          <w:rFonts w:ascii="Arial" w:hAnsi="Arial" w:cs="Arial"/>
          <w:b/>
          <w:bCs/>
          <w:color w:val="auto"/>
        </w:rPr>
        <w:t xml:space="preserve">FINANSOWANIE ZADAŃ REALIZOWANYCH PRZEZ PCPR </w:t>
      </w:r>
    </w:p>
    <w:p w:rsidR="000100B5" w:rsidRPr="00846F48" w:rsidRDefault="000100B5" w:rsidP="000100B5">
      <w:pPr>
        <w:pStyle w:val="Default"/>
        <w:spacing w:line="360" w:lineRule="auto"/>
        <w:jc w:val="both"/>
        <w:rPr>
          <w:rFonts w:ascii="Arial" w:hAnsi="Arial" w:cs="Arial"/>
          <w:b/>
          <w:bCs/>
          <w:color w:val="auto"/>
        </w:rPr>
      </w:pPr>
    </w:p>
    <w:p w:rsidR="00FB4D74" w:rsidRPr="00033645" w:rsidRDefault="00FB4D74" w:rsidP="00FB4D74">
      <w:pPr>
        <w:tabs>
          <w:tab w:val="left" w:pos="284"/>
        </w:tabs>
        <w:spacing w:line="20" w:lineRule="atLeast"/>
        <w:jc w:val="both"/>
        <w:rPr>
          <w:rFonts w:ascii="Arial" w:hAnsi="Arial"/>
          <w:szCs w:val="24"/>
        </w:rPr>
      </w:pPr>
      <w:r>
        <w:rPr>
          <w:rFonts w:ascii="Arial" w:hAnsi="Arial"/>
          <w:szCs w:val="24"/>
        </w:rPr>
        <w:t>W 2017</w:t>
      </w:r>
      <w:r w:rsidRPr="00033645">
        <w:rPr>
          <w:rFonts w:ascii="Arial" w:hAnsi="Arial"/>
          <w:szCs w:val="24"/>
        </w:rPr>
        <w:t xml:space="preserve"> roku Powiatowe Centrum Pomocy Rodzinie </w:t>
      </w:r>
      <w:r>
        <w:rPr>
          <w:rFonts w:ascii="Arial" w:hAnsi="Arial"/>
          <w:szCs w:val="24"/>
        </w:rPr>
        <w:t xml:space="preserve">w Koninie </w:t>
      </w:r>
      <w:r w:rsidRPr="00033645">
        <w:rPr>
          <w:rFonts w:ascii="Arial" w:hAnsi="Arial"/>
          <w:szCs w:val="24"/>
        </w:rPr>
        <w:t>swe zadania merytoryczne</w:t>
      </w:r>
    </w:p>
    <w:p w:rsidR="00AC346C" w:rsidRPr="00FB4D74" w:rsidRDefault="00FB4D74" w:rsidP="00AC346C">
      <w:pPr>
        <w:spacing w:line="20" w:lineRule="atLeast"/>
        <w:jc w:val="both"/>
        <w:rPr>
          <w:rFonts w:ascii="Arial" w:hAnsi="Arial"/>
          <w:szCs w:val="24"/>
        </w:rPr>
      </w:pPr>
      <w:r w:rsidRPr="00033645">
        <w:rPr>
          <w:rFonts w:ascii="Arial" w:hAnsi="Arial"/>
          <w:szCs w:val="24"/>
        </w:rPr>
        <w:t>realizowało przy zatrudnieniu</w:t>
      </w:r>
      <w:r>
        <w:rPr>
          <w:rFonts w:ascii="Arial" w:hAnsi="Arial"/>
          <w:szCs w:val="24"/>
        </w:rPr>
        <w:t xml:space="preserve"> 29</w:t>
      </w:r>
      <w:r w:rsidRPr="00033645">
        <w:rPr>
          <w:rFonts w:ascii="Arial" w:hAnsi="Arial"/>
          <w:szCs w:val="24"/>
        </w:rPr>
        <w:t xml:space="preserve"> osób i zrea</w:t>
      </w:r>
      <w:r>
        <w:rPr>
          <w:rFonts w:ascii="Arial" w:hAnsi="Arial"/>
          <w:szCs w:val="24"/>
        </w:rPr>
        <w:t>lizowanym budżecie w wysokości:</w:t>
      </w:r>
    </w:p>
    <w:p w:rsidR="00AC346C" w:rsidRPr="00846F48" w:rsidRDefault="00AC346C" w:rsidP="00AC346C">
      <w:pPr>
        <w:spacing w:line="20" w:lineRule="atLeast"/>
        <w:jc w:val="both"/>
        <w:rPr>
          <w:rFonts w:ascii="Arial" w:hAnsi="Arial" w:cs="Arial"/>
          <w:b/>
          <w:sz w:val="24"/>
          <w:szCs w:val="24"/>
        </w:rPr>
      </w:pPr>
      <w:r w:rsidRPr="00846F48">
        <w:rPr>
          <w:rFonts w:ascii="Arial" w:hAnsi="Arial" w:cs="Arial"/>
          <w:b/>
          <w:sz w:val="24"/>
          <w:szCs w:val="24"/>
        </w:rPr>
        <w:t>−</w:t>
      </w:r>
      <w:r w:rsidR="00156FB2" w:rsidRPr="00846F48">
        <w:rPr>
          <w:rFonts w:ascii="Arial" w:hAnsi="Arial" w:cs="Arial"/>
          <w:b/>
          <w:sz w:val="24"/>
          <w:szCs w:val="24"/>
        </w:rPr>
        <w:t xml:space="preserve">    </w:t>
      </w:r>
      <w:r w:rsidRPr="00846F48">
        <w:rPr>
          <w:rFonts w:ascii="Arial" w:hAnsi="Arial" w:cs="Arial"/>
          <w:b/>
          <w:sz w:val="24"/>
          <w:szCs w:val="24"/>
        </w:rPr>
        <w:t xml:space="preserve"> 880 201,10 zł dochody,</w:t>
      </w:r>
    </w:p>
    <w:p w:rsidR="00AC346C" w:rsidRPr="00846F48" w:rsidRDefault="00AC346C" w:rsidP="00AC346C">
      <w:pPr>
        <w:tabs>
          <w:tab w:val="right" w:pos="9360"/>
        </w:tabs>
        <w:spacing w:line="20" w:lineRule="atLeast"/>
        <w:jc w:val="both"/>
        <w:rPr>
          <w:rFonts w:ascii="Arial" w:hAnsi="Arial" w:cs="Arial"/>
          <w:sz w:val="24"/>
          <w:szCs w:val="24"/>
        </w:rPr>
      </w:pPr>
      <w:r w:rsidRPr="00846F48">
        <w:rPr>
          <w:rFonts w:ascii="Arial" w:hAnsi="Arial" w:cs="Arial"/>
          <w:b/>
          <w:sz w:val="24"/>
          <w:szCs w:val="24"/>
        </w:rPr>
        <w:t>−     6 359 456,67 zł  wydatki</w:t>
      </w:r>
      <w:r w:rsidRPr="00846F48">
        <w:rPr>
          <w:rFonts w:ascii="Arial" w:hAnsi="Arial" w:cs="Arial"/>
          <w:sz w:val="24"/>
          <w:szCs w:val="24"/>
        </w:rPr>
        <w:t>.</w:t>
      </w:r>
    </w:p>
    <w:p w:rsidR="00AC346C" w:rsidRPr="00846F48" w:rsidRDefault="00AC346C" w:rsidP="00AC346C">
      <w:pPr>
        <w:tabs>
          <w:tab w:val="right" w:pos="9360"/>
        </w:tabs>
        <w:spacing w:line="20" w:lineRule="atLeast"/>
        <w:jc w:val="both"/>
        <w:rPr>
          <w:rFonts w:ascii="Arial" w:hAnsi="Arial" w:cs="Arial"/>
          <w:sz w:val="24"/>
          <w:szCs w:val="24"/>
        </w:rPr>
      </w:pPr>
      <w:r w:rsidRPr="00846F48">
        <w:rPr>
          <w:rFonts w:ascii="Arial" w:hAnsi="Arial" w:cs="Arial"/>
          <w:sz w:val="24"/>
          <w:szCs w:val="24"/>
        </w:rPr>
        <w:t xml:space="preserve">     Poza środkami budżetowymi  Powiatowe Centrum Pomocy Rodzinie wydatkowało  </w:t>
      </w:r>
    </w:p>
    <w:p w:rsidR="00AC346C" w:rsidRPr="00846F48" w:rsidRDefault="00AC346C" w:rsidP="00AC346C">
      <w:pPr>
        <w:tabs>
          <w:tab w:val="right" w:pos="9360"/>
        </w:tabs>
        <w:spacing w:line="20" w:lineRule="atLeast"/>
        <w:jc w:val="both"/>
        <w:rPr>
          <w:rFonts w:ascii="Arial" w:hAnsi="Arial" w:cs="Arial"/>
          <w:sz w:val="24"/>
          <w:szCs w:val="24"/>
        </w:rPr>
      </w:pPr>
      <w:r w:rsidRPr="00846F48">
        <w:rPr>
          <w:rFonts w:ascii="Arial" w:hAnsi="Arial" w:cs="Arial"/>
          <w:sz w:val="24"/>
          <w:szCs w:val="24"/>
        </w:rPr>
        <w:t xml:space="preserve">     w  2017 roku środki pozabudżetowe na zadania pochodzące z:</w:t>
      </w:r>
    </w:p>
    <w:p w:rsidR="00AC346C" w:rsidRPr="00846F48" w:rsidRDefault="00AC346C" w:rsidP="00AC346C">
      <w:pPr>
        <w:tabs>
          <w:tab w:val="right" w:pos="9360"/>
        </w:tabs>
        <w:spacing w:line="20" w:lineRule="atLeast"/>
        <w:jc w:val="both"/>
        <w:rPr>
          <w:rFonts w:ascii="Arial" w:hAnsi="Arial" w:cs="Arial"/>
          <w:b/>
          <w:sz w:val="24"/>
          <w:szCs w:val="24"/>
        </w:rPr>
      </w:pPr>
      <w:r w:rsidRPr="00846F48">
        <w:rPr>
          <w:rFonts w:ascii="Arial" w:hAnsi="Arial" w:cs="Arial"/>
          <w:sz w:val="24"/>
          <w:szCs w:val="24"/>
        </w:rPr>
        <w:t xml:space="preserve">− PFRON Warszawa wg algorytmu w wysokości  </w:t>
      </w:r>
      <w:r w:rsidRPr="00846F48">
        <w:rPr>
          <w:rFonts w:ascii="Arial" w:hAnsi="Arial" w:cs="Arial"/>
          <w:b/>
          <w:sz w:val="24"/>
          <w:szCs w:val="24"/>
        </w:rPr>
        <w:t>3</w:t>
      </w:r>
      <w:r w:rsidR="00156FB2" w:rsidRPr="00846F48">
        <w:rPr>
          <w:rFonts w:ascii="Arial" w:hAnsi="Arial" w:cs="Arial"/>
          <w:b/>
          <w:sz w:val="24"/>
          <w:szCs w:val="24"/>
        </w:rPr>
        <w:t> </w:t>
      </w:r>
      <w:r w:rsidRPr="00846F48">
        <w:rPr>
          <w:rFonts w:ascii="Arial" w:hAnsi="Arial" w:cs="Arial"/>
          <w:b/>
          <w:sz w:val="24"/>
          <w:szCs w:val="24"/>
        </w:rPr>
        <w:t>480 741,38 zł.</w:t>
      </w:r>
    </w:p>
    <w:p w:rsidR="00817F37" w:rsidRDefault="00AC346C" w:rsidP="00846F48">
      <w:pPr>
        <w:tabs>
          <w:tab w:val="left" w:pos="7200"/>
          <w:tab w:val="left" w:pos="7470"/>
        </w:tabs>
        <w:spacing w:line="20" w:lineRule="atLeast"/>
        <w:outlineLvl w:val="0"/>
        <w:rPr>
          <w:rFonts w:ascii="Arial" w:hAnsi="Arial" w:cs="Arial"/>
          <w:b/>
          <w:sz w:val="24"/>
          <w:szCs w:val="24"/>
        </w:rPr>
      </w:pPr>
      <w:r w:rsidRPr="00846F48">
        <w:rPr>
          <w:rFonts w:ascii="Arial" w:hAnsi="Arial" w:cs="Arial"/>
          <w:sz w:val="24"/>
          <w:szCs w:val="24"/>
        </w:rPr>
        <w:t xml:space="preserve">− Programu Aktywny Samorząd w wysokości </w:t>
      </w:r>
      <w:r w:rsidRPr="00846F48">
        <w:rPr>
          <w:rFonts w:ascii="Arial" w:hAnsi="Arial" w:cs="Arial"/>
          <w:b/>
          <w:sz w:val="24"/>
          <w:szCs w:val="24"/>
        </w:rPr>
        <w:t>177 042,00 zł.</w:t>
      </w:r>
      <w:r w:rsidR="00846F48" w:rsidRPr="00846F48">
        <w:rPr>
          <w:rFonts w:ascii="Arial" w:hAnsi="Arial" w:cs="Arial"/>
          <w:b/>
          <w:sz w:val="24"/>
          <w:szCs w:val="24"/>
        </w:rPr>
        <w:t xml:space="preserve">       </w:t>
      </w:r>
    </w:p>
    <w:p w:rsidR="00817F37" w:rsidRDefault="00F2468B" w:rsidP="00BE5D74">
      <w:pPr>
        <w:spacing w:line="360" w:lineRule="auto"/>
        <w:jc w:val="both"/>
        <w:rPr>
          <w:rFonts w:ascii="Arial" w:hAnsi="Arial" w:cs="Arial"/>
          <w:b/>
          <w:sz w:val="24"/>
          <w:szCs w:val="24"/>
        </w:rPr>
      </w:pPr>
      <w:r w:rsidRPr="00F2468B">
        <w:rPr>
          <w:rFonts w:ascii="Arial" w:hAnsi="Arial" w:cs="Arial"/>
          <w:sz w:val="24"/>
          <w:szCs w:val="24"/>
        </w:rPr>
        <w:t>-LUS-Lokalne Usługi Społeczne w powiecie konińskim</w:t>
      </w:r>
      <w:r>
        <w:rPr>
          <w:rFonts w:ascii="Arial" w:hAnsi="Arial" w:cs="Arial"/>
          <w:sz w:val="24"/>
          <w:szCs w:val="24"/>
        </w:rPr>
        <w:t xml:space="preserve"> </w:t>
      </w:r>
      <w:r w:rsidR="00BE5D74" w:rsidRPr="00ED1822">
        <w:rPr>
          <w:rFonts w:ascii="Arial" w:hAnsi="Arial" w:cs="Arial"/>
          <w:b/>
          <w:sz w:val="24"/>
          <w:szCs w:val="24"/>
        </w:rPr>
        <w:t>3 780 524,09; w 2017r wykonano: 1 751 739,08 zł</w:t>
      </w:r>
      <w:r w:rsidR="00BE5D74">
        <w:rPr>
          <w:rFonts w:ascii="Arial" w:hAnsi="Arial" w:cs="Arial"/>
          <w:b/>
          <w:sz w:val="24"/>
          <w:szCs w:val="24"/>
        </w:rPr>
        <w:t xml:space="preserve"> </w:t>
      </w:r>
      <w:r w:rsidR="00BE5D74" w:rsidRPr="00ED1822">
        <w:rPr>
          <w:rFonts w:ascii="Arial" w:hAnsi="Arial" w:cs="Arial"/>
          <w:b/>
          <w:sz w:val="24"/>
          <w:szCs w:val="24"/>
        </w:rPr>
        <w:t>w tym – środki europejskie:  3 382 574,18; w 2017r. wykonano: 1 567 210, 68 zł</w:t>
      </w:r>
    </w:p>
    <w:p w:rsidR="00846F48" w:rsidRPr="00846F48" w:rsidRDefault="00846F48" w:rsidP="00846F48">
      <w:pPr>
        <w:tabs>
          <w:tab w:val="left" w:pos="7200"/>
          <w:tab w:val="left" w:pos="7470"/>
        </w:tabs>
        <w:spacing w:line="20" w:lineRule="atLeast"/>
        <w:outlineLvl w:val="0"/>
        <w:rPr>
          <w:rFonts w:ascii="Arial" w:hAnsi="Arial" w:cs="Arial"/>
          <w:sz w:val="24"/>
          <w:szCs w:val="24"/>
        </w:rPr>
      </w:pPr>
      <w:r w:rsidRPr="00846F48">
        <w:rPr>
          <w:rFonts w:ascii="Arial" w:hAnsi="Arial" w:cs="Arial"/>
          <w:b/>
          <w:sz w:val="24"/>
          <w:szCs w:val="24"/>
        </w:rPr>
        <w:t xml:space="preserve">                                            Analiza wykonania budżetu za 2017 rok</w:t>
      </w:r>
    </w:p>
    <w:p w:rsidR="00AC346C" w:rsidRPr="00846F48" w:rsidRDefault="00AC346C" w:rsidP="00156FB2">
      <w:pPr>
        <w:spacing w:line="20" w:lineRule="atLeast"/>
        <w:rPr>
          <w:rFonts w:ascii="Arial" w:hAnsi="Arial" w:cs="Arial"/>
          <w:sz w:val="24"/>
          <w:szCs w:val="24"/>
        </w:rPr>
      </w:pPr>
      <w:r w:rsidRPr="00846F48">
        <w:rPr>
          <w:rFonts w:ascii="Arial" w:hAnsi="Arial" w:cs="Arial"/>
          <w:sz w:val="24"/>
          <w:szCs w:val="24"/>
        </w:rPr>
        <w:t xml:space="preserve">     </w:t>
      </w:r>
      <w:r w:rsidR="00156FB2" w:rsidRPr="00846F48">
        <w:rPr>
          <w:rFonts w:ascii="Arial" w:hAnsi="Arial" w:cs="Arial"/>
          <w:sz w:val="24"/>
          <w:szCs w:val="24"/>
        </w:rPr>
        <w:t>Na planowane dochody złożyły się dochody</w:t>
      </w:r>
      <w:r w:rsidRPr="00846F48">
        <w:rPr>
          <w:rFonts w:ascii="Arial" w:hAnsi="Arial" w:cs="Arial"/>
          <w:sz w:val="24"/>
          <w:szCs w:val="24"/>
        </w:rPr>
        <w:t xml:space="preserve"> w wysokości 2,5 % od wydatkowanych środków z PFRON </w:t>
      </w:r>
      <w:r w:rsidR="00156FB2" w:rsidRPr="00846F48">
        <w:rPr>
          <w:rFonts w:ascii="Arial" w:hAnsi="Arial" w:cs="Arial"/>
          <w:sz w:val="24"/>
          <w:szCs w:val="24"/>
        </w:rPr>
        <w:t xml:space="preserve">oraz </w:t>
      </w:r>
      <w:r w:rsidRPr="00846F48">
        <w:rPr>
          <w:rFonts w:ascii="Arial" w:hAnsi="Arial" w:cs="Arial"/>
          <w:sz w:val="24"/>
          <w:szCs w:val="24"/>
        </w:rPr>
        <w:t xml:space="preserve"> </w:t>
      </w:r>
      <w:proofErr w:type="spellStart"/>
      <w:r w:rsidRPr="00846F48">
        <w:rPr>
          <w:rFonts w:ascii="Arial" w:hAnsi="Arial" w:cs="Arial"/>
          <w:sz w:val="24"/>
          <w:szCs w:val="24"/>
        </w:rPr>
        <w:t>m.in.z</w:t>
      </w:r>
      <w:proofErr w:type="spellEnd"/>
      <w:r w:rsidRPr="00846F48">
        <w:rPr>
          <w:rFonts w:ascii="Arial" w:hAnsi="Arial" w:cs="Arial"/>
          <w:sz w:val="24"/>
          <w:szCs w:val="24"/>
        </w:rPr>
        <w:t xml:space="preserve"> otrzymanych wpływów od rodziców za utrzymanie dzieci w rodzinach zastępczych, wpływów z opłat gmin za pobyt dzieci w rodzinach zastępczych, odsetek od środków na rachunkach bankowych.</w:t>
      </w:r>
    </w:p>
    <w:p w:rsidR="00AC346C" w:rsidRPr="00846F48" w:rsidRDefault="00AC346C" w:rsidP="0093182E">
      <w:pPr>
        <w:spacing w:line="20" w:lineRule="atLeast"/>
        <w:jc w:val="both"/>
        <w:rPr>
          <w:rFonts w:ascii="Arial" w:hAnsi="Arial" w:cs="Arial"/>
          <w:b/>
          <w:color w:val="000000" w:themeColor="text1"/>
          <w:sz w:val="24"/>
          <w:szCs w:val="24"/>
        </w:rPr>
      </w:pPr>
      <w:r w:rsidRPr="00846F48">
        <w:rPr>
          <w:rFonts w:ascii="Arial" w:hAnsi="Arial" w:cs="Arial"/>
          <w:sz w:val="24"/>
          <w:szCs w:val="24"/>
        </w:rPr>
        <w:t xml:space="preserve"> </w:t>
      </w:r>
      <w:r w:rsidR="0093182E" w:rsidRPr="00846F48">
        <w:rPr>
          <w:rFonts w:ascii="Arial" w:hAnsi="Arial" w:cs="Arial"/>
          <w:b/>
          <w:color w:val="000000" w:themeColor="text1"/>
          <w:sz w:val="24"/>
          <w:szCs w:val="24"/>
        </w:rPr>
        <w:t xml:space="preserve">DOCHODY </w:t>
      </w:r>
    </w:p>
    <w:p w:rsidR="00AC346C" w:rsidRPr="00846F48" w:rsidRDefault="00AC346C" w:rsidP="00AC346C">
      <w:pPr>
        <w:spacing w:line="20" w:lineRule="atLeast"/>
        <w:rPr>
          <w:rFonts w:ascii="Arial" w:hAnsi="Arial" w:cs="Arial"/>
          <w:sz w:val="24"/>
          <w:szCs w:val="24"/>
        </w:rPr>
      </w:pPr>
      <w:r w:rsidRPr="00846F48">
        <w:rPr>
          <w:rFonts w:ascii="Arial" w:hAnsi="Arial" w:cs="Arial"/>
          <w:b/>
          <w:sz w:val="24"/>
          <w:szCs w:val="24"/>
          <w:u w:val="single"/>
        </w:rPr>
        <w:t>Dochody ogółem   wykonanie</w:t>
      </w:r>
      <w:r w:rsidRPr="00846F48">
        <w:rPr>
          <w:rFonts w:ascii="Arial" w:hAnsi="Arial" w:cs="Arial"/>
          <w:b/>
          <w:sz w:val="24"/>
          <w:szCs w:val="24"/>
        </w:rPr>
        <w:t xml:space="preserve">  ─  880 201,10 </w:t>
      </w:r>
      <w:r w:rsidR="0093182E" w:rsidRPr="00846F48">
        <w:rPr>
          <w:rFonts w:ascii="Arial" w:hAnsi="Arial" w:cs="Arial"/>
          <w:sz w:val="24"/>
          <w:szCs w:val="24"/>
        </w:rPr>
        <w:t>zł  w tym:</w:t>
      </w:r>
    </w:p>
    <w:p w:rsidR="00AC346C" w:rsidRPr="00846F48" w:rsidRDefault="00AC346C" w:rsidP="00AC346C">
      <w:pPr>
        <w:spacing w:line="20" w:lineRule="atLeast"/>
        <w:rPr>
          <w:rFonts w:ascii="Arial" w:hAnsi="Arial" w:cs="Arial"/>
          <w:b/>
          <w:sz w:val="24"/>
          <w:szCs w:val="24"/>
          <w:u w:val="single"/>
        </w:rPr>
      </w:pPr>
      <w:r w:rsidRPr="00846F48">
        <w:rPr>
          <w:rFonts w:ascii="Arial" w:hAnsi="Arial" w:cs="Arial"/>
          <w:b/>
          <w:sz w:val="24"/>
          <w:szCs w:val="24"/>
          <w:u w:val="single"/>
        </w:rPr>
        <w:t>Skarbu Państwa;</w:t>
      </w:r>
      <w:r w:rsidRPr="00846F48">
        <w:rPr>
          <w:rFonts w:ascii="Arial" w:hAnsi="Arial" w:cs="Arial"/>
          <w:b/>
          <w:sz w:val="24"/>
          <w:szCs w:val="24"/>
        </w:rPr>
        <w:t xml:space="preserve">                                                          </w:t>
      </w:r>
      <w:r w:rsidR="00817F37">
        <w:rPr>
          <w:rFonts w:ascii="Arial" w:hAnsi="Arial" w:cs="Arial"/>
          <w:b/>
          <w:sz w:val="24"/>
          <w:szCs w:val="24"/>
        </w:rPr>
        <w:t xml:space="preserve">                           </w:t>
      </w:r>
      <w:r w:rsidRPr="00846F48">
        <w:rPr>
          <w:rFonts w:ascii="Arial" w:hAnsi="Arial" w:cs="Arial"/>
          <w:b/>
          <w:sz w:val="24"/>
          <w:szCs w:val="24"/>
        </w:rPr>
        <w:t xml:space="preserve">  21 467,72 zł</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Rozdział 85321 – Zespoły ds. orzekania o niepełnosprawności</w:t>
      </w:r>
      <w:r w:rsidRPr="00846F48">
        <w:rPr>
          <w:rFonts w:ascii="Arial" w:hAnsi="Arial" w:cs="Arial"/>
          <w:b/>
          <w:sz w:val="24"/>
          <w:szCs w:val="24"/>
        </w:rPr>
        <w:tab/>
        <w:t xml:space="preserve">            </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 -  </w:t>
      </w:r>
      <w:r w:rsidR="0093182E" w:rsidRPr="00846F48">
        <w:rPr>
          <w:rFonts w:ascii="Arial" w:hAnsi="Arial" w:cs="Arial"/>
          <w:sz w:val="24"/>
          <w:szCs w:val="24"/>
        </w:rPr>
        <w:t>w</w:t>
      </w:r>
      <w:r w:rsidRPr="00846F48">
        <w:rPr>
          <w:rFonts w:ascii="Arial" w:hAnsi="Arial" w:cs="Arial"/>
          <w:sz w:val="24"/>
          <w:szCs w:val="24"/>
        </w:rPr>
        <w:t xml:space="preserve">pływy z różnych opłat  </w:t>
      </w:r>
      <w:r w:rsidR="0093182E" w:rsidRPr="00846F48">
        <w:rPr>
          <w:rFonts w:ascii="Arial" w:hAnsi="Arial" w:cs="Arial"/>
          <w:sz w:val="24"/>
          <w:szCs w:val="24"/>
        </w:rPr>
        <w:t>(karty parkingowe)</w:t>
      </w:r>
      <w:r w:rsidRPr="00846F48">
        <w:rPr>
          <w:rFonts w:ascii="Arial" w:hAnsi="Arial" w:cs="Arial"/>
          <w:sz w:val="24"/>
          <w:szCs w:val="24"/>
        </w:rPr>
        <w:t xml:space="preserve">  -   12 852,00 zł</w:t>
      </w:r>
    </w:p>
    <w:p w:rsidR="00AC346C" w:rsidRPr="00846F48" w:rsidRDefault="00AC346C" w:rsidP="0093182E">
      <w:pPr>
        <w:spacing w:line="20" w:lineRule="atLeast"/>
        <w:rPr>
          <w:rFonts w:ascii="Arial" w:hAnsi="Arial" w:cs="Arial"/>
          <w:b/>
          <w:sz w:val="24"/>
          <w:szCs w:val="24"/>
        </w:rPr>
      </w:pPr>
      <w:r w:rsidRPr="00846F48">
        <w:rPr>
          <w:rFonts w:ascii="Arial" w:hAnsi="Arial" w:cs="Arial"/>
          <w:sz w:val="24"/>
          <w:szCs w:val="24"/>
        </w:rPr>
        <w:t xml:space="preserve">   </w:t>
      </w:r>
      <w:r w:rsidRPr="00846F48">
        <w:rPr>
          <w:rFonts w:ascii="Arial" w:hAnsi="Arial" w:cs="Arial"/>
          <w:b/>
          <w:sz w:val="24"/>
          <w:szCs w:val="24"/>
        </w:rPr>
        <w:t xml:space="preserve">Rozdział 85203 -  Ośrodki wsparcia                                                             </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Wpływy z usług    - 8 615,72</w:t>
      </w:r>
    </w:p>
    <w:p w:rsidR="00AC346C" w:rsidRPr="00846F48" w:rsidRDefault="00AC346C" w:rsidP="00AC346C">
      <w:pPr>
        <w:spacing w:line="20" w:lineRule="atLeast"/>
        <w:rPr>
          <w:rFonts w:ascii="Arial" w:hAnsi="Arial" w:cs="Arial"/>
          <w:sz w:val="24"/>
          <w:szCs w:val="24"/>
        </w:rPr>
      </w:pPr>
    </w:p>
    <w:p w:rsidR="00AC346C" w:rsidRPr="00846F48" w:rsidRDefault="00AC346C" w:rsidP="0093182E">
      <w:pPr>
        <w:tabs>
          <w:tab w:val="left" w:pos="7305"/>
        </w:tabs>
        <w:spacing w:line="20" w:lineRule="atLeast"/>
        <w:rPr>
          <w:rFonts w:ascii="Arial" w:hAnsi="Arial" w:cs="Arial"/>
          <w:b/>
          <w:sz w:val="24"/>
          <w:szCs w:val="24"/>
          <w:u w:val="single"/>
        </w:rPr>
      </w:pPr>
      <w:r w:rsidRPr="00846F48">
        <w:rPr>
          <w:rFonts w:ascii="Arial" w:hAnsi="Arial" w:cs="Arial"/>
          <w:b/>
          <w:sz w:val="24"/>
          <w:szCs w:val="24"/>
          <w:u w:val="single"/>
        </w:rPr>
        <w:t>Dochody pozostałe</w:t>
      </w:r>
      <w:r w:rsidRPr="00846F48">
        <w:rPr>
          <w:rFonts w:ascii="Arial" w:hAnsi="Arial" w:cs="Arial"/>
          <w:b/>
          <w:sz w:val="24"/>
          <w:szCs w:val="24"/>
        </w:rPr>
        <w:t xml:space="preserve">                                                                                 858 733,38 zł</w:t>
      </w:r>
    </w:p>
    <w:p w:rsidR="00AC346C" w:rsidRPr="00817F37" w:rsidRDefault="00AC346C" w:rsidP="00817F37">
      <w:pPr>
        <w:tabs>
          <w:tab w:val="right" w:pos="7938"/>
          <w:tab w:val="right" w:pos="8505"/>
        </w:tabs>
        <w:spacing w:line="20" w:lineRule="atLeast"/>
        <w:outlineLvl w:val="0"/>
        <w:rPr>
          <w:rFonts w:ascii="Arial" w:hAnsi="Arial" w:cs="Arial"/>
          <w:b/>
          <w:sz w:val="24"/>
          <w:szCs w:val="24"/>
        </w:rPr>
      </w:pPr>
      <w:r w:rsidRPr="00846F48">
        <w:rPr>
          <w:rFonts w:ascii="Arial" w:hAnsi="Arial" w:cs="Arial"/>
          <w:sz w:val="24"/>
          <w:szCs w:val="24"/>
        </w:rPr>
        <w:t xml:space="preserve"> </w:t>
      </w:r>
      <w:r w:rsidRPr="00846F48">
        <w:rPr>
          <w:rFonts w:ascii="Arial" w:hAnsi="Arial" w:cs="Arial"/>
          <w:b/>
          <w:sz w:val="24"/>
          <w:szCs w:val="24"/>
        </w:rPr>
        <w:t xml:space="preserve">Rozdział 85203 -  Ośrodki wsparcia                                                     </w:t>
      </w:r>
      <w:r w:rsidR="00817F37">
        <w:rPr>
          <w:rFonts w:ascii="Arial" w:hAnsi="Arial" w:cs="Arial"/>
          <w:b/>
          <w:sz w:val="24"/>
          <w:szCs w:val="24"/>
        </w:rPr>
        <w:t xml:space="preserve">   </w:t>
      </w:r>
      <w:r w:rsidRPr="00846F48">
        <w:rPr>
          <w:rFonts w:ascii="Arial" w:hAnsi="Arial" w:cs="Arial"/>
          <w:sz w:val="24"/>
          <w:szCs w:val="24"/>
        </w:rPr>
        <w:t xml:space="preserve">                                                           </w:t>
      </w:r>
      <w:r w:rsidR="0093182E" w:rsidRPr="00846F48">
        <w:rPr>
          <w:rFonts w:ascii="Arial" w:hAnsi="Arial" w:cs="Arial"/>
          <w:sz w:val="24"/>
          <w:szCs w:val="24"/>
        </w:rPr>
        <w:t xml:space="preserve">                               </w:t>
      </w:r>
    </w:p>
    <w:p w:rsidR="00817F37" w:rsidRDefault="00AC346C" w:rsidP="00AC346C">
      <w:pPr>
        <w:tabs>
          <w:tab w:val="right" w:pos="7938"/>
          <w:tab w:val="right" w:pos="8505"/>
        </w:tabs>
        <w:spacing w:line="20" w:lineRule="atLeast"/>
        <w:outlineLvl w:val="0"/>
        <w:rPr>
          <w:rFonts w:ascii="Arial" w:hAnsi="Arial" w:cs="Arial"/>
          <w:b/>
          <w:sz w:val="24"/>
          <w:szCs w:val="24"/>
        </w:rPr>
      </w:pPr>
      <w:r w:rsidRPr="00846F48">
        <w:rPr>
          <w:rFonts w:ascii="Arial" w:hAnsi="Arial" w:cs="Arial"/>
          <w:b/>
          <w:sz w:val="24"/>
          <w:szCs w:val="24"/>
        </w:rPr>
        <w:t xml:space="preserve">Rozdział 85508 -  Rodziny zastępcze              </w:t>
      </w:r>
      <w:r w:rsidR="00817F37">
        <w:rPr>
          <w:rFonts w:ascii="Arial" w:hAnsi="Arial" w:cs="Arial"/>
          <w:b/>
          <w:sz w:val="24"/>
          <w:szCs w:val="24"/>
        </w:rPr>
        <w:t xml:space="preserve">                                    738 542,66 zł</w:t>
      </w:r>
      <w:r w:rsidRPr="00846F48">
        <w:rPr>
          <w:rFonts w:ascii="Arial" w:hAnsi="Arial" w:cs="Arial"/>
          <w:b/>
          <w:sz w:val="24"/>
          <w:szCs w:val="24"/>
        </w:rPr>
        <w:t xml:space="preserve">                                </w:t>
      </w:r>
    </w:p>
    <w:p w:rsidR="00817F37" w:rsidRDefault="00817F37" w:rsidP="00AC346C">
      <w:pPr>
        <w:tabs>
          <w:tab w:val="right" w:pos="7938"/>
          <w:tab w:val="right" w:pos="8505"/>
        </w:tabs>
        <w:spacing w:line="20" w:lineRule="atLeast"/>
        <w:outlineLvl w:val="0"/>
        <w:rPr>
          <w:rFonts w:ascii="Arial" w:hAnsi="Arial" w:cs="Arial"/>
          <w:b/>
          <w:sz w:val="24"/>
          <w:szCs w:val="24"/>
        </w:rPr>
      </w:pPr>
    </w:p>
    <w:p w:rsidR="00AC346C" w:rsidRPr="00846F48" w:rsidRDefault="00AC346C" w:rsidP="00AC346C">
      <w:pPr>
        <w:tabs>
          <w:tab w:val="right" w:pos="7938"/>
          <w:tab w:val="right" w:pos="8505"/>
        </w:tabs>
        <w:spacing w:line="20" w:lineRule="atLeast"/>
        <w:outlineLvl w:val="0"/>
        <w:rPr>
          <w:rFonts w:ascii="Arial" w:hAnsi="Arial" w:cs="Arial"/>
          <w:b/>
          <w:sz w:val="24"/>
          <w:szCs w:val="24"/>
        </w:rPr>
      </w:pPr>
      <w:r w:rsidRPr="00846F48">
        <w:rPr>
          <w:rFonts w:ascii="Arial" w:hAnsi="Arial" w:cs="Arial"/>
          <w:b/>
          <w:sz w:val="24"/>
          <w:szCs w:val="24"/>
        </w:rPr>
        <w:tab/>
      </w:r>
      <w:r w:rsidR="00817F37">
        <w:rPr>
          <w:rFonts w:ascii="Arial" w:hAnsi="Arial" w:cs="Arial"/>
          <w:b/>
          <w:sz w:val="24"/>
          <w:szCs w:val="24"/>
        </w:rPr>
        <w:t xml:space="preserve">      </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xml:space="preserve"> – Wpływy od rodziców z tytułu odpłatności za utrzymanie dzieci</w:t>
      </w:r>
    </w:p>
    <w:p w:rsidR="00AC346C" w:rsidRPr="00846F48" w:rsidRDefault="00AC346C" w:rsidP="00AC346C">
      <w:pPr>
        <w:tabs>
          <w:tab w:val="right" w:pos="7938"/>
          <w:tab w:val="right" w:pos="8505"/>
        </w:tabs>
        <w:spacing w:line="20" w:lineRule="atLeast"/>
        <w:outlineLvl w:val="0"/>
        <w:rPr>
          <w:rFonts w:ascii="Arial" w:hAnsi="Arial" w:cs="Arial"/>
          <w:color w:val="1F4E79"/>
          <w:sz w:val="24"/>
          <w:szCs w:val="24"/>
        </w:rPr>
      </w:pPr>
      <w:r w:rsidRPr="00846F48">
        <w:rPr>
          <w:rFonts w:ascii="Arial" w:hAnsi="Arial" w:cs="Arial"/>
          <w:sz w:val="24"/>
          <w:szCs w:val="24"/>
        </w:rPr>
        <w:t xml:space="preserve">(wychowanków)  w rodzinach zastępczych </w:t>
      </w:r>
      <w:r w:rsidR="00817F37">
        <w:rPr>
          <w:rFonts w:ascii="Arial" w:hAnsi="Arial" w:cs="Arial"/>
          <w:sz w:val="24"/>
          <w:szCs w:val="24"/>
        </w:rPr>
        <w:t xml:space="preserve">                              </w:t>
      </w:r>
      <w:r w:rsidRPr="00846F48">
        <w:rPr>
          <w:rFonts w:ascii="Arial" w:hAnsi="Arial" w:cs="Arial"/>
          <w:sz w:val="24"/>
          <w:szCs w:val="24"/>
        </w:rPr>
        <w:t xml:space="preserve">                11 393,04 zł</w:t>
      </w:r>
      <w:r w:rsidR="0093182E" w:rsidRPr="00846F48">
        <w:rPr>
          <w:rFonts w:ascii="Arial" w:hAnsi="Arial" w:cs="Arial"/>
          <w:color w:val="1F4E79"/>
          <w:sz w:val="24"/>
          <w:szCs w:val="24"/>
        </w:rPr>
        <w:t xml:space="preserve">       </w:t>
      </w:r>
      <w:r w:rsidRPr="00846F48">
        <w:rPr>
          <w:rFonts w:ascii="Arial" w:hAnsi="Arial" w:cs="Arial"/>
          <w:color w:val="1F4E79"/>
          <w:sz w:val="24"/>
          <w:szCs w:val="24"/>
        </w:rPr>
        <w:tab/>
        <w:t xml:space="preserve">                                                                                                           </w:t>
      </w:r>
    </w:p>
    <w:p w:rsidR="0073792F" w:rsidRPr="00B61125" w:rsidRDefault="00AC346C" w:rsidP="0073792F">
      <w:pPr>
        <w:jc w:val="both"/>
        <w:outlineLvl w:val="0"/>
        <w:rPr>
          <w:rFonts w:ascii="Arial" w:hAnsi="Arial" w:cs="Arial"/>
          <w:b/>
          <w:sz w:val="24"/>
          <w:szCs w:val="24"/>
        </w:rPr>
      </w:pPr>
      <w:r w:rsidRPr="00B61125">
        <w:rPr>
          <w:rFonts w:ascii="Arial" w:hAnsi="Arial" w:cs="Arial"/>
          <w:sz w:val="24"/>
          <w:szCs w:val="24"/>
        </w:rPr>
        <w:t xml:space="preserve"> – wpływy z usług ( </w:t>
      </w:r>
      <w:r w:rsidRPr="00B61125">
        <w:rPr>
          <w:rFonts w:ascii="Arial" w:hAnsi="Arial" w:cs="Arial"/>
          <w:b/>
          <w:sz w:val="24"/>
          <w:szCs w:val="24"/>
        </w:rPr>
        <w:t>dochody  z innych powiatów</w:t>
      </w:r>
      <w:r w:rsidRPr="00B61125">
        <w:rPr>
          <w:rFonts w:ascii="Arial" w:hAnsi="Arial" w:cs="Arial"/>
          <w:sz w:val="24"/>
          <w:szCs w:val="24"/>
        </w:rPr>
        <w:t xml:space="preserve"> z tytułu porozumień)      351 649,53 zł    </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  </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                                                                                                    </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Powiat Inowrocławski</w:t>
      </w:r>
      <w:r w:rsidRPr="00846F48">
        <w:rPr>
          <w:rFonts w:ascii="Arial" w:hAnsi="Arial" w:cs="Arial"/>
          <w:sz w:val="24"/>
          <w:szCs w:val="24"/>
        </w:rPr>
        <w:tab/>
        <w:t>44 702,30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Powiat Poznański</w:t>
      </w:r>
      <w:r w:rsidRPr="00846F48">
        <w:rPr>
          <w:rFonts w:ascii="Arial" w:hAnsi="Arial" w:cs="Arial"/>
          <w:sz w:val="24"/>
          <w:szCs w:val="24"/>
        </w:rPr>
        <w:tab/>
        <w:t>12 000,00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Powiat Kolski</w:t>
      </w:r>
      <w:r w:rsidRPr="00846F48">
        <w:rPr>
          <w:rFonts w:ascii="Arial" w:hAnsi="Arial" w:cs="Arial"/>
          <w:sz w:val="24"/>
          <w:szCs w:val="24"/>
        </w:rPr>
        <w:tab/>
        <w:t>7 920,00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Gmina Miasta Toruń</w:t>
      </w:r>
      <w:r w:rsidRPr="00846F48">
        <w:rPr>
          <w:rFonts w:ascii="Arial" w:hAnsi="Arial" w:cs="Arial"/>
          <w:sz w:val="24"/>
          <w:szCs w:val="24"/>
        </w:rPr>
        <w:tab/>
        <w:t>15 840,00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Miasto Mysłowice</w:t>
      </w:r>
      <w:r w:rsidRPr="00846F48">
        <w:rPr>
          <w:rFonts w:ascii="Arial" w:hAnsi="Arial" w:cs="Arial"/>
          <w:sz w:val="24"/>
          <w:szCs w:val="24"/>
        </w:rPr>
        <w:tab/>
        <w:t>7 920,00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Powiat Słupecki</w:t>
      </w:r>
      <w:r w:rsidRPr="00846F48">
        <w:rPr>
          <w:rFonts w:ascii="Arial" w:hAnsi="Arial" w:cs="Arial"/>
          <w:sz w:val="24"/>
          <w:szCs w:val="24"/>
        </w:rPr>
        <w:tab/>
        <w:t>15 840,00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Miasto Konin</w:t>
      </w:r>
      <w:r w:rsidRPr="00846F48">
        <w:rPr>
          <w:rFonts w:ascii="Arial" w:hAnsi="Arial" w:cs="Arial"/>
          <w:sz w:val="24"/>
          <w:szCs w:val="24"/>
        </w:rPr>
        <w:tab/>
        <w:t>131 906,13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xml:space="preserve">- Powiat Mogileński               </w:t>
      </w:r>
      <w:r w:rsidRPr="00846F48">
        <w:rPr>
          <w:rFonts w:ascii="Arial" w:hAnsi="Arial" w:cs="Arial"/>
          <w:sz w:val="24"/>
          <w:szCs w:val="24"/>
        </w:rPr>
        <w:tab/>
        <w:t>4 918,06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Miasto Żory</w:t>
      </w:r>
      <w:r w:rsidRPr="00846F48">
        <w:rPr>
          <w:rFonts w:ascii="Arial" w:hAnsi="Arial" w:cs="Arial"/>
          <w:sz w:val="24"/>
          <w:szCs w:val="24"/>
        </w:rPr>
        <w:tab/>
        <w:t>23 760,00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Powiat Gnieźnieński</w:t>
      </w:r>
      <w:r w:rsidRPr="00846F48">
        <w:rPr>
          <w:rFonts w:ascii="Arial" w:hAnsi="Arial" w:cs="Arial"/>
          <w:sz w:val="24"/>
          <w:szCs w:val="24"/>
        </w:rPr>
        <w:tab/>
        <w:t>18 240,00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Miasto Jastrzębie Zdrój</w:t>
      </w:r>
      <w:r w:rsidRPr="00846F48">
        <w:rPr>
          <w:rFonts w:ascii="Arial" w:hAnsi="Arial" w:cs="Arial"/>
          <w:sz w:val="24"/>
          <w:szCs w:val="24"/>
        </w:rPr>
        <w:tab/>
        <w:t>14 400,00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Powiat Turecki</w:t>
      </w:r>
      <w:r w:rsidRPr="00846F48">
        <w:rPr>
          <w:rFonts w:ascii="Arial" w:hAnsi="Arial" w:cs="Arial"/>
          <w:sz w:val="24"/>
          <w:szCs w:val="24"/>
        </w:rPr>
        <w:tab/>
        <w:t>14 400,00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xml:space="preserve">- Powiat Słubicki  </w:t>
      </w:r>
      <w:r w:rsidRPr="00846F48">
        <w:rPr>
          <w:rFonts w:ascii="Arial" w:hAnsi="Arial" w:cs="Arial"/>
          <w:sz w:val="24"/>
          <w:szCs w:val="24"/>
        </w:rPr>
        <w:tab/>
        <w:t>12 000,00 zł</w:t>
      </w:r>
    </w:p>
    <w:p w:rsidR="00AC346C" w:rsidRPr="00846F48" w:rsidRDefault="00AC346C" w:rsidP="00AC346C">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Powiat Obornicki</w:t>
      </w:r>
      <w:r w:rsidRPr="00846F48">
        <w:rPr>
          <w:rFonts w:ascii="Arial" w:hAnsi="Arial" w:cs="Arial"/>
          <w:sz w:val="24"/>
          <w:szCs w:val="24"/>
        </w:rPr>
        <w:tab/>
        <w:t>27 803,04 zł</w:t>
      </w:r>
    </w:p>
    <w:p w:rsidR="00AC346C" w:rsidRPr="00846F48" w:rsidRDefault="00AC346C" w:rsidP="00AC346C">
      <w:pPr>
        <w:tabs>
          <w:tab w:val="right" w:pos="7938"/>
          <w:tab w:val="right" w:pos="8505"/>
        </w:tabs>
        <w:spacing w:line="20" w:lineRule="atLeast"/>
        <w:outlineLvl w:val="0"/>
        <w:rPr>
          <w:rFonts w:ascii="Arial" w:hAnsi="Arial" w:cs="Arial"/>
          <w:color w:val="1F4E79"/>
          <w:sz w:val="24"/>
          <w:szCs w:val="24"/>
        </w:rPr>
      </w:pPr>
    </w:p>
    <w:p w:rsidR="00AC346C" w:rsidRPr="00B61125" w:rsidRDefault="00AC346C" w:rsidP="00156FB2">
      <w:pPr>
        <w:tabs>
          <w:tab w:val="right" w:pos="7938"/>
          <w:tab w:val="right" w:pos="8505"/>
        </w:tabs>
        <w:spacing w:line="20" w:lineRule="atLeast"/>
        <w:outlineLvl w:val="0"/>
        <w:rPr>
          <w:rFonts w:ascii="Arial" w:hAnsi="Arial" w:cs="Arial"/>
          <w:sz w:val="24"/>
          <w:szCs w:val="24"/>
        </w:rPr>
      </w:pPr>
      <w:r w:rsidRPr="00846F48">
        <w:rPr>
          <w:rFonts w:ascii="Arial" w:hAnsi="Arial" w:cs="Arial"/>
          <w:sz w:val="24"/>
          <w:szCs w:val="24"/>
        </w:rPr>
        <w:t xml:space="preserve">  -  </w:t>
      </w:r>
      <w:r w:rsidRPr="00846F48">
        <w:rPr>
          <w:rFonts w:ascii="Arial" w:hAnsi="Arial" w:cs="Arial"/>
          <w:b/>
          <w:sz w:val="24"/>
          <w:szCs w:val="24"/>
        </w:rPr>
        <w:t>Wpływy z wpłat gmin</w:t>
      </w:r>
      <w:r w:rsidR="0093182E" w:rsidRPr="00846F48">
        <w:rPr>
          <w:rFonts w:ascii="Arial" w:hAnsi="Arial" w:cs="Arial"/>
          <w:sz w:val="24"/>
          <w:szCs w:val="24"/>
        </w:rPr>
        <w:t xml:space="preserve">  na rzecz innych </w:t>
      </w:r>
      <w:proofErr w:type="spellStart"/>
      <w:r w:rsidR="0093182E" w:rsidRPr="00846F48">
        <w:rPr>
          <w:rFonts w:ascii="Arial" w:hAnsi="Arial" w:cs="Arial"/>
          <w:sz w:val="24"/>
          <w:szCs w:val="24"/>
        </w:rPr>
        <w:t>js</w:t>
      </w:r>
      <w:r w:rsidRPr="00846F48">
        <w:rPr>
          <w:rFonts w:ascii="Arial" w:hAnsi="Arial" w:cs="Arial"/>
          <w:sz w:val="24"/>
          <w:szCs w:val="24"/>
        </w:rPr>
        <w:t>t</w:t>
      </w:r>
      <w:proofErr w:type="spellEnd"/>
      <w:r w:rsidRPr="00846F48">
        <w:rPr>
          <w:rFonts w:ascii="Arial" w:hAnsi="Arial" w:cs="Arial"/>
          <w:sz w:val="24"/>
          <w:szCs w:val="24"/>
        </w:rPr>
        <w:t xml:space="preserve">.       </w:t>
      </w:r>
      <w:r w:rsidR="00156FB2" w:rsidRPr="00846F48">
        <w:rPr>
          <w:rFonts w:ascii="Arial" w:hAnsi="Arial" w:cs="Arial"/>
          <w:sz w:val="24"/>
          <w:szCs w:val="24"/>
        </w:rPr>
        <w:t xml:space="preserve">                       </w:t>
      </w:r>
      <w:r w:rsidRPr="00846F48">
        <w:rPr>
          <w:rFonts w:ascii="Arial" w:hAnsi="Arial" w:cs="Arial"/>
          <w:sz w:val="24"/>
          <w:szCs w:val="24"/>
        </w:rPr>
        <w:t xml:space="preserve"> </w:t>
      </w:r>
      <w:r w:rsidRPr="00B61125">
        <w:rPr>
          <w:rFonts w:ascii="Arial" w:hAnsi="Arial" w:cs="Arial"/>
          <w:b/>
          <w:sz w:val="24"/>
          <w:szCs w:val="24"/>
        </w:rPr>
        <w:t>373.970,22 zł</w:t>
      </w:r>
    </w:p>
    <w:p w:rsidR="00AC346C" w:rsidRPr="00846F48" w:rsidRDefault="00AC346C" w:rsidP="00AC346C">
      <w:pPr>
        <w:tabs>
          <w:tab w:val="right" w:pos="8364"/>
          <w:tab w:val="right" w:pos="8931"/>
        </w:tabs>
        <w:spacing w:line="20" w:lineRule="atLeast"/>
        <w:rPr>
          <w:rFonts w:ascii="Arial" w:hAnsi="Arial" w:cs="Arial"/>
          <w:sz w:val="24"/>
          <w:szCs w:val="24"/>
        </w:rPr>
      </w:pPr>
      <w:r w:rsidRPr="00846F48">
        <w:rPr>
          <w:rFonts w:ascii="Arial" w:hAnsi="Arial" w:cs="Arial"/>
          <w:sz w:val="24"/>
          <w:szCs w:val="24"/>
        </w:rPr>
        <w:t xml:space="preserve"> na dofinansowanie zadań bieżących(wpłaty zw. z kosztami opieki i wychowania dzieci umieszczonych w rodzinach zastępczych)                                  </w:t>
      </w:r>
    </w:p>
    <w:p w:rsidR="00AC346C" w:rsidRPr="00846F48" w:rsidRDefault="00AC346C" w:rsidP="00AC346C">
      <w:pPr>
        <w:tabs>
          <w:tab w:val="right" w:pos="8364"/>
          <w:tab w:val="right" w:pos="8931"/>
        </w:tabs>
        <w:spacing w:line="20" w:lineRule="atLeast"/>
        <w:rPr>
          <w:rFonts w:ascii="Arial" w:hAnsi="Arial" w:cs="Arial"/>
          <w:b/>
          <w:sz w:val="24"/>
          <w:szCs w:val="24"/>
        </w:rPr>
      </w:pPr>
      <w:r w:rsidRPr="00846F48">
        <w:rPr>
          <w:rFonts w:ascii="Arial" w:hAnsi="Arial" w:cs="Arial"/>
          <w:b/>
          <w:sz w:val="24"/>
          <w:szCs w:val="24"/>
        </w:rPr>
        <w:t>Wpłaty z poszczególnych gmin wyniosły:</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Stare Miasto                                                23 731,04 zł                                                       Skulsk</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60 962,82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lastRenderedPageBreak/>
        <w:t>Ślesin</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58 298,70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Sompolno</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19 503,00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Kleczew</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9 736,26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Kazimierz</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37 483,64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Kramsk</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35 205,18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 xml:space="preserve">Krzymów                           </w:t>
      </w:r>
      <w:r w:rsidR="00817F37">
        <w:rPr>
          <w:rFonts w:ascii="Arial" w:hAnsi="Arial" w:cs="Arial"/>
          <w:sz w:val="24"/>
          <w:szCs w:val="24"/>
        </w:rPr>
        <w:t xml:space="preserve">                          </w:t>
      </w:r>
      <w:r w:rsidRPr="00846F48">
        <w:rPr>
          <w:rFonts w:ascii="Arial" w:hAnsi="Arial" w:cs="Arial"/>
          <w:sz w:val="24"/>
          <w:szCs w:val="24"/>
        </w:rPr>
        <w:t xml:space="preserve"> 715,50 zł </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Rychwał</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30 272,17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Golina</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32.464,28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Wierzbinek</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            59 146,02 zł</w:t>
      </w:r>
    </w:p>
    <w:p w:rsidR="00AC346C" w:rsidRPr="00846F48" w:rsidRDefault="00AC346C" w:rsidP="00AC346C">
      <w:pPr>
        <w:tabs>
          <w:tab w:val="right" w:pos="709"/>
        </w:tabs>
        <w:spacing w:line="20" w:lineRule="atLeast"/>
        <w:rPr>
          <w:rFonts w:ascii="Arial" w:hAnsi="Arial" w:cs="Arial"/>
          <w:sz w:val="24"/>
          <w:szCs w:val="24"/>
        </w:rPr>
      </w:pPr>
      <w:r w:rsidRPr="00846F48">
        <w:rPr>
          <w:rFonts w:ascii="Arial" w:hAnsi="Arial" w:cs="Arial"/>
          <w:sz w:val="24"/>
          <w:szCs w:val="24"/>
        </w:rPr>
        <w:t xml:space="preserve">Grodziec                        </w:t>
      </w:r>
      <w:r w:rsidR="00817F37">
        <w:rPr>
          <w:rFonts w:ascii="Arial" w:hAnsi="Arial" w:cs="Arial"/>
          <w:sz w:val="24"/>
          <w:szCs w:val="24"/>
        </w:rPr>
        <w:t xml:space="preserve">                           </w:t>
      </w:r>
      <w:r w:rsidRPr="00846F48">
        <w:rPr>
          <w:rFonts w:ascii="Arial" w:hAnsi="Arial" w:cs="Arial"/>
          <w:sz w:val="24"/>
          <w:szCs w:val="24"/>
        </w:rPr>
        <w:t xml:space="preserve"> 1 940,92 zł</w:t>
      </w:r>
    </w:p>
    <w:p w:rsidR="00AC346C" w:rsidRPr="00846F48" w:rsidRDefault="00817F37" w:rsidP="00AC346C">
      <w:pPr>
        <w:tabs>
          <w:tab w:val="right" w:pos="709"/>
        </w:tabs>
        <w:spacing w:line="20" w:lineRule="atLeast"/>
        <w:rPr>
          <w:rFonts w:ascii="Arial" w:hAnsi="Arial" w:cs="Arial"/>
          <w:sz w:val="24"/>
          <w:szCs w:val="24"/>
        </w:rPr>
      </w:pPr>
      <w:r>
        <w:rPr>
          <w:rFonts w:ascii="Arial" w:hAnsi="Arial" w:cs="Arial"/>
          <w:sz w:val="24"/>
          <w:szCs w:val="24"/>
        </w:rPr>
        <w:t>Rzgów</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C346C" w:rsidRPr="00846F48">
        <w:rPr>
          <w:rFonts w:ascii="Arial" w:hAnsi="Arial" w:cs="Arial"/>
          <w:sz w:val="24"/>
          <w:szCs w:val="24"/>
        </w:rPr>
        <w:t xml:space="preserve">   2 400,11 zł</w:t>
      </w:r>
    </w:p>
    <w:p w:rsidR="00AC346C" w:rsidRPr="00846F48" w:rsidRDefault="00817F37" w:rsidP="00AC346C">
      <w:pPr>
        <w:tabs>
          <w:tab w:val="right" w:pos="709"/>
        </w:tabs>
        <w:spacing w:line="20" w:lineRule="atLeast"/>
        <w:rPr>
          <w:rFonts w:ascii="Arial" w:hAnsi="Arial" w:cs="Arial"/>
          <w:sz w:val="24"/>
          <w:szCs w:val="24"/>
        </w:rPr>
      </w:pPr>
      <w:r>
        <w:rPr>
          <w:rFonts w:ascii="Arial" w:hAnsi="Arial" w:cs="Arial"/>
          <w:sz w:val="24"/>
          <w:szCs w:val="24"/>
        </w:rPr>
        <w:t>Wilczyn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AC346C" w:rsidRPr="00846F48">
        <w:rPr>
          <w:rFonts w:ascii="Arial" w:hAnsi="Arial" w:cs="Arial"/>
          <w:sz w:val="24"/>
          <w:szCs w:val="24"/>
        </w:rPr>
        <w:t>2 110,58 zł</w:t>
      </w:r>
    </w:p>
    <w:p w:rsidR="00AC346C" w:rsidRPr="00846F48" w:rsidRDefault="00AC346C" w:rsidP="00AC346C">
      <w:pPr>
        <w:tabs>
          <w:tab w:val="right" w:pos="709"/>
        </w:tabs>
        <w:spacing w:line="20" w:lineRule="atLeast"/>
        <w:rPr>
          <w:rFonts w:ascii="Arial" w:hAnsi="Arial" w:cs="Arial"/>
          <w:color w:val="1F4E79"/>
          <w:sz w:val="24"/>
          <w:szCs w:val="24"/>
        </w:rPr>
      </w:pP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color w:val="1F4E79"/>
          <w:sz w:val="24"/>
          <w:szCs w:val="24"/>
        </w:rPr>
        <w:tab/>
      </w:r>
    </w:p>
    <w:p w:rsidR="00AC346C" w:rsidRPr="00846F48" w:rsidRDefault="00AC346C" w:rsidP="00AC346C">
      <w:pPr>
        <w:tabs>
          <w:tab w:val="right" w:pos="8364"/>
          <w:tab w:val="right" w:pos="8931"/>
        </w:tabs>
        <w:spacing w:line="20" w:lineRule="atLeast"/>
        <w:rPr>
          <w:rFonts w:ascii="Arial" w:hAnsi="Arial" w:cs="Arial"/>
          <w:b/>
          <w:sz w:val="24"/>
          <w:szCs w:val="24"/>
        </w:rPr>
      </w:pPr>
      <w:r w:rsidRPr="00846F48">
        <w:rPr>
          <w:rFonts w:ascii="Arial" w:hAnsi="Arial" w:cs="Arial"/>
          <w:b/>
          <w:sz w:val="24"/>
          <w:szCs w:val="24"/>
        </w:rPr>
        <w:t xml:space="preserve">Rozdział 85218 - Powiatowe centra pomocy rodzinie   </w:t>
      </w:r>
      <w:r w:rsidR="0093182E" w:rsidRPr="00846F48">
        <w:rPr>
          <w:rFonts w:ascii="Arial" w:hAnsi="Arial" w:cs="Arial"/>
          <w:b/>
          <w:sz w:val="24"/>
          <w:szCs w:val="24"/>
        </w:rPr>
        <w:t xml:space="preserve">                    </w:t>
      </w:r>
      <w:r w:rsidRPr="00846F48">
        <w:rPr>
          <w:rFonts w:ascii="Arial" w:hAnsi="Arial" w:cs="Arial"/>
          <w:b/>
          <w:sz w:val="24"/>
          <w:szCs w:val="24"/>
        </w:rPr>
        <w:t xml:space="preserve">     6 439,57 zł  </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 – wpływ ze sprzedaży składników majątkowych – 3779,00 zł.</w:t>
      </w:r>
      <w:r w:rsidRPr="00846F48">
        <w:rPr>
          <w:rFonts w:ascii="Arial" w:hAnsi="Arial" w:cs="Arial"/>
          <w:sz w:val="24"/>
          <w:szCs w:val="24"/>
        </w:rPr>
        <w:tab/>
        <w:t xml:space="preserve"> </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 - odsetki od środków na rachunku bankowym 2660,57 zł</w:t>
      </w:r>
      <w:r w:rsidRPr="00846F48">
        <w:rPr>
          <w:rFonts w:ascii="Arial" w:hAnsi="Arial" w:cs="Arial"/>
          <w:sz w:val="24"/>
          <w:szCs w:val="24"/>
        </w:rPr>
        <w:tab/>
        <w:t xml:space="preserve"> </w:t>
      </w:r>
    </w:p>
    <w:p w:rsidR="00AC346C" w:rsidRPr="00846F48" w:rsidRDefault="00AC346C" w:rsidP="00AC346C">
      <w:pPr>
        <w:spacing w:line="20" w:lineRule="atLeast"/>
        <w:rPr>
          <w:rFonts w:ascii="Arial" w:hAnsi="Arial" w:cs="Arial"/>
          <w:sz w:val="24"/>
          <w:szCs w:val="24"/>
        </w:rPr>
      </w:pP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Rozdział 85321 – Zespoły ds. orzekania o niep</w:t>
      </w:r>
      <w:r w:rsidR="00817F37">
        <w:rPr>
          <w:rFonts w:ascii="Arial" w:hAnsi="Arial" w:cs="Arial"/>
          <w:b/>
          <w:sz w:val="24"/>
          <w:szCs w:val="24"/>
        </w:rPr>
        <w:t>ełnosprawności</w:t>
      </w:r>
      <w:r w:rsidR="00817F37">
        <w:rPr>
          <w:rFonts w:ascii="Arial" w:hAnsi="Arial" w:cs="Arial"/>
          <w:b/>
          <w:sz w:val="24"/>
          <w:szCs w:val="24"/>
        </w:rPr>
        <w:tab/>
        <w:t xml:space="preserve">               </w:t>
      </w:r>
      <w:r w:rsidRPr="00846F48">
        <w:rPr>
          <w:rFonts w:ascii="Arial" w:hAnsi="Arial" w:cs="Arial"/>
          <w:b/>
          <w:sz w:val="24"/>
          <w:szCs w:val="24"/>
        </w:rPr>
        <w:t xml:space="preserve">   2,21 zł</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 - odsetki od środków na rachun</w:t>
      </w:r>
      <w:r w:rsidR="005912FF" w:rsidRPr="00846F48">
        <w:rPr>
          <w:rFonts w:ascii="Arial" w:hAnsi="Arial" w:cs="Arial"/>
          <w:sz w:val="24"/>
          <w:szCs w:val="24"/>
        </w:rPr>
        <w:t xml:space="preserve">ku bankowym  </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 xml:space="preserve">Rozdział 85324- PFRON  </w:t>
      </w:r>
      <w:r w:rsidRPr="00846F48">
        <w:rPr>
          <w:rFonts w:ascii="Arial" w:hAnsi="Arial" w:cs="Arial"/>
          <w:b/>
          <w:sz w:val="24"/>
          <w:szCs w:val="24"/>
        </w:rPr>
        <w:br/>
        <w:t xml:space="preserve">                         </w:t>
      </w:r>
      <w:r w:rsidR="0093182E" w:rsidRPr="00846F48">
        <w:rPr>
          <w:rFonts w:ascii="Arial" w:hAnsi="Arial" w:cs="Arial"/>
          <w:b/>
          <w:sz w:val="24"/>
          <w:szCs w:val="24"/>
        </w:rPr>
        <w:t xml:space="preserve">                              </w:t>
      </w:r>
      <w:r w:rsidRPr="00846F48">
        <w:rPr>
          <w:rFonts w:ascii="Arial" w:hAnsi="Arial" w:cs="Arial"/>
          <w:b/>
          <w:sz w:val="24"/>
          <w:szCs w:val="24"/>
        </w:rPr>
        <w:t xml:space="preserve">                                                       113 618,40 zł</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w tym;</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- 2,5 % od środków PFRON przekazanych na obsługę   87 018,00       </w:t>
      </w:r>
      <w:r w:rsidRPr="00846F48">
        <w:rPr>
          <w:rFonts w:ascii="Arial" w:hAnsi="Arial" w:cs="Arial"/>
          <w:sz w:val="24"/>
          <w:szCs w:val="24"/>
        </w:rPr>
        <w:tab/>
        <w:t xml:space="preserve">  </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Środki spływają wraz z kwotami z PFRON Warszawa  na realizację</w:t>
      </w:r>
      <w:r w:rsidRPr="00846F48">
        <w:rPr>
          <w:rFonts w:ascii="Arial" w:hAnsi="Arial" w:cs="Arial"/>
          <w:sz w:val="24"/>
          <w:szCs w:val="24"/>
        </w:rPr>
        <w:br/>
        <w:t xml:space="preserve">zadań przez PCPR. </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środki na obsługę, promocję i ewaluację z Programu AS – 24 622,80 zł.</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środki na obsługę realizowanego programu wyrównywania</w:t>
      </w:r>
      <w:r w:rsidRPr="00846F48">
        <w:rPr>
          <w:rFonts w:ascii="Arial" w:hAnsi="Arial" w:cs="Arial"/>
          <w:sz w:val="24"/>
          <w:szCs w:val="24"/>
        </w:rPr>
        <w:br/>
        <w:t xml:space="preserve">   różnic między regionami – 1977,60 zł</w:t>
      </w:r>
    </w:p>
    <w:p w:rsidR="00AC346C" w:rsidRPr="00846F48" w:rsidRDefault="00AC346C" w:rsidP="00AC346C">
      <w:pPr>
        <w:spacing w:line="20" w:lineRule="atLeast"/>
        <w:rPr>
          <w:rFonts w:ascii="Arial" w:hAnsi="Arial" w:cs="Arial"/>
          <w:color w:val="1F4E79"/>
          <w:sz w:val="24"/>
          <w:szCs w:val="24"/>
        </w:rPr>
      </w:pPr>
      <w:r w:rsidRPr="00846F48">
        <w:rPr>
          <w:rFonts w:ascii="Arial" w:hAnsi="Arial" w:cs="Arial"/>
          <w:color w:val="1F4E79"/>
          <w:sz w:val="24"/>
          <w:szCs w:val="24"/>
        </w:rPr>
        <w:t xml:space="preserve">                        </w:t>
      </w:r>
    </w:p>
    <w:p w:rsidR="00AC346C" w:rsidRPr="00846F48" w:rsidRDefault="005912FF" w:rsidP="00AC346C">
      <w:pPr>
        <w:tabs>
          <w:tab w:val="right" w:pos="9356"/>
        </w:tabs>
        <w:spacing w:line="20" w:lineRule="atLeast"/>
        <w:rPr>
          <w:rFonts w:ascii="Arial" w:hAnsi="Arial" w:cs="Arial"/>
          <w:b/>
          <w:sz w:val="24"/>
          <w:szCs w:val="24"/>
        </w:rPr>
      </w:pPr>
      <w:r w:rsidRPr="00846F48">
        <w:rPr>
          <w:rFonts w:ascii="Arial" w:hAnsi="Arial" w:cs="Arial"/>
          <w:b/>
          <w:sz w:val="24"/>
          <w:szCs w:val="24"/>
          <w:u w:val="single"/>
        </w:rPr>
        <w:t xml:space="preserve">WYDATKI </w:t>
      </w:r>
      <w:r w:rsidR="00AC346C" w:rsidRPr="00846F48">
        <w:rPr>
          <w:rFonts w:ascii="Arial" w:hAnsi="Arial" w:cs="Arial"/>
          <w:b/>
          <w:sz w:val="24"/>
          <w:szCs w:val="24"/>
          <w:u w:val="single"/>
        </w:rPr>
        <w:t xml:space="preserve"> ogółem </w:t>
      </w:r>
      <w:r w:rsidR="00AC346C" w:rsidRPr="00846F48">
        <w:rPr>
          <w:rFonts w:ascii="Arial" w:hAnsi="Arial" w:cs="Arial"/>
          <w:b/>
          <w:sz w:val="24"/>
          <w:szCs w:val="24"/>
        </w:rPr>
        <w:t>─   6 359 456,67 zł.</w:t>
      </w:r>
      <w:r w:rsidR="00AC346C" w:rsidRPr="00846F48">
        <w:rPr>
          <w:rFonts w:ascii="Arial" w:hAnsi="Arial" w:cs="Arial"/>
          <w:b/>
          <w:sz w:val="24"/>
          <w:szCs w:val="24"/>
        </w:rPr>
        <w:tab/>
        <w:t xml:space="preserve">              </w:t>
      </w:r>
    </w:p>
    <w:p w:rsidR="00AC346C" w:rsidRPr="00846F48" w:rsidRDefault="00AC346C" w:rsidP="00AC346C">
      <w:pPr>
        <w:spacing w:line="20" w:lineRule="atLeast"/>
        <w:jc w:val="both"/>
        <w:rPr>
          <w:rFonts w:ascii="Arial" w:hAnsi="Arial" w:cs="Arial"/>
          <w:color w:val="1F4E79"/>
          <w:sz w:val="24"/>
          <w:szCs w:val="24"/>
        </w:rPr>
      </w:pPr>
    </w:p>
    <w:p w:rsidR="00AC346C" w:rsidRPr="00846F48" w:rsidRDefault="00166094" w:rsidP="00166094">
      <w:pPr>
        <w:spacing w:line="20" w:lineRule="atLeast"/>
        <w:rPr>
          <w:rFonts w:ascii="Arial" w:hAnsi="Arial" w:cs="Arial"/>
          <w:b/>
          <w:sz w:val="24"/>
          <w:szCs w:val="24"/>
        </w:rPr>
      </w:pPr>
      <w:r>
        <w:rPr>
          <w:rFonts w:ascii="Arial" w:hAnsi="Arial" w:cs="Arial"/>
          <w:b/>
          <w:sz w:val="24"/>
          <w:szCs w:val="24"/>
        </w:rPr>
        <w:t xml:space="preserve">Rozdział 85510 -Placówki </w:t>
      </w:r>
      <w:r w:rsidR="00AC346C" w:rsidRPr="00846F48">
        <w:rPr>
          <w:rFonts w:ascii="Arial" w:hAnsi="Arial" w:cs="Arial"/>
          <w:b/>
          <w:sz w:val="24"/>
          <w:szCs w:val="24"/>
        </w:rPr>
        <w:t xml:space="preserve">opiekuńczo-wychowawcze                          8 782,20 zł                 </w:t>
      </w:r>
    </w:p>
    <w:p w:rsidR="00AC346C" w:rsidRPr="00846F48" w:rsidRDefault="00AC346C" w:rsidP="00AC346C">
      <w:pPr>
        <w:spacing w:line="20" w:lineRule="atLeast"/>
        <w:jc w:val="both"/>
        <w:rPr>
          <w:rFonts w:ascii="Arial" w:hAnsi="Arial" w:cs="Arial"/>
          <w:b/>
          <w:sz w:val="24"/>
          <w:szCs w:val="24"/>
        </w:rPr>
      </w:pPr>
      <w:r w:rsidRPr="00846F48">
        <w:rPr>
          <w:rFonts w:ascii="Arial" w:hAnsi="Arial" w:cs="Arial"/>
          <w:b/>
          <w:sz w:val="24"/>
          <w:szCs w:val="24"/>
        </w:rPr>
        <w:t xml:space="preserve">                               Zadania własne</w:t>
      </w:r>
    </w:p>
    <w:p w:rsidR="00AC346C" w:rsidRPr="00846F48" w:rsidRDefault="00AC346C" w:rsidP="00AC346C">
      <w:pPr>
        <w:spacing w:line="20" w:lineRule="atLeast"/>
        <w:jc w:val="both"/>
        <w:outlineLvl w:val="0"/>
        <w:rPr>
          <w:rFonts w:ascii="Arial" w:hAnsi="Arial" w:cs="Arial"/>
          <w:b/>
          <w:sz w:val="24"/>
          <w:szCs w:val="24"/>
        </w:rPr>
      </w:pPr>
    </w:p>
    <w:p w:rsidR="00AC346C" w:rsidRPr="00846F48" w:rsidRDefault="00BC140F" w:rsidP="00BC140F">
      <w:pPr>
        <w:spacing w:line="20" w:lineRule="atLeast"/>
        <w:rPr>
          <w:rFonts w:ascii="Arial" w:hAnsi="Arial" w:cs="Arial"/>
          <w:sz w:val="24"/>
          <w:szCs w:val="24"/>
        </w:rPr>
      </w:pPr>
      <w:r w:rsidRPr="00846F48">
        <w:rPr>
          <w:rFonts w:ascii="Arial" w:hAnsi="Arial" w:cs="Arial"/>
          <w:sz w:val="24"/>
          <w:szCs w:val="24"/>
        </w:rPr>
        <w:t>Planowane wydatki</w:t>
      </w:r>
      <w:r w:rsidR="00AC346C" w:rsidRPr="00846F48">
        <w:rPr>
          <w:rFonts w:ascii="Arial" w:hAnsi="Arial" w:cs="Arial"/>
          <w:sz w:val="24"/>
          <w:szCs w:val="24"/>
        </w:rPr>
        <w:t xml:space="preserve"> przeznaczono na pomoc pieniężną dla1 wychowanka placówek opiekuńczo -  wychow</w:t>
      </w:r>
      <w:r w:rsidRPr="00846F48">
        <w:rPr>
          <w:rFonts w:ascii="Arial" w:hAnsi="Arial" w:cs="Arial"/>
          <w:sz w:val="24"/>
          <w:szCs w:val="24"/>
        </w:rPr>
        <w:t>awczych.</w:t>
      </w:r>
    </w:p>
    <w:p w:rsidR="00AC346C" w:rsidRPr="00846F48" w:rsidRDefault="00AC346C" w:rsidP="00AC346C">
      <w:pPr>
        <w:rPr>
          <w:rFonts w:ascii="Arial" w:hAnsi="Arial" w:cs="Arial"/>
          <w:b/>
          <w:bCs/>
          <w:sz w:val="24"/>
          <w:szCs w:val="24"/>
        </w:rPr>
      </w:pPr>
      <w:r w:rsidRPr="00846F48">
        <w:rPr>
          <w:rFonts w:ascii="Arial" w:hAnsi="Arial" w:cs="Arial"/>
          <w:b/>
          <w:bCs/>
          <w:sz w:val="24"/>
          <w:szCs w:val="24"/>
        </w:rPr>
        <w:t>Rozdział 85510 – placówki opiekuńczo-wychowawcze</w:t>
      </w:r>
      <w:r w:rsidRPr="00846F48">
        <w:rPr>
          <w:rFonts w:ascii="Arial" w:hAnsi="Arial" w:cs="Arial"/>
          <w:b/>
          <w:bCs/>
          <w:sz w:val="24"/>
          <w:szCs w:val="24"/>
        </w:rPr>
        <w:br/>
        <w:t xml:space="preserve">                             porozumienia</w:t>
      </w:r>
    </w:p>
    <w:p w:rsidR="00AC346C" w:rsidRPr="00846F48" w:rsidRDefault="00BC140F" w:rsidP="00AC346C">
      <w:pPr>
        <w:tabs>
          <w:tab w:val="right" w:pos="12105"/>
        </w:tabs>
        <w:jc w:val="both"/>
        <w:rPr>
          <w:rFonts w:ascii="Arial" w:hAnsi="Arial" w:cs="Arial"/>
          <w:sz w:val="24"/>
          <w:szCs w:val="24"/>
        </w:rPr>
      </w:pPr>
      <w:r w:rsidRPr="00846F48">
        <w:rPr>
          <w:rFonts w:ascii="Arial" w:hAnsi="Arial" w:cs="Arial"/>
          <w:sz w:val="24"/>
          <w:szCs w:val="24"/>
        </w:rPr>
        <w:t xml:space="preserve">- </w:t>
      </w:r>
      <w:r w:rsidR="00AC346C" w:rsidRPr="00846F48">
        <w:rPr>
          <w:rFonts w:ascii="Arial" w:hAnsi="Arial" w:cs="Arial"/>
          <w:sz w:val="24"/>
          <w:szCs w:val="24"/>
        </w:rPr>
        <w:t xml:space="preserve">  Zakup usług przez jednostki samorządu terytorialnego od innych jednostek</w:t>
      </w:r>
    </w:p>
    <w:p w:rsidR="00AC346C" w:rsidRPr="00846F48" w:rsidRDefault="00AC346C" w:rsidP="00AC346C">
      <w:pPr>
        <w:tabs>
          <w:tab w:val="right" w:pos="12105"/>
        </w:tabs>
        <w:jc w:val="both"/>
        <w:rPr>
          <w:rFonts w:ascii="Arial" w:hAnsi="Arial" w:cs="Arial"/>
          <w:sz w:val="24"/>
          <w:szCs w:val="24"/>
        </w:rPr>
      </w:pPr>
      <w:r w:rsidRPr="00846F48">
        <w:rPr>
          <w:rFonts w:ascii="Arial" w:hAnsi="Arial" w:cs="Arial"/>
          <w:sz w:val="24"/>
          <w:szCs w:val="24"/>
        </w:rPr>
        <w:t xml:space="preserve">samorządu,                                                                         </w:t>
      </w:r>
      <w:r w:rsidR="004206A2" w:rsidRPr="004206A2">
        <w:rPr>
          <w:rFonts w:ascii="Arial" w:hAnsi="Arial" w:cs="Arial"/>
          <w:b/>
          <w:sz w:val="24"/>
          <w:szCs w:val="24"/>
        </w:rPr>
        <w:t>4</w:t>
      </w:r>
      <w:r w:rsidRPr="004206A2">
        <w:rPr>
          <w:rFonts w:ascii="Arial" w:hAnsi="Arial" w:cs="Arial"/>
          <w:b/>
          <w:sz w:val="24"/>
          <w:szCs w:val="24"/>
        </w:rPr>
        <w:t xml:space="preserve"> </w:t>
      </w:r>
      <w:r w:rsidRPr="00846F48">
        <w:rPr>
          <w:rFonts w:ascii="Arial" w:hAnsi="Arial" w:cs="Arial"/>
          <w:b/>
          <w:sz w:val="24"/>
          <w:szCs w:val="24"/>
        </w:rPr>
        <w:t>5 265,17 zł</w:t>
      </w:r>
      <w:r w:rsidRPr="00846F48">
        <w:rPr>
          <w:rFonts w:ascii="Arial" w:hAnsi="Arial" w:cs="Arial"/>
          <w:sz w:val="24"/>
          <w:szCs w:val="24"/>
        </w:rPr>
        <w:t>.</w:t>
      </w:r>
    </w:p>
    <w:p w:rsidR="00AC346C" w:rsidRPr="00846F48" w:rsidRDefault="00AC346C" w:rsidP="00AC346C">
      <w:pPr>
        <w:pStyle w:val="Akapitzlist"/>
        <w:suppressAutoHyphens/>
        <w:ind w:left="0"/>
        <w:rPr>
          <w:rFonts w:ascii="Arial" w:hAnsi="Arial"/>
          <w:sz w:val="24"/>
          <w:szCs w:val="24"/>
        </w:rPr>
      </w:pPr>
      <w:r w:rsidRPr="00846F48">
        <w:rPr>
          <w:rFonts w:ascii="Arial" w:hAnsi="Arial"/>
          <w:sz w:val="24"/>
          <w:szCs w:val="24"/>
        </w:rPr>
        <w:t xml:space="preserve">Umieszczenie dziecka w Pogotowiu Opiekuńczym w Koninie </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16.12.2016 r. – 03.01.2017 r. – 2 683,94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31.07.2017 r. – 01.11.2017 r. – 14 077,20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30.09.2017 r. – 03.10.2017 r. – 597,46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21.12.2017 r. – 31.12.2017 r. – 1.629,43 zł</w:t>
      </w:r>
    </w:p>
    <w:p w:rsidR="00AC346C" w:rsidRPr="00846F48" w:rsidRDefault="00AC346C" w:rsidP="00AC346C">
      <w:pPr>
        <w:pStyle w:val="Akapitzlist"/>
        <w:suppressAutoHyphens/>
        <w:ind w:left="0"/>
        <w:rPr>
          <w:rFonts w:ascii="Arial" w:hAnsi="Arial"/>
          <w:sz w:val="24"/>
          <w:szCs w:val="24"/>
        </w:rPr>
      </w:pPr>
      <w:r w:rsidRPr="00846F48">
        <w:rPr>
          <w:rFonts w:ascii="Arial" w:hAnsi="Arial"/>
          <w:sz w:val="24"/>
          <w:szCs w:val="24"/>
        </w:rPr>
        <w:t>Umieszczenie dziecka w Pogotowiu Opiekuńczym w Jaworznie</w:t>
      </w:r>
    </w:p>
    <w:p w:rsidR="00AC346C" w:rsidRPr="00846F48" w:rsidRDefault="00BC140F" w:rsidP="00AC346C">
      <w:pPr>
        <w:pStyle w:val="Tekstpodstawowy"/>
        <w:tabs>
          <w:tab w:val="left" w:pos="4680"/>
        </w:tabs>
        <w:jc w:val="both"/>
        <w:rPr>
          <w:rFonts w:ascii="Arial" w:hAnsi="Arial" w:cs="Arial"/>
          <w:sz w:val="24"/>
          <w:szCs w:val="24"/>
        </w:rPr>
      </w:pPr>
      <w:r w:rsidRPr="00846F48">
        <w:rPr>
          <w:rFonts w:ascii="Arial" w:hAnsi="Arial" w:cs="Arial"/>
          <w:sz w:val="24"/>
          <w:szCs w:val="24"/>
        </w:rPr>
        <w:t>- 2 dzieci</w:t>
      </w:r>
      <w:r w:rsidR="00AC346C" w:rsidRPr="00846F48">
        <w:rPr>
          <w:rFonts w:ascii="Arial" w:hAnsi="Arial" w:cs="Arial"/>
          <w:sz w:val="24"/>
          <w:szCs w:val="24"/>
        </w:rPr>
        <w:t xml:space="preserve"> za okres 14.09.2017 r. – 14.12.2017 r. – 26.277,14 zł</w:t>
      </w:r>
    </w:p>
    <w:p w:rsidR="0073792F" w:rsidRPr="00846F48" w:rsidRDefault="0073792F" w:rsidP="00AC346C">
      <w:pPr>
        <w:pStyle w:val="Tekstpodstawowy"/>
        <w:tabs>
          <w:tab w:val="left" w:pos="4680"/>
        </w:tabs>
        <w:jc w:val="both"/>
        <w:rPr>
          <w:rFonts w:ascii="Arial" w:hAnsi="Arial" w:cs="Arial"/>
          <w:sz w:val="24"/>
          <w:szCs w:val="24"/>
        </w:rPr>
      </w:pPr>
    </w:p>
    <w:p w:rsidR="00AC346C" w:rsidRPr="00846F48" w:rsidRDefault="00AC346C" w:rsidP="00AC346C">
      <w:pPr>
        <w:tabs>
          <w:tab w:val="right" w:pos="12105"/>
        </w:tabs>
        <w:jc w:val="both"/>
        <w:rPr>
          <w:rFonts w:ascii="Arial" w:hAnsi="Arial" w:cs="Arial"/>
          <w:color w:val="1F4E79"/>
          <w:sz w:val="24"/>
          <w:szCs w:val="24"/>
        </w:rPr>
      </w:pPr>
    </w:p>
    <w:p w:rsidR="00AC346C" w:rsidRPr="00846F48" w:rsidRDefault="00AC346C" w:rsidP="00AC346C">
      <w:pPr>
        <w:tabs>
          <w:tab w:val="right" w:pos="9214"/>
        </w:tabs>
        <w:spacing w:line="20" w:lineRule="atLeast"/>
        <w:rPr>
          <w:rFonts w:ascii="Arial" w:hAnsi="Arial" w:cs="Arial"/>
          <w:b/>
          <w:sz w:val="24"/>
          <w:szCs w:val="24"/>
        </w:rPr>
      </w:pPr>
      <w:r w:rsidRPr="00846F48">
        <w:rPr>
          <w:rFonts w:ascii="Arial" w:hAnsi="Arial" w:cs="Arial"/>
          <w:b/>
          <w:sz w:val="24"/>
          <w:szCs w:val="24"/>
        </w:rPr>
        <w:t>Rozdział 85508– Rodziny zastępcze</w:t>
      </w:r>
      <w:r w:rsidRPr="00846F48">
        <w:rPr>
          <w:rFonts w:ascii="Arial" w:hAnsi="Arial" w:cs="Arial"/>
          <w:b/>
          <w:sz w:val="24"/>
          <w:szCs w:val="24"/>
        </w:rPr>
        <w:tab/>
        <w:t xml:space="preserve">                   256 286,56 zł </w:t>
      </w:r>
    </w:p>
    <w:p w:rsidR="00AC346C" w:rsidRPr="00846F48" w:rsidRDefault="00AC346C" w:rsidP="00AC346C">
      <w:pPr>
        <w:spacing w:line="20" w:lineRule="atLeast"/>
        <w:outlineLvl w:val="0"/>
        <w:rPr>
          <w:rFonts w:ascii="Arial" w:hAnsi="Arial" w:cs="Arial"/>
          <w:b/>
          <w:sz w:val="24"/>
          <w:szCs w:val="24"/>
        </w:rPr>
      </w:pPr>
      <w:r w:rsidRPr="00846F48">
        <w:rPr>
          <w:rFonts w:ascii="Arial" w:hAnsi="Arial" w:cs="Arial"/>
          <w:b/>
          <w:sz w:val="24"/>
          <w:szCs w:val="24"/>
        </w:rPr>
        <w:t xml:space="preserve">                              Porozumienia między jednostkami samorządu                  </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 xml:space="preserve">                              terytorialnego      </w:t>
      </w:r>
    </w:p>
    <w:p w:rsidR="00AC346C" w:rsidRPr="00846F48" w:rsidRDefault="00AC346C" w:rsidP="00BC140F">
      <w:pPr>
        <w:spacing w:line="20" w:lineRule="atLeast"/>
        <w:rPr>
          <w:rFonts w:ascii="Arial" w:hAnsi="Arial" w:cs="Arial"/>
          <w:b/>
          <w:sz w:val="24"/>
          <w:szCs w:val="24"/>
        </w:rPr>
      </w:pPr>
      <w:r w:rsidRPr="00846F48">
        <w:rPr>
          <w:rFonts w:ascii="Arial" w:hAnsi="Arial" w:cs="Arial"/>
          <w:b/>
          <w:sz w:val="24"/>
          <w:szCs w:val="24"/>
        </w:rPr>
        <w:t xml:space="preserve">           1.  13  porozumień z Miastem Konin</w:t>
      </w:r>
      <w:r w:rsidRPr="00846F48">
        <w:rPr>
          <w:rFonts w:ascii="Arial" w:hAnsi="Arial" w:cs="Arial"/>
          <w:sz w:val="24"/>
          <w:szCs w:val="24"/>
        </w:rPr>
        <w:t xml:space="preserve">   </w:t>
      </w:r>
      <w:r w:rsidRPr="00846F48">
        <w:rPr>
          <w:rFonts w:ascii="Arial" w:hAnsi="Arial" w:cs="Arial"/>
          <w:sz w:val="24"/>
          <w:szCs w:val="24"/>
        </w:rPr>
        <w:tab/>
      </w:r>
      <w:r w:rsidR="00BC140F" w:rsidRPr="00846F48">
        <w:rPr>
          <w:rFonts w:ascii="Arial" w:hAnsi="Arial" w:cs="Arial"/>
          <w:b/>
          <w:sz w:val="24"/>
          <w:szCs w:val="24"/>
        </w:rPr>
        <w:t xml:space="preserve">           </w:t>
      </w:r>
      <w:r w:rsidRPr="00846F48">
        <w:rPr>
          <w:rFonts w:ascii="Arial" w:hAnsi="Arial" w:cs="Arial"/>
          <w:b/>
          <w:sz w:val="24"/>
          <w:szCs w:val="24"/>
        </w:rPr>
        <w:tab/>
      </w:r>
      <w:r w:rsidRPr="00846F48">
        <w:rPr>
          <w:rFonts w:ascii="Arial" w:hAnsi="Arial" w:cs="Arial"/>
          <w:b/>
          <w:sz w:val="24"/>
          <w:szCs w:val="24"/>
        </w:rPr>
        <w:tab/>
      </w:r>
      <w:r w:rsidRPr="00846F48">
        <w:rPr>
          <w:rFonts w:ascii="Arial" w:hAnsi="Arial" w:cs="Arial"/>
          <w:b/>
          <w:sz w:val="24"/>
          <w:szCs w:val="24"/>
        </w:rPr>
        <w:tab/>
        <w:t xml:space="preserve">107.074,64 zł    </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xml:space="preserve">Finansowanie pobytu dzieci z powiatu konińskiego w rodzinie zastępczej na terenie Miasta Konina, w tym:   </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12 000,00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12 000,00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30.09.2017 r. –   5 940,00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7 920,00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7 920,00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lastRenderedPageBreak/>
        <w:t>- 1 dziecka za okres 01.01.2017 r. – 30.06.2017 r. –   3 952,80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7 905,60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7 920,00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7 920,00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7 920,00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7 920,00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01.01.2017 r. – 31.12.2017 r. – 7 920,00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02.03.2017 r. – 06.09.2017 r. – 4 070,70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05.06.2017 r. – 31.08.2017 r. – 2 892,00 zł</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- 1 dziecka za okres 06.10.2017 r. – 31.12.2017 r. – 2 873,54 zł</w:t>
      </w:r>
    </w:p>
    <w:p w:rsidR="00AC346C" w:rsidRPr="00846F48" w:rsidRDefault="00AC346C" w:rsidP="00AC346C">
      <w:pPr>
        <w:widowControl w:val="0"/>
        <w:tabs>
          <w:tab w:val="left" w:pos="567"/>
          <w:tab w:val="right" w:pos="12825"/>
        </w:tabs>
        <w:jc w:val="both"/>
        <w:rPr>
          <w:rFonts w:ascii="Arial" w:eastAsia="Lucida Sans Unicode" w:hAnsi="Arial" w:cs="Arial"/>
          <w:color w:val="1F4E79"/>
          <w:sz w:val="24"/>
          <w:szCs w:val="24"/>
        </w:rPr>
      </w:pPr>
    </w:p>
    <w:p w:rsidR="00AC346C" w:rsidRPr="00846F48" w:rsidRDefault="00AC346C" w:rsidP="00AC346C">
      <w:pPr>
        <w:widowControl w:val="0"/>
        <w:tabs>
          <w:tab w:val="left" w:pos="567"/>
          <w:tab w:val="right" w:pos="12825"/>
        </w:tabs>
        <w:jc w:val="both"/>
        <w:rPr>
          <w:rFonts w:ascii="Arial" w:hAnsi="Arial" w:cs="Arial"/>
          <w:sz w:val="24"/>
          <w:szCs w:val="24"/>
        </w:rPr>
      </w:pPr>
      <w:r w:rsidRPr="00846F48">
        <w:rPr>
          <w:rFonts w:ascii="Arial" w:hAnsi="Arial" w:cs="Arial"/>
          <w:b/>
          <w:sz w:val="24"/>
          <w:szCs w:val="24"/>
        </w:rPr>
        <w:t xml:space="preserve">2. Porozumienie z Powiatem Kolskim                   </w:t>
      </w:r>
      <w:r w:rsidR="00AB299B">
        <w:rPr>
          <w:rFonts w:ascii="Arial" w:hAnsi="Arial" w:cs="Arial"/>
          <w:b/>
          <w:sz w:val="24"/>
          <w:szCs w:val="24"/>
        </w:rPr>
        <w:t xml:space="preserve">                 </w:t>
      </w:r>
      <w:r w:rsidRPr="00846F48">
        <w:rPr>
          <w:rFonts w:ascii="Arial" w:hAnsi="Arial" w:cs="Arial"/>
          <w:b/>
          <w:sz w:val="24"/>
          <w:szCs w:val="24"/>
        </w:rPr>
        <w:t xml:space="preserve">           12 000,00 zł</w:t>
      </w:r>
      <w:r w:rsidRPr="00846F48">
        <w:rPr>
          <w:rFonts w:ascii="Arial" w:hAnsi="Arial" w:cs="Arial"/>
          <w:sz w:val="24"/>
          <w:szCs w:val="24"/>
        </w:rPr>
        <w:t xml:space="preserve">  </w:t>
      </w: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sz w:val="24"/>
          <w:szCs w:val="24"/>
        </w:rPr>
        <w:t xml:space="preserve">Finansowanie pobytu 1 dziecka z powiatu konińskiego w rodzinie zastępczej na terenie Powiatu Kolskiego za okres 01.01.2017 r. – 31.12.2017 r. </w:t>
      </w:r>
    </w:p>
    <w:p w:rsidR="00AC346C" w:rsidRPr="00846F48" w:rsidRDefault="00AC346C" w:rsidP="00AC346C">
      <w:pPr>
        <w:pStyle w:val="Tekstpodstawowy"/>
        <w:tabs>
          <w:tab w:val="left" w:pos="4680"/>
        </w:tabs>
        <w:jc w:val="both"/>
        <w:rPr>
          <w:rFonts w:ascii="Arial" w:hAnsi="Arial" w:cs="Arial"/>
          <w:sz w:val="24"/>
          <w:szCs w:val="24"/>
        </w:rPr>
      </w:pPr>
    </w:p>
    <w:p w:rsidR="00AC346C" w:rsidRPr="00846F48" w:rsidRDefault="00AC346C" w:rsidP="00AC346C">
      <w:pPr>
        <w:pStyle w:val="Tekstpodstawowy"/>
        <w:tabs>
          <w:tab w:val="left" w:pos="4680"/>
        </w:tabs>
        <w:jc w:val="both"/>
        <w:rPr>
          <w:rFonts w:ascii="Arial" w:hAnsi="Arial" w:cs="Arial"/>
          <w:sz w:val="24"/>
          <w:szCs w:val="24"/>
        </w:rPr>
      </w:pPr>
      <w:r w:rsidRPr="00846F48">
        <w:rPr>
          <w:rFonts w:ascii="Arial" w:hAnsi="Arial" w:cs="Arial"/>
          <w:b/>
          <w:sz w:val="24"/>
          <w:szCs w:val="24"/>
        </w:rPr>
        <w:t>3. Porozu</w:t>
      </w:r>
      <w:r w:rsidR="00AB299B">
        <w:rPr>
          <w:rFonts w:ascii="Arial" w:hAnsi="Arial" w:cs="Arial"/>
          <w:b/>
          <w:sz w:val="24"/>
          <w:szCs w:val="24"/>
        </w:rPr>
        <w:t xml:space="preserve">mienie z Powiatem Tatrzańskim </w:t>
      </w:r>
      <w:r w:rsidR="00AB299B">
        <w:rPr>
          <w:rFonts w:ascii="Arial" w:hAnsi="Arial" w:cs="Arial"/>
          <w:b/>
          <w:sz w:val="24"/>
          <w:szCs w:val="24"/>
        </w:rPr>
        <w:tab/>
      </w:r>
      <w:r w:rsidRPr="00846F48">
        <w:rPr>
          <w:rFonts w:ascii="Arial" w:hAnsi="Arial" w:cs="Arial"/>
          <w:b/>
          <w:sz w:val="24"/>
          <w:szCs w:val="24"/>
        </w:rPr>
        <w:t xml:space="preserve">                  </w:t>
      </w:r>
      <w:r w:rsidR="00AB299B">
        <w:rPr>
          <w:rFonts w:ascii="Arial" w:hAnsi="Arial" w:cs="Arial"/>
          <w:b/>
          <w:sz w:val="24"/>
          <w:szCs w:val="24"/>
        </w:rPr>
        <w:t xml:space="preserve">        </w:t>
      </w:r>
      <w:r w:rsidRPr="00846F48">
        <w:rPr>
          <w:rFonts w:ascii="Arial" w:hAnsi="Arial" w:cs="Arial"/>
          <w:b/>
          <w:sz w:val="24"/>
          <w:szCs w:val="24"/>
        </w:rPr>
        <w:t xml:space="preserve">       12 000,00zł </w:t>
      </w:r>
      <w:r w:rsidRPr="00846F48">
        <w:rPr>
          <w:rFonts w:ascii="Arial" w:hAnsi="Arial" w:cs="Arial"/>
          <w:sz w:val="24"/>
          <w:szCs w:val="24"/>
        </w:rPr>
        <w:t xml:space="preserve">Finansowanie pobytu 1 dziecka z powiatu konińskiego w rodzinie zastępczej na terenie Powiatu Tatrzańskiego za okres 01.01.2017 r. – 31.12.2017 r. </w:t>
      </w:r>
    </w:p>
    <w:p w:rsidR="00AC346C" w:rsidRPr="00846F48" w:rsidRDefault="00AC346C" w:rsidP="00AC346C">
      <w:pPr>
        <w:tabs>
          <w:tab w:val="right" w:pos="12825"/>
        </w:tabs>
        <w:ind w:left="1068" w:hanging="360"/>
        <w:jc w:val="both"/>
        <w:rPr>
          <w:rFonts w:ascii="Arial" w:hAnsi="Arial" w:cs="Arial"/>
          <w:sz w:val="24"/>
          <w:szCs w:val="24"/>
        </w:rPr>
      </w:pPr>
    </w:p>
    <w:p w:rsidR="00AC346C" w:rsidRPr="00846F48" w:rsidRDefault="00AC346C" w:rsidP="00AB299B">
      <w:pPr>
        <w:widowControl w:val="0"/>
        <w:tabs>
          <w:tab w:val="left" w:pos="9072"/>
          <w:tab w:val="right" w:pos="12825"/>
        </w:tabs>
        <w:rPr>
          <w:rFonts w:ascii="Arial" w:hAnsi="Arial" w:cs="Arial"/>
          <w:sz w:val="24"/>
          <w:szCs w:val="24"/>
        </w:rPr>
      </w:pPr>
      <w:r w:rsidRPr="00846F48">
        <w:rPr>
          <w:rFonts w:ascii="Arial" w:hAnsi="Arial" w:cs="Arial"/>
          <w:b/>
          <w:sz w:val="24"/>
          <w:szCs w:val="24"/>
        </w:rPr>
        <w:t>4.  2 porozumienia z Powiatem Jarocińskim                                      24 000,00 zł</w:t>
      </w:r>
      <w:r w:rsidRPr="00846F48">
        <w:rPr>
          <w:rFonts w:ascii="Arial" w:hAnsi="Arial" w:cs="Arial"/>
          <w:sz w:val="24"/>
          <w:szCs w:val="24"/>
        </w:rPr>
        <w:tab/>
      </w:r>
    </w:p>
    <w:p w:rsidR="00AC346C" w:rsidRPr="00846F48" w:rsidRDefault="00AC346C" w:rsidP="00AC346C">
      <w:pPr>
        <w:pStyle w:val="Tekstpodstawowy"/>
        <w:tabs>
          <w:tab w:val="left" w:pos="4680"/>
        </w:tabs>
        <w:spacing w:after="0"/>
        <w:jc w:val="both"/>
        <w:rPr>
          <w:rFonts w:ascii="Arial" w:hAnsi="Arial" w:cs="Arial"/>
          <w:sz w:val="24"/>
          <w:szCs w:val="24"/>
        </w:rPr>
      </w:pPr>
      <w:r w:rsidRPr="00846F48">
        <w:rPr>
          <w:rFonts w:ascii="Arial" w:hAnsi="Arial" w:cs="Arial"/>
          <w:sz w:val="24"/>
          <w:szCs w:val="24"/>
        </w:rPr>
        <w:t>Finansowanie pobytu 2 dzieci z powiatu konińskiego w rodzinie zastępczej na terenie Powiatu Jarocińskiego, w tym:</w:t>
      </w:r>
    </w:p>
    <w:p w:rsidR="00AC346C" w:rsidRPr="00846F48" w:rsidRDefault="00AC346C" w:rsidP="00AC346C">
      <w:pPr>
        <w:pStyle w:val="Tekstpodstawowy"/>
        <w:tabs>
          <w:tab w:val="left" w:pos="4680"/>
        </w:tabs>
        <w:spacing w:after="0"/>
        <w:jc w:val="both"/>
        <w:rPr>
          <w:rFonts w:ascii="Arial" w:hAnsi="Arial" w:cs="Arial"/>
          <w:sz w:val="24"/>
          <w:szCs w:val="24"/>
        </w:rPr>
      </w:pPr>
      <w:r w:rsidRPr="00846F48">
        <w:rPr>
          <w:rFonts w:ascii="Arial" w:hAnsi="Arial" w:cs="Arial"/>
          <w:sz w:val="24"/>
          <w:szCs w:val="24"/>
        </w:rPr>
        <w:t>- 1 dziecka za okres 01.01.2017 r. – 31.12.2017 r. – 12 000,00 zł</w:t>
      </w:r>
    </w:p>
    <w:p w:rsidR="00AC346C" w:rsidRPr="00846F48" w:rsidRDefault="00AC346C" w:rsidP="00AC346C">
      <w:pPr>
        <w:pStyle w:val="Tekstpodstawowy"/>
        <w:tabs>
          <w:tab w:val="left" w:pos="4680"/>
        </w:tabs>
        <w:spacing w:after="0"/>
        <w:jc w:val="both"/>
        <w:rPr>
          <w:rFonts w:ascii="Arial" w:hAnsi="Arial" w:cs="Arial"/>
          <w:sz w:val="24"/>
          <w:szCs w:val="24"/>
        </w:rPr>
      </w:pPr>
      <w:r w:rsidRPr="00846F48">
        <w:rPr>
          <w:rFonts w:ascii="Arial" w:hAnsi="Arial" w:cs="Arial"/>
          <w:sz w:val="24"/>
          <w:szCs w:val="24"/>
        </w:rPr>
        <w:t>- 1 dziecka za okres 01.01.2017 r. – 31.12.2017 r. – 12 000,00 zł</w:t>
      </w:r>
    </w:p>
    <w:p w:rsidR="00AC346C" w:rsidRPr="00846F48" w:rsidRDefault="00AC346C" w:rsidP="00AC346C">
      <w:pPr>
        <w:widowControl w:val="0"/>
        <w:tabs>
          <w:tab w:val="left" w:pos="9072"/>
          <w:tab w:val="right" w:pos="12825"/>
        </w:tabs>
        <w:jc w:val="both"/>
        <w:rPr>
          <w:rFonts w:ascii="Arial" w:hAnsi="Arial" w:cs="Arial"/>
          <w:sz w:val="24"/>
          <w:szCs w:val="24"/>
        </w:rPr>
      </w:pPr>
      <w:r w:rsidRPr="00846F48">
        <w:rPr>
          <w:rFonts w:ascii="Arial" w:hAnsi="Arial" w:cs="Arial"/>
          <w:sz w:val="24"/>
          <w:szCs w:val="24"/>
        </w:rPr>
        <w:tab/>
      </w:r>
      <w:r w:rsidRPr="00846F48">
        <w:rPr>
          <w:rFonts w:ascii="Arial" w:hAnsi="Arial" w:cs="Arial"/>
          <w:sz w:val="24"/>
          <w:szCs w:val="24"/>
        </w:rPr>
        <w:tab/>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b/>
          <w:sz w:val="24"/>
          <w:szCs w:val="24"/>
        </w:rPr>
        <w:t xml:space="preserve">5. Porozumienie z Powiatem Krotoszyńskim     </w:t>
      </w:r>
      <w:r w:rsidR="00AB299B">
        <w:rPr>
          <w:rFonts w:ascii="Arial" w:hAnsi="Arial" w:cs="Arial"/>
          <w:b/>
          <w:sz w:val="24"/>
          <w:szCs w:val="24"/>
        </w:rPr>
        <w:t xml:space="preserve">                    </w:t>
      </w:r>
      <w:r w:rsidRPr="00846F48">
        <w:rPr>
          <w:rFonts w:ascii="Arial" w:hAnsi="Arial" w:cs="Arial"/>
          <w:b/>
          <w:sz w:val="24"/>
          <w:szCs w:val="24"/>
        </w:rPr>
        <w:t xml:space="preserve">                 7 920,00 zł</w:t>
      </w:r>
      <w:r w:rsidRPr="00846F48">
        <w:rPr>
          <w:rFonts w:ascii="Arial" w:hAnsi="Arial" w:cs="Arial"/>
          <w:sz w:val="24"/>
          <w:szCs w:val="24"/>
        </w:rPr>
        <w:tab/>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sz w:val="24"/>
          <w:szCs w:val="24"/>
        </w:rPr>
        <w:t>Finansowanie pobytu 1 dziecka z powiatu konińskiego w rodzinie zastępczej na terenie Powiatu Krotoszyńskiego za o</w:t>
      </w:r>
      <w:r w:rsidR="00BC140F" w:rsidRPr="00846F48">
        <w:rPr>
          <w:rFonts w:ascii="Arial" w:hAnsi="Arial" w:cs="Arial"/>
          <w:sz w:val="24"/>
          <w:szCs w:val="24"/>
        </w:rPr>
        <w:t xml:space="preserve">kres 01.01.2017r.-31.12.2017r. </w:t>
      </w:r>
    </w:p>
    <w:p w:rsidR="00AC346C" w:rsidRPr="00846F48" w:rsidRDefault="00AC346C" w:rsidP="00AC346C">
      <w:pPr>
        <w:widowControl w:val="0"/>
        <w:tabs>
          <w:tab w:val="right" w:pos="12825"/>
        </w:tabs>
        <w:jc w:val="both"/>
        <w:rPr>
          <w:rFonts w:ascii="Arial" w:hAnsi="Arial" w:cs="Arial"/>
          <w:b/>
          <w:sz w:val="24"/>
          <w:szCs w:val="24"/>
        </w:rPr>
      </w:pPr>
      <w:r w:rsidRPr="00846F48">
        <w:rPr>
          <w:rFonts w:ascii="Arial" w:hAnsi="Arial" w:cs="Arial"/>
          <w:b/>
          <w:sz w:val="24"/>
          <w:szCs w:val="24"/>
        </w:rPr>
        <w:t xml:space="preserve">6. 1 porozumienie z Powiatem Słupeckim                   </w:t>
      </w:r>
      <w:r w:rsidR="00AB299B">
        <w:rPr>
          <w:rFonts w:ascii="Arial" w:hAnsi="Arial" w:cs="Arial"/>
          <w:b/>
          <w:sz w:val="24"/>
          <w:szCs w:val="24"/>
        </w:rPr>
        <w:t xml:space="preserve">                    </w:t>
      </w:r>
      <w:r w:rsidRPr="00846F48">
        <w:rPr>
          <w:rFonts w:ascii="Arial" w:hAnsi="Arial" w:cs="Arial"/>
          <w:b/>
          <w:sz w:val="24"/>
          <w:szCs w:val="24"/>
        </w:rPr>
        <w:t xml:space="preserve">      15 400,00 zł</w:t>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sz w:val="24"/>
          <w:szCs w:val="24"/>
        </w:rPr>
        <w:t xml:space="preserve">Finansowanie pobytu 1 dziecka z powiatu konińskiego w rodzinie zastępczej na terenie Powiatu Słupeckiego za okres 01.01.2017 r. – 31.12.2017 </w:t>
      </w:r>
      <w:r w:rsidR="00BC140F" w:rsidRPr="00846F48">
        <w:rPr>
          <w:rFonts w:ascii="Arial" w:hAnsi="Arial" w:cs="Arial"/>
          <w:sz w:val="24"/>
          <w:szCs w:val="24"/>
        </w:rPr>
        <w:t>r.</w:t>
      </w:r>
    </w:p>
    <w:p w:rsidR="00AC346C" w:rsidRPr="00846F48" w:rsidRDefault="00AC346C" w:rsidP="00AC346C">
      <w:pPr>
        <w:widowControl w:val="0"/>
        <w:tabs>
          <w:tab w:val="right" w:pos="12825"/>
        </w:tabs>
        <w:jc w:val="both"/>
        <w:rPr>
          <w:rFonts w:ascii="Arial" w:hAnsi="Arial" w:cs="Arial"/>
          <w:b/>
          <w:sz w:val="24"/>
          <w:szCs w:val="24"/>
        </w:rPr>
      </w:pPr>
      <w:r w:rsidRPr="00846F48">
        <w:rPr>
          <w:rFonts w:ascii="Arial" w:hAnsi="Arial" w:cs="Arial"/>
          <w:b/>
          <w:sz w:val="24"/>
          <w:szCs w:val="24"/>
        </w:rPr>
        <w:t xml:space="preserve">7. 4 porozumienia z Powiatem Tureckim                        </w:t>
      </w:r>
      <w:r w:rsidR="00AB299B">
        <w:rPr>
          <w:rFonts w:ascii="Arial" w:hAnsi="Arial" w:cs="Arial"/>
          <w:b/>
          <w:sz w:val="24"/>
          <w:szCs w:val="24"/>
        </w:rPr>
        <w:t xml:space="preserve">                   </w:t>
      </w:r>
      <w:r w:rsidRPr="00846F48">
        <w:rPr>
          <w:rFonts w:ascii="Arial" w:hAnsi="Arial" w:cs="Arial"/>
          <w:b/>
          <w:sz w:val="24"/>
          <w:szCs w:val="24"/>
        </w:rPr>
        <w:t xml:space="preserve">    15 840,00 zł</w:t>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sz w:val="24"/>
          <w:szCs w:val="24"/>
        </w:rPr>
        <w:lastRenderedPageBreak/>
        <w:t xml:space="preserve">Finansowanie pobytu 2 dzieci z powiatu konińskiego  w rodzinie zastępczej na terenie  Powiatu Tureckiego </w:t>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sz w:val="24"/>
          <w:szCs w:val="24"/>
        </w:rPr>
        <w:t>- 1 dziecka za okres 01.01.2017 r. – 31.12.2017 r.– 7 920,00 zł</w:t>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sz w:val="24"/>
          <w:szCs w:val="24"/>
        </w:rPr>
        <w:t xml:space="preserve">- 1 dziecka za okres 01.01.2017 r. – 31.12.2017 </w:t>
      </w:r>
      <w:r w:rsidR="00BC140F" w:rsidRPr="00846F48">
        <w:rPr>
          <w:rFonts w:ascii="Arial" w:hAnsi="Arial" w:cs="Arial"/>
          <w:sz w:val="24"/>
          <w:szCs w:val="24"/>
        </w:rPr>
        <w:t>r.– 7 920,00 zł</w:t>
      </w:r>
    </w:p>
    <w:p w:rsidR="00AC346C" w:rsidRPr="00846F48" w:rsidRDefault="00AC346C" w:rsidP="00AC346C">
      <w:pPr>
        <w:widowControl w:val="0"/>
        <w:tabs>
          <w:tab w:val="right" w:pos="12825"/>
        </w:tabs>
        <w:jc w:val="both"/>
        <w:rPr>
          <w:rFonts w:ascii="Arial" w:hAnsi="Arial" w:cs="Arial"/>
          <w:b/>
          <w:sz w:val="24"/>
          <w:szCs w:val="24"/>
        </w:rPr>
      </w:pPr>
      <w:r w:rsidRPr="00846F48">
        <w:rPr>
          <w:rFonts w:ascii="Arial" w:hAnsi="Arial" w:cs="Arial"/>
          <w:b/>
          <w:sz w:val="24"/>
          <w:szCs w:val="24"/>
        </w:rPr>
        <w:t xml:space="preserve">8. Porozumienie z Miastem Zabrze                              </w:t>
      </w:r>
      <w:r w:rsidR="00AB299B">
        <w:rPr>
          <w:rFonts w:ascii="Arial" w:hAnsi="Arial" w:cs="Arial"/>
          <w:b/>
          <w:sz w:val="24"/>
          <w:szCs w:val="24"/>
        </w:rPr>
        <w:t xml:space="preserve">              </w:t>
      </w:r>
      <w:r w:rsidRPr="00846F48">
        <w:rPr>
          <w:rFonts w:ascii="Arial" w:hAnsi="Arial" w:cs="Arial"/>
          <w:b/>
          <w:sz w:val="24"/>
          <w:szCs w:val="24"/>
        </w:rPr>
        <w:t xml:space="preserve">         7 920,00 zł</w:t>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sz w:val="24"/>
          <w:szCs w:val="24"/>
        </w:rPr>
        <w:t xml:space="preserve">Finansowanie pobytu 1 dziecka z powiatu konińskiego w rodzinie zastępczej na terenie Miasta Zabrze za okres 01.01.2017 r. – 31.12.2017 </w:t>
      </w:r>
      <w:r w:rsidR="00BC140F" w:rsidRPr="00846F48">
        <w:rPr>
          <w:rFonts w:ascii="Arial" w:hAnsi="Arial" w:cs="Arial"/>
          <w:sz w:val="24"/>
          <w:szCs w:val="24"/>
        </w:rPr>
        <w:t>r.</w:t>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b/>
          <w:sz w:val="24"/>
          <w:szCs w:val="24"/>
        </w:rPr>
        <w:t>9. Porozumienie z Powiatem Inowrocławskim</w:t>
      </w:r>
      <w:r w:rsidRPr="00846F48">
        <w:rPr>
          <w:rFonts w:ascii="Arial" w:hAnsi="Arial" w:cs="Arial"/>
          <w:sz w:val="24"/>
          <w:szCs w:val="24"/>
        </w:rPr>
        <w:t xml:space="preserve">            </w:t>
      </w:r>
      <w:r w:rsidR="00AB299B">
        <w:rPr>
          <w:rFonts w:ascii="Arial" w:hAnsi="Arial" w:cs="Arial"/>
          <w:sz w:val="24"/>
          <w:szCs w:val="24"/>
        </w:rPr>
        <w:t xml:space="preserve">                 </w:t>
      </w:r>
      <w:r w:rsidRPr="00846F48">
        <w:rPr>
          <w:rFonts w:ascii="Arial" w:hAnsi="Arial" w:cs="Arial"/>
          <w:sz w:val="24"/>
          <w:szCs w:val="24"/>
        </w:rPr>
        <w:t xml:space="preserve">       </w:t>
      </w:r>
      <w:r w:rsidRPr="00846F48">
        <w:rPr>
          <w:rFonts w:ascii="Arial" w:hAnsi="Arial" w:cs="Arial"/>
          <w:b/>
          <w:sz w:val="24"/>
          <w:szCs w:val="24"/>
        </w:rPr>
        <w:t>7 920,00 zł</w:t>
      </w:r>
    </w:p>
    <w:p w:rsidR="00AC346C" w:rsidRPr="00846F48" w:rsidRDefault="00AC346C" w:rsidP="00BC140F">
      <w:pPr>
        <w:widowControl w:val="0"/>
        <w:tabs>
          <w:tab w:val="right" w:pos="12825"/>
        </w:tabs>
        <w:jc w:val="both"/>
        <w:rPr>
          <w:rFonts w:ascii="Arial" w:hAnsi="Arial" w:cs="Arial"/>
          <w:sz w:val="24"/>
          <w:szCs w:val="24"/>
        </w:rPr>
      </w:pPr>
      <w:r w:rsidRPr="00846F48">
        <w:rPr>
          <w:rFonts w:ascii="Arial" w:hAnsi="Arial" w:cs="Arial"/>
          <w:sz w:val="24"/>
          <w:szCs w:val="24"/>
        </w:rPr>
        <w:t>Finansowanie pobytu  dziecka z powiatu konińskiego w rodzinie zastępczej na terenie Powiatu Inowrocławskiego za okres 01.01.2017 r. – 31.12.2017 r.</w:t>
      </w:r>
      <w:r w:rsidR="00BC140F" w:rsidRPr="00846F48">
        <w:rPr>
          <w:rFonts w:ascii="Arial" w:hAnsi="Arial" w:cs="Arial"/>
          <w:sz w:val="24"/>
          <w:szCs w:val="24"/>
        </w:rPr>
        <w:t xml:space="preserve">    </w:t>
      </w:r>
      <w:r w:rsidRPr="00846F48">
        <w:rPr>
          <w:rFonts w:ascii="Arial" w:hAnsi="Arial" w:cs="Arial"/>
          <w:sz w:val="24"/>
          <w:szCs w:val="24"/>
        </w:rPr>
        <w:t xml:space="preserve">                                                     </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10. Porozumie</w:t>
      </w:r>
      <w:r w:rsidR="00AB299B">
        <w:rPr>
          <w:rFonts w:ascii="Arial" w:hAnsi="Arial" w:cs="Arial"/>
          <w:b/>
          <w:sz w:val="24"/>
          <w:szCs w:val="24"/>
        </w:rPr>
        <w:t>nie z Powiatem Żyrardowskim</w:t>
      </w:r>
      <w:r w:rsidR="00AB299B">
        <w:rPr>
          <w:rFonts w:ascii="Arial" w:hAnsi="Arial" w:cs="Arial"/>
          <w:b/>
          <w:sz w:val="24"/>
          <w:szCs w:val="24"/>
        </w:rPr>
        <w:tab/>
      </w:r>
      <w:r w:rsidR="00AB299B">
        <w:rPr>
          <w:rFonts w:ascii="Arial" w:hAnsi="Arial" w:cs="Arial"/>
          <w:b/>
          <w:sz w:val="24"/>
          <w:szCs w:val="24"/>
        </w:rPr>
        <w:tab/>
        <w:t xml:space="preserve">               </w:t>
      </w:r>
      <w:r w:rsidRPr="00846F48">
        <w:rPr>
          <w:rFonts w:ascii="Arial" w:hAnsi="Arial" w:cs="Arial"/>
          <w:b/>
          <w:sz w:val="24"/>
          <w:szCs w:val="24"/>
        </w:rPr>
        <w:t xml:space="preserve">  7 920,00 zł </w:t>
      </w:r>
    </w:p>
    <w:p w:rsidR="00AC346C" w:rsidRPr="00846F48" w:rsidRDefault="00AC346C" w:rsidP="00BC140F">
      <w:pPr>
        <w:widowControl w:val="0"/>
        <w:tabs>
          <w:tab w:val="right" w:pos="12825"/>
        </w:tabs>
        <w:jc w:val="both"/>
        <w:rPr>
          <w:rFonts w:ascii="Arial" w:hAnsi="Arial" w:cs="Arial"/>
          <w:sz w:val="24"/>
          <w:szCs w:val="24"/>
        </w:rPr>
      </w:pPr>
      <w:r w:rsidRPr="00846F48">
        <w:rPr>
          <w:rFonts w:ascii="Arial" w:hAnsi="Arial" w:cs="Arial"/>
          <w:sz w:val="24"/>
          <w:szCs w:val="24"/>
        </w:rPr>
        <w:t xml:space="preserve">Finansowanie pobytu 1 dziecka z powiatu konińskiego w rodzinie zastępczej na terenie Powiatu Żyrardowskiego  za okres 01.01.2017 r. – 31.12.2017 </w:t>
      </w:r>
      <w:r w:rsidR="00BC140F" w:rsidRPr="00846F48">
        <w:rPr>
          <w:rFonts w:ascii="Arial" w:hAnsi="Arial" w:cs="Arial"/>
          <w:sz w:val="24"/>
          <w:szCs w:val="24"/>
        </w:rPr>
        <w:t>r.</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11. Porozumieni</w:t>
      </w:r>
      <w:r w:rsidR="00AB299B">
        <w:rPr>
          <w:rFonts w:ascii="Arial" w:hAnsi="Arial" w:cs="Arial"/>
          <w:b/>
          <w:sz w:val="24"/>
          <w:szCs w:val="24"/>
        </w:rPr>
        <w:t>e z Miastem Bytom</w:t>
      </w:r>
      <w:r w:rsidR="00AB299B">
        <w:rPr>
          <w:rFonts w:ascii="Arial" w:hAnsi="Arial" w:cs="Arial"/>
          <w:b/>
          <w:sz w:val="24"/>
          <w:szCs w:val="24"/>
        </w:rPr>
        <w:tab/>
      </w:r>
      <w:r w:rsidR="00AB299B">
        <w:rPr>
          <w:rFonts w:ascii="Arial" w:hAnsi="Arial" w:cs="Arial"/>
          <w:b/>
          <w:sz w:val="24"/>
          <w:szCs w:val="24"/>
        </w:rPr>
        <w:tab/>
      </w:r>
      <w:r w:rsidR="00AB299B">
        <w:rPr>
          <w:rFonts w:ascii="Arial" w:hAnsi="Arial" w:cs="Arial"/>
          <w:b/>
          <w:sz w:val="24"/>
          <w:szCs w:val="24"/>
        </w:rPr>
        <w:tab/>
      </w:r>
      <w:r w:rsidR="00AB299B">
        <w:rPr>
          <w:rFonts w:ascii="Arial" w:hAnsi="Arial" w:cs="Arial"/>
          <w:b/>
          <w:sz w:val="24"/>
          <w:szCs w:val="24"/>
        </w:rPr>
        <w:tab/>
      </w:r>
      <w:r w:rsidR="00AB299B">
        <w:rPr>
          <w:rFonts w:ascii="Arial" w:hAnsi="Arial" w:cs="Arial"/>
          <w:b/>
          <w:sz w:val="24"/>
          <w:szCs w:val="24"/>
        </w:rPr>
        <w:tab/>
      </w:r>
      <w:r w:rsidRPr="00846F48">
        <w:rPr>
          <w:rFonts w:ascii="Arial" w:hAnsi="Arial" w:cs="Arial"/>
          <w:b/>
          <w:sz w:val="24"/>
          <w:szCs w:val="24"/>
        </w:rPr>
        <w:t xml:space="preserve"> 22 605,25 zł</w:t>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sz w:val="24"/>
          <w:szCs w:val="24"/>
        </w:rPr>
        <w:t xml:space="preserve">Finansowanie pobytu 1 dziecka z powiatu konińskiego w rodzinie zastępczej na terenie Powiatu Bytom za okres </w:t>
      </w:r>
      <w:r w:rsidR="00BC140F" w:rsidRPr="00846F48">
        <w:rPr>
          <w:rFonts w:ascii="Arial" w:hAnsi="Arial" w:cs="Arial"/>
          <w:sz w:val="24"/>
          <w:szCs w:val="24"/>
        </w:rPr>
        <w:t xml:space="preserve">01.01.2017 r. – 31.12.2017 r. </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12. Porozumienie</w:t>
      </w:r>
      <w:r w:rsidR="00AB299B">
        <w:rPr>
          <w:rFonts w:ascii="Arial" w:hAnsi="Arial" w:cs="Arial"/>
          <w:b/>
          <w:sz w:val="24"/>
          <w:szCs w:val="24"/>
        </w:rPr>
        <w:t xml:space="preserve"> z Miastem Toruń</w:t>
      </w:r>
      <w:r w:rsidR="00AB299B">
        <w:rPr>
          <w:rFonts w:ascii="Arial" w:hAnsi="Arial" w:cs="Arial"/>
          <w:b/>
          <w:sz w:val="24"/>
          <w:szCs w:val="24"/>
        </w:rPr>
        <w:tab/>
      </w:r>
      <w:r w:rsidR="00AB299B">
        <w:rPr>
          <w:rFonts w:ascii="Arial" w:hAnsi="Arial" w:cs="Arial"/>
          <w:b/>
          <w:sz w:val="24"/>
          <w:szCs w:val="24"/>
        </w:rPr>
        <w:tab/>
      </w:r>
      <w:r w:rsidR="00AB299B">
        <w:rPr>
          <w:rFonts w:ascii="Arial" w:hAnsi="Arial" w:cs="Arial"/>
          <w:b/>
          <w:sz w:val="24"/>
          <w:szCs w:val="24"/>
        </w:rPr>
        <w:tab/>
        <w:t xml:space="preserve">   </w:t>
      </w:r>
      <w:r w:rsidR="00AB299B">
        <w:rPr>
          <w:rFonts w:ascii="Arial" w:hAnsi="Arial" w:cs="Arial"/>
          <w:b/>
          <w:sz w:val="24"/>
          <w:szCs w:val="24"/>
        </w:rPr>
        <w:tab/>
      </w:r>
      <w:r w:rsidR="00AB299B">
        <w:rPr>
          <w:rFonts w:ascii="Arial" w:hAnsi="Arial" w:cs="Arial"/>
          <w:b/>
          <w:sz w:val="24"/>
          <w:szCs w:val="24"/>
        </w:rPr>
        <w:tab/>
        <w:t xml:space="preserve">    </w:t>
      </w:r>
      <w:r w:rsidRPr="00846F48">
        <w:rPr>
          <w:rFonts w:ascii="Arial" w:hAnsi="Arial" w:cs="Arial"/>
          <w:b/>
          <w:sz w:val="24"/>
          <w:szCs w:val="24"/>
        </w:rPr>
        <w:t xml:space="preserve">      7 920,00 zł</w:t>
      </w:r>
    </w:p>
    <w:p w:rsidR="00AC346C" w:rsidRPr="00846F48" w:rsidRDefault="00AC346C" w:rsidP="00AC346C">
      <w:pPr>
        <w:widowControl w:val="0"/>
        <w:tabs>
          <w:tab w:val="right" w:pos="12825"/>
        </w:tabs>
        <w:jc w:val="both"/>
        <w:rPr>
          <w:rFonts w:ascii="Arial" w:hAnsi="Arial" w:cs="Arial"/>
          <w:sz w:val="24"/>
          <w:szCs w:val="24"/>
        </w:rPr>
      </w:pPr>
      <w:r w:rsidRPr="00846F48">
        <w:rPr>
          <w:rFonts w:ascii="Arial" w:hAnsi="Arial" w:cs="Arial"/>
          <w:sz w:val="24"/>
          <w:szCs w:val="24"/>
        </w:rPr>
        <w:t xml:space="preserve">Finansowanie pobytu 1 dziecka z powiatu konińskiego w rodzinie zastępczej na terenie Miasta Torunia  za okres 01.01.2017 r. – 31.12.2017 r. </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13. Porozumienie z Powiate</w:t>
      </w:r>
      <w:r w:rsidR="00AB299B">
        <w:rPr>
          <w:rFonts w:ascii="Arial" w:hAnsi="Arial" w:cs="Arial"/>
          <w:b/>
          <w:sz w:val="24"/>
          <w:szCs w:val="24"/>
        </w:rPr>
        <w:t>m Mogileńskim</w:t>
      </w:r>
      <w:r w:rsidR="00AB299B">
        <w:rPr>
          <w:rFonts w:ascii="Arial" w:hAnsi="Arial" w:cs="Arial"/>
          <w:b/>
          <w:sz w:val="24"/>
          <w:szCs w:val="24"/>
        </w:rPr>
        <w:tab/>
      </w:r>
      <w:r w:rsidR="00AB299B">
        <w:rPr>
          <w:rFonts w:ascii="Arial" w:hAnsi="Arial" w:cs="Arial"/>
          <w:b/>
          <w:sz w:val="24"/>
          <w:szCs w:val="24"/>
        </w:rPr>
        <w:tab/>
        <w:t xml:space="preserve">   </w:t>
      </w:r>
      <w:r w:rsidR="00AB299B">
        <w:rPr>
          <w:rFonts w:ascii="Arial" w:hAnsi="Arial" w:cs="Arial"/>
          <w:b/>
          <w:sz w:val="24"/>
          <w:szCs w:val="24"/>
        </w:rPr>
        <w:tab/>
      </w:r>
      <w:r w:rsidR="00AB299B">
        <w:rPr>
          <w:rFonts w:ascii="Arial" w:hAnsi="Arial" w:cs="Arial"/>
          <w:b/>
          <w:sz w:val="24"/>
          <w:szCs w:val="24"/>
        </w:rPr>
        <w:tab/>
        <w:t xml:space="preserve">         </w:t>
      </w:r>
      <w:r w:rsidRPr="00846F48">
        <w:rPr>
          <w:rFonts w:ascii="Arial" w:hAnsi="Arial" w:cs="Arial"/>
          <w:b/>
          <w:sz w:val="24"/>
          <w:szCs w:val="24"/>
        </w:rPr>
        <w:t xml:space="preserve">  7 766,67 zł</w:t>
      </w:r>
    </w:p>
    <w:p w:rsidR="00AC346C" w:rsidRPr="00846F48" w:rsidRDefault="00AC346C" w:rsidP="00BC140F">
      <w:pPr>
        <w:widowControl w:val="0"/>
        <w:tabs>
          <w:tab w:val="right" w:pos="12825"/>
        </w:tabs>
        <w:jc w:val="both"/>
        <w:rPr>
          <w:rFonts w:ascii="Arial" w:hAnsi="Arial" w:cs="Arial"/>
          <w:sz w:val="24"/>
          <w:szCs w:val="24"/>
        </w:rPr>
      </w:pPr>
      <w:r w:rsidRPr="00846F48">
        <w:rPr>
          <w:rFonts w:ascii="Arial" w:hAnsi="Arial" w:cs="Arial"/>
          <w:sz w:val="24"/>
          <w:szCs w:val="24"/>
        </w:rPr>
        <w:t xml:space="preserve">Finansowanie pobytu 1 dziecka z powiatu konińskiego w rodzinie zastępczej na terenie Powiatu Mogileńskiego  za okres </w:t>
      </w:r>
      <w:r w:rsidR="00BC140F" w:rsidRPr="00846F48">
        <w:rPr>
          <w:rFonts w:ascii="Arial" w:hAnsi="Arial" w:cs="Arial"/>
          <w:sz w:val="24"/>
          <w:szCs w:val="24"/>
        </w:rPr>
        <w:t>23.06.2017 r. – 31.12.2017 r.</w:t>
      </w:r>
      <w:r w:rsidRPr="00846F48">
        <w:rPr>
          <w:rFonts w:ascii="Arial" w:hAnsi="Arial" w:cs="Arial"/>
          <w:sz w:val="24"/>
          <w:szCs w:val="24"/>
        </w:rPr>
        <w:t xml:space="preserve">                                                                                  </w:t>
      </w:r>
    </w:p>
    <w:p w:rsidR="00AC346C" w:rsidRPr="00846F48" w:rsidRDefault="00AC346C" w:rsidP="00AB299B">
      <w:pPr>
        <w:tabs>
          <w:tab w:val="right" w:pos="9214"/>
        </w:tabs>
        <w:spacing w:line="20" w:lineRule="atLeast"/>
        <w:jc w:val="both"/>
        <w:rPr>
          <w:rFonts w:ascii="Arial" w:hAnsi="Arial" w:cs="Arial"/>
          <w:sz w:val="24"/>
          <w:szCs w:val="24"/>
        </w:rPr>
      </w:pPr>
      <w:r w:rsidRPr="00846F48">
        <w:rPr>
          <w:rFonts w:ascii="Arial" w:hAnsi="Arial" w:cs="Arial"/>
          <w:sz w:val="24"/>
          <w:szCs w:val="24"/>
        </w:rPr>
        <w:t xml:space="preserve">Wydatków dokonano na podstawie art.191 ust.1 pkt. 1 Ustawy o wspieraniu rodziny </w:t>
      </w:r>
      <w:r w:rsidRPr="00846F48">
        <w:rPr>
          <w:rFonts w:ascii="Arial" w:hAnsi="Arial" w:cs="Arial"/>
          <w:sz w:val="24"/>
          <w:szCs w:val="24"/>
        </w:rPr>
        <w:br/>
        <w:t>i systemie pieczy zastęp</w:t>
      </w:r>
      <w:r w:rsidR="00AB299B">
        <w:rPr>
          <w:rFonts w:ascii="Arial" w:hAnsi="Arial" w:cs="Arial"/>
          <w:sz w:val="24"/>
          <w:szCs w:val="24"/>
        </w:rPr>
        <w:t>czej (Dz. U. z 2016r. poz. 575)</w:t>
      </w:r>
    </w:p>
    <w:p w:rsidR="00AC346C" w:rsidRPr="00846F48" w:rsidRDefault="00AC346C" w:rsidP="00AC346C">
      <w:pPr>
        <w:tabs>
          <w:tab w:val="right" w:pos="12105"/>
        </w:tabs>
        <w:jc w:val="both"/>
        <w:rPr>
          <w:rFonts w:ascii="Arial" w:hAnsi="Arial" w:cs="Arial"/>
          <w:sz w:val="24"/>
          <w:szCs w:val="24"/>
        </w:rPr>
      </w:pP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lastRenderedPageBreak/>
        <w:tab/>
      </w:r>
      <w:r w:rsidRPr="00846F48">
        <w:rPr>
          <w:rFonts w:ascii="Arial" w:hAnsi="Arial" w:cs="Arial"/>
          <w:sz w:val="24"/>
          <w:szCs w:val="24"/>
        </w:rPr>
        <w:tab/>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Rozdział 85508 - Rodz</w:t>
      </w:r>
      <w:r w:rsidR="00BC140F" w:rsidRPr="00846F48">
        <w:rPr>
          <w:rFonts w:ascii="Arial" w:hAnsi="Arial" w:cs="Arial"/>
          <w:b/>
          <w:sz w:val="24"/>
          <w:szCs w:val="24"/>
        </w:rPr>
        <w:t>iny zastępcze</w:t>
      </w:r>
      <w:r w:rsidR="00BC140F" w:rsidRPr="00846F48">
        <w:rPr>
          <w:rFonts w:ascii="Arial" w:hAnsi="Arial" w:cs="Arial"/>
          <w:b/>
          <w:sz w:val="24"/>
          <w:szCs w:val="24"/>
        </w:rPr>
        <w:tab/>
      </w:r>
      <w:r w:rsidR="00BC140F" w:rsidRPr="00846F48">
        <w:rPr>
          <w:rFonts w:ascii="Arial" w:hAnsi="Arial" w:cs="Arial"/>
          <w:b/>
          <w:sz w:val="24"/>
          <w:szCs w:val="24"/>
        </w:rPr>
        <w:tab/>
      </w:r>
      <w:r w:rsidR="00BC140F" w:rsidRPr="00846F48">
        <w:rPr>
          <w:rFonts w:ascii="Arial" w:hAnsi="Arial" w:cs="Arial"/>
          <w:b/>
          <w:sz w:val="24"/>
          <w:szCs w:val="24"/>
        </w:rPr>
        <w:tab/>
      </w:r>
      <w:r w:rsidR="00AB299B">
        <w:rPr>
          <w:rFonts w:ascii="Arial" w:hAnsi="Arial" w:cs="Arial"/>
          <w:b/>
          <w:sz w:val="24"/>
          <w:szCs w:val="24"/>
        </w:rPr>
        <w:t xml:space="preserve">    </w:t>
      </w:r>
      <w:r w:rsidR="00BC140F" w:rsidRPr="00846F48">
        <w:rPr>
          <w:rFonts w:ascii="Arial" w:hAnsi="Arial" w:cs="Arial"/>
          <w:b/>
          <w:sz w:val="24"/>
          <w:szCs w:val="24"/>
        </w:rPr>
        <w:tab/>
        <w:t>749 825,83 zł</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 xml:space="preserve">            </w:t>
      </w:r>
      <w:r w:rsidR="00AB299B">
        <w:rPr>
          <w:rFonts w:ascii="Arial" w:hAnsi="Arial" w:cs="Arial"/>
          <w:b/>
          <w:sz w:val="24"/>
          <w:szCs w:val="24"/>
        </w:rPr>
        <w:t xml:space="preserve">                Zadania zlecone</w:t>
      </w:r>
    </w:p>
    <w:p w:rsidR="00AC346C" w:rsidRPr="00846F48" w:rsidRDefault="00AC346C" w:rsidP="00AB299B">
      <w:pPr>
        <w:spacing w:line="20" w:lineRule="atLeast"/>
        <w:jc w:val="both"/>
        <w:rPr>
          <w:rFonts w:ascii="Arial" w:hAnsi="Arial" w:cs="Arial"/>
          <w:sz w:val="24"/>
          <w:szCs w:val="24"/>
        </w:rPr>
      </w:pPr>
      <w:r w:rsidRPr="00846F48">
        <w:rPr>
          <w:rFonts w:ascii="Arial" w:hAnsi="Arial" w:cs="Arial"/>
          <w:sz w:val="24"/>
          <w:szCs w:val="24"/>
        </w:rPr>
        <w:t xml:space="preserve">Planowane wydatki w tym </w:t>
      </w:r>
      <w:r w:rsidR="005912FF" w:rsidRPr="00846F48">
        <w:rPr>
          <w:rFonts w:ascii="Arial" w:hAnsi="Arial" w:cs="Arial"/>
          <w:sz w:val="24"/>
          <w:szCs w:val="24"/>
        </w:rPr>
        <w:t>rozdziale zrealizowano</w:t>
      </w:r>
      <w:r w:rsidRPr="00846F48">
        <w:rPr>
          <w:rFonts w:ascii="Arial" w:hAnsi="Arial" w:cs="Arial"/>
          <w:sz w:val="24"/>
          <w:szCs w:val="24"/>
        </w:rPr>
        <w:t xml:space="preserve"> przeznaczono na realizację zadań bieżących z zakresu administracji rządowej, tj. na finansowanie dodatku wychowawczego  dla rodzin zastępczych</w:t>
      </w:r>
      <w:r w:rsidR="00BC140F" w:rsidRPr="00846F48">
        <w:rPr>
          <w:rFonts w:ascii="Arial" w:hAnsi="Arial" w:cs="Arial"/>
          <w:sz w:val="24"/>
          <w:szCs w:val="24"/>
        </w:rPr>
        <w:t xml:space="preserve"> (500+)</w:t>
      </w:r>
      <w:r w:rsidRPr="00846F48">
        <w:rPr>
          <w:rFonts w:ascii="Arial" w:hAnsi="Arial" w:cs="Arial"/>
          <w:sz w:val="24"/>
          <w:szCs w:val="24"/>
        </w:rPr>
        <w:t>, zgodnie z ustawą o wspieraniu rodziny</w:t>
      </w:r>
      <w:r w:rsidR="00AB299B">
        <w:rPr>
          <w:rFonts w:ascii="Arial" w:hAnsi="Arial" w:cs="Arial"/>
          <w:sz w:val="24"/>
          <w:szCs w:val="24"/>
        </w:rPr>
        <w:t xml:space="preserve"> i systemie pieczy zastępczej. </w:t>
      </w:r>
    </w:p>
    <w:p w:rsidR="00AC346C" w:rsidRPr="00846F48" w:rsidRDefault="00AC346C" w:rsidP="00AC346C">
      <w:pPr>
        <w:tabs>
          <w:tab w:val="left" w:pos="5940"/>
          <w:tab w:val="left" w:pos="6210"/>
          <w:tab w:val="left" w:pos="6390"/>
          <w:tab w:val="left" w:pos="7200"/>
          <w:tab w:val="left" w:pos="7380"/>
          <w:tab w:val="right" w:pos="9214"/>
        </w:tabs>
        <w:spacing w:line="20" w:lineRule="atLeast"/>
        <w:rPr>
          <w:rFonts w:ascii="Arial" w:hAnsi="Arial" w:cs="Arial"/>
          <w:b/>
          <w:sz w:val="24"/>
          <w:szCs w:val="24"/>
        </w:rPr>
      </w:pPr>
      <w:r w:rsidRPr="00846F48">
        <w:rPr>
          <w:rFonts w:ascii="Arial" w:hAnsi="Arial" w:cs="Arial"/>
          <w:b/>
          <w:sz w:val="24"/>
          <w:szCs w:val="24"/>
        </w:rPr>
        <w:t>Rozdział 85508 - Rodziny zastępcze</w:t>
      </w:r>
      <w:r w:rsidRPr="00846F48">
        <w:rPr>
          <w:rFonts w:ascii="Arial" w:hAnsi="Arial" w:cs="Arial"/>
          <w:b/>
          <w:sz w:val="24"/>
          <w:szCs w:val="24"/>
        </w:rPr>
        <w:tab/>
      </w:r>
      <w:r w:rsidRPr="00846F48">
        <w:rPr>
          <w:rFonts w:ascii="Arial" w:hAnsi="Arial" w:cs="Arial"/>
          <w:b/>
          <w:sz w:val="24"/>
          <w:szCs w:val="24"/>
        </w:rPr>
        <w:tab/>
      </w:r>
      <w:r w:rsidRPr="00846F48">
        <w:rPr>
          <w:rFonts w:ascii="Arial" w:hAnsi="Arial" w:cs="Arial"/>
          <w:b/>
          <w:sz w:val="24"/>
          <w:szCs w:val="24"/>
        </w:rPr>
        <w:tab/>
      </w:r>
      <w:r w:rsidRPr="00846F48">
        <w:rPr>
          <w:rFonts w:ascii="Arial" w:hAnsi="Arial" w:cs="Arial"/>
          <w:b/>
          <w:sz w:val="24"/>
          <w:szCs w:val="24"/>
        </w:rPr>
        <w:tab/>
      </w:r>
      <w:r w:rsidRPr="00846F48">
        <w:rPr>
          <w:rFonts w:ascii="Arial" w:hAnsi="Arial" w:cs="Arial"/>
          <w:b/>
          <w:sz w:val="24"/>
          <w:szCs w:val="24"/>
        </w:rPr>
        <w:tab/>
      </w:r>
      <w:r w:rsidRPr="00846F48">
        <w:rPr>
          <w:rFonts w:ascii="Arial" w:hAnsi="Arial" w:cs="Arial"/>
          <w:b/>
          <w:sz w:val="24"/>
          <w:szCs w:val="24"/>
        </w:rPr>
        <w:tab/>
        <w:t xml:space="preserve">2 924 179 ,86 zł                              </w:t>
      </w:r>
    </w:p>
    <w:p w:rsidR="00AC346C" w:rsidRPr="00846F48" w:rsidRDefault="00AC346C" w:rsidP="00AC346C">
      <w:pPr>
        <w:tabs>
          <w:tab w:val="left" w:pos="5940"/>
          <w:tab w:val="left" w:pos="6210"/>
          <w:tab w:val="left" w:pos="6390"/>
          <w:tab w:val="left" w:pos="7200"/>
          <w:tab w:val="left" w:pos="7380"/>
        </w:tabs>
        <w:spacing w:line="20" w:lineRule="atLeast"/>
        <w:outlineLvl w:val="0"/>
        <w:rPr>
          <w:rFonts w:ascii="Arial" w:hAnsi="Arial" w:cs="Arial"/>
          <w:b/>
          <w:sz w:val="24"/>
          <w:szCs w:val="24"/>
        </w:rPr>
      </w:pPr>
      <w:r w:rsidRPr="00846F48">
        <w:rPr>
          <w:rFonts w:ascii="Arial" w:hAnsi="Arial" w:cs="Arial"/>
          <w:b/>
          <w:sz w:val="24"/>
          <w:szCs w:val="24"/>
        </w:rPr>
        <w:t xml:space="preserve">                             Zadania własne        </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b/>
          <w:sz w:val="24"/>
          <w:szCs w:val="24"/>
        </w:rPr>
      </w:pPr>
    </w:p>
    <w:p w:rsidR="00AC346C" w:rsidRPr="00846F48" w:rsidRDefault="00AC346C" w:rsidP="00AC346C">
      <w:pPr>
        <w:tabs>
          <w:tab w:val="left" w:pos="5940"/>
          <w:tab w:val="left" w:pos="6210"/>
          <w:tab w:val="left" w:pos="6390"/>
          <w:tab w:val="left" w:pos="7200"/>
          <w:tab w:val="left" w:pos="7380"/>
        </w:tabs>
        <w:rPr>
          <w:rFonts w:ascii="Arial" w:hAnsi="Arial" w:cs="Arial"/>
          <w:sz w:val="24"/>
          <w:szCs w:val="24"/>
        </w:rPr>
      </w:pPr>
      <w:r w:rsidRPr="00846F48">
        <w:rPr>
          <w:rFonts w:ascii="Arial" w:hAnsi="Arial" w:cs="Arial"/>
          <w:sz w:val="24"/>
          <w:szCs w:val="24"/>
        </w:rPr>
        <w:t xml:space="preserve">                               </w:t>
      </w:r>
    </w:p>
    <w:p w:rsidR="00AC346C" w:rsidRPr="00846F48" w:rsidRDefault="00AC346C" w:rsidP="00AC346C">
      <w:pPr>
        <w:tabs>
          <w:tab w:val="right" w:pos="7371"/>
          <w:tab w:val="left" w:pos="7797"/>
        </w:tabs>
        <w:rPr>
          <w:rFonts w:ascii="Arial" w:hAnsi="Arial" w:cs="Arial"/>
          <w:sz w:val="24"/>
          <w:szCs w:val="24"/>
        </w:rPr>
      </w:pPr>
      <w:r w:rsidRPr="00846F48">
        <w:rPr>
          <w:rFonts w:ascii="Arial" w:hAnsi="Arial" w:cs="Arial"/>
          <w:sz w:val="24"/>
          <w:szCs w:val="24"/>
        </w:rPr>
        <w:t xml:space="preserve"> - Świadczenia społeczne                                   </w:t>
      </w:r>
      <w:r w:rsidRPr="00846F48">
        <w:rPr>
          <w:rFonts w:ascii="Arial" w:hAnsi="Arial" w:cs="Arial"/>
          <w:sz w:val="24"/>
          <w:szCs w:val="24"/>
        </w:rPr>
        <w:tab/>
        <w:t xml:space="preserve">1 767 548,27 zł     </w:t>
      </w:r>
    </w:p>
    <w:p w:rsidR="00AC346C" w:rsidRPr="00846F48" w:rsidRDefault="00AC346C" w:rsidP="00AC346C">
      <w:pPr>
        <w:tabs>
          <w:tab w:val="right" w:pos="7371"/>
        </w:tabs>
        <w:rPr>
          <w:rFonts w:ascii="Arial" w:hAnsi="Arial" w:cs="Arial"/>
          <w:sz w:val="24"/>
          <w:szCs w:val="24"/>
        </w:rPr>
      </w:pPr>
    </w:p>
    <w:p w:rsidR="00AC346C" w:rsidRPr="00846F48" w:rsidRDefault="00AC346C" w:rsidP="00AC346C">
      <w:pPr>
        <w:tabs>
          <w:tab w:val="right" w:pos="7371"/>
        </w:tabs>
        <w:jc w:val="both"/>
        <w:rPr>
          <w:rFonts w:ascii="Arial" w:hAnsi="Arial" w:cs="Arial"/>
          <w:sz w:val="24"/>
          <w:szCs w:val="24"/>
        </w:rPr>
      </w:pPr>
      <w:r w:rsidRPr="00846F48">
        <w:rPr>
          <w:rFonts w:ascii="Arial" w:hAnsi="Arial" w:cs="Arial"/>
          <w:sz w:val="24"/>
          <w:szCs w:val="24"/>
        </w:rPr>
        <w:t>w tym:</w:t>
      </w:r>
    </w:p>
    <w:p w:rsidR="00AC346C" w:rsidRPr="00846F48" w:rsidRDefault="00AC346C" w:rsidP="00A605C0">
      <w:pPr>
        <w:numPr>
          <w:ilvl w:val="0"/>
          <w:numId w:val="1"/>
        </w:numPr>
        <w:tabs>
          <w:tab w:val="left" w:pos="5940"/>
          <w:tab w:val="left" w:pos="6210"/>
          <w:tab w:val="left" w:pos="6390"/>
          <w:tab w:val="left" w:pos="7200"/>
          <w:tab w:val="left" w:pos="7380"/>
        </w:tabs>
        <w:overflowPunct w:val="0"/>
        <w:autoSpaceDE w:val="0"/>
        <w:autoSpaceDN w:val="0"/>
        <w:adjustRightInd w:val="0"/>
        <w:spacing w:after="0" w:line="240" w:lineRule="auto"/>
        <w:jc w:val="both"/>
        <w:textAlignment w:val="baseline"/>
        <w:rPr>
          <w:rFonts w:ascii="Arial" w:hAnsi="Arial" w:cs="Arial"/>
          <w:sz w:val="24"/>
          <w:szCs w:val="24"/>
        </w:rPr>
      </w:pPr>
      <w:r w:rsidRPr="00846F48">
        <w:rPr>
          <w:rFonts w:ascii="Arial" w:hAnsi="Arial" w:cs="Arial"/>
          <w:sz w:val="24"/>
          <w:szCs w:val="24"/>
        </w:rPr>
        <w:t xml:space="preserve">Świadczenie na pokrycie kosztów utrzymania dziecka w rodzinie zastępczej:      </w:t>
      </w:r>
      <w:r w:rsidRPr="00846F48">
        <w:rPr>
          <w:rFonts w:ascii="Arial" w:hAnsi="Arial" w:cs="Arial"/>
          <w:sz w:val="24"/>
          <w:szCs w:val="24"/>
        </w:rPr>
        <w:br/>
      </w:r>
      <w:r w:rsidRPr="00846F48">
        <w:rPr>
          <w:rFonts w:ascii="Arial" w:hAnsi="Arial" w:cs="Arial"/>
          <w:b/>
          <w:sz w:val="24"/>
          <w:szCs w:val="24"/>
        </w:rPr>
        <w:t xml:space="preserve">1431 038,41 </w:t>
      </w:r>
      <w:r w:rsidRPr="00846F48">
        <w:rPr>
          <w:rFonts w:ascii="Arial" w:hAnsi="Arial" w:cs="Arial"/>
          <w:sz w:val="24"/>
          <w:szCs w:val="24"/>
        </w:rPr>
        <w:t xml:space="preserve">, dla 185 dzieci z 102 rodzin. (dla 58 rodzin zastępczych spokrewnionych dla 81 dzieci, 31 rodzin zastępczych niezawodowych dla 40 dzieci, 3 rodziny zastępcze zawodowe pełniące funkcję pogotowia rodzinnego dla 21 dzieci, 9 rodzin zastępczych zawodowych dla 41 dzieci, jednej rodziny specjalistycznej dla 2 dzieci. </w:t>
      </w:r>
    </w:p>
    <w:p w:rsidR="00AC346C" w:rsidRPr="00846F48" w:rsidRDefault="00AC346C" w:rsidP="00AC346C">
      <w:pPr>
        <w:tabs>
          <w:tab w:val="left" w:pos="5940"/>
          <w:tab w:val="left" w:pos="6210"/>
          <w:tab w:val="left" w:pos="6390"/>
          <w:tab w:val="left" w:pos="7200"/>
          <w:tab w:val="left" w:pos="7380"/>
        </w:tabs>
        <w:ind w:left="300"/>
        <w:jc w:val="both"/>
        <w:rPr>
          <w:rFonts w:ascii="Arial" w:hAnsi="Arial" w:cs="Arial"/>
          <w:sz w:val="24"/>
          <w:szCs w:val="24"/>
        </w:rPr>
      </w:pPr>
    </w:p>
    <w:p w:rsidR="00AC346C" w:rsidRPr="00846F48" w:rsidRDefault="00AC346C" w:rsidP="00A605C0">
      <w:pPr>
        <w:numPr>
          <w:ilvl w:val="0"/>
          <w:numId w:val="1"/>
        </w:numPr>
        <w:tabs>
          <w:tab w:val="left" w:pos="5940"/>
          <w:tab w:val="left" w:pos="6210"/>
          <w:tab w:val="left" w:pos="6390"/>
          <w:tab w:val="left" w:pos="7200"/>
          <w:tab w:val="left" w:pos="7380"/>
        </w:tabs>
        <w:overflowPunct w:val="0"/>
        <w:autoSpaceDE w:val="0"/>
        <w:autoSpaceDN w:val="0"/>
        <w:adjustRightInd w:val="0"/>
        <w:spacing w:after="0" w:line="240" w:lineRule="auto"/>
        <w:jc w:val="both"/>
        <w:textAlignment w:val="baseline"/>
        <w:rPr>
          <w:rFonts w:ascii="Arial" w:hAnsi="Arial" w:cs="Arial"/>
          <w:sz w:val="24"/>
          <w:szCs w:val="24"/>
        </w:rPr>
      </w:pPr>
      <w:r w:rsidRPr="00846F48">
        <w:rPr>
          <w:rFonts w:ascii="Arial" w:hAnsi="Arial" w:cs="Arial"/>
          <w:sz w:val="24"/>
          <w:szCs w:val="24"/>
        </w:rPr>
        <w:t xml:space="preserve">Świadczenie na pokrycie niezbędnych kosztów związanych z potrzebami przyjmowanego dziecka </w:t>
      </w:r>
      <w:r w:rsidRPr="00846F48">
        <w:rPr>
          <w:rFonts w:ascii="Arial" w:hAnsi="Arial" w:cs="Arial"/>
          <w:b/>
          <w:sz w:val="24"/>
          <w:szCs w:val="24"/>
        </w:rPr>
        <w:t>38600,00</w:t>
      </w:r>
      <w:r w:rsidRPr="00846F48">
        <w:rPr>
          <w:rFonts w:ascii="Arial" w:hAnsi="Arial" w:cs="Arial"/>
          <w:sz w:val="24"/>
          <w:szCs w:val="24"/>
        </w:rPr>
        <w:t xml:space="preserve"> zł dla 27 dzieci.</w:t>
      </w:r>
    </w:p>
    <w:p w:rsidR="00AC346C" w:rsidRPr="00846F48" w:rsidRDefault="00AC346C" w:rsidP="00AC346C">
      <w:pPr>
        <w:tabs>
          <w:tab w:val="left" w:pos="5940"/>
          <w:tab w:val="left" w:pos="6210"/>
          <w:tab w:val="left" w:pos="6390"/>
          <w:tab w:val="left" w:pos="7200"/>
          <w:tab w:val="left" w:pos="7380"/>
        </w:tabs>
        <w:jc w:val="both"/>
        <w:rPr>
          <w:rFonts w:ascii="Arial" w:hAnsi="Arial" w:cs="Arial"/>
          <w:color w:val="1F4E79"/>
          <w:sz w:val="24"/>
          <w:szCs w:val="24"/>
        </w:rPr>
      </w:pPr>
    </w:p>
    <w:p w:rsidR="00AC346C" w:rsidRPr="00846F48" w:rsidRDefault="00AC346C" w:rsidP="00A605C0">
      <w:pPr>
        <w:numPr>
          <w:ilvl w:val="0"/>
          <w:numId w:val="1"/>
        </w:numPr>
        <w:tabs>
          <w:tab w:val="left" w:pos="5940"/>
          <w:tab w:val="left" w:pos="6210"/>
          <w:tab w:val="left" w:pos="6390"/>
          <w:tab w:val="left" w:pos="7200"/>
          <w:tab w:val="left" w:pos="7380"/>
        </w:tabs>
        <w:overflowPunct w:val="0"/>
        <w:autoSpaceDE w:val="0"/>
        <w:autoSpaceDN w:val="0"/>
        <w:adjustRightInd w:val="0"/>
        <w:spacing w:after="0" w:line="240" w:lineRule="auto"/>
        <w:jc w:val="both"/>
        <w:textAlignment w:val="baseline"/>
        <w:rPr>
          <w:rFonts w:ascii="Arial" w:hAnsi="Arial" w:cs="Arial"/>
          <w:sz w:val="24"/>
          <w:szCs w:val="24"/>
        </w:rPr>
      </w:pPr>
      <w:r w:rsidRPr="00846F48">
        <w:rPr>
          <w:rFonts w:ascii="Arial" w:hAnsi="Arial" w:cs="Arial"/>
          <w:sz w:val="24"/>
          <w:szCs w:val="24"/>
        </w:rPr>
        <w:t xml:space="preserve">Pomoc pieniężną dla wychowanków kontynuujących naukę: </w:t>
      </w:r>
      <w:r w:rsidRPr="00846F48">
        <w:rPr>
          <w:rFonts w:ascii="Arial" w:hAnsi="Arial" w:cs="Arial"/>
          <w:b/>
          <w:sz w:val="24"/>
          <w:szCs w:val="24"/>
        </w:rPr>
        <w:t>191711,38 zł</w:t>
      </w:r>
      <w:r w:rsidRPr="00846F48">
        <w:rPr>
          <w:rFonts w:ascii="Arial" w:hAnsi="Arial" w:cs="Arial"/>
          <w:sz w:val="24"/>
          <w:szCs w:val="24"/>
        </w:rPr>
        <w:t xml:space="preserve">. – </w:t>
      </w:r>
    </w:p>
    <w:p w:rsidR="00AC346C" w:rsidRPr="00846F48" w:rsidRDefault="00AC346C" w:rsidP="00AC346C">
      <w:pPr>
        <w:tabs>
          <w:tab w:val="left" w:pos="5940"/>
          <w:tab w:val="left" w:pos="6210"/>
          <w:tab w:val="left" w:pos="6390"/>
          <w:tab w:val="left" w:pos="7200"/>
          <w:tab w:val="left" w:pos="7380"/>
        </w:tabs>
        <w:ind w:left="660"/>
        <w:jc w:val="both"/>
        <w:rPr>
          <w:rFonts w:ascii="Arial" w:hAnsi="Arial" w:cs="Arial"/>
          <w:sz w:val="24"/>
          <w:szCs w:val="24"/>
        </w:rPr>
      </w:pPr>
      <w:r w:rsidRPr="00846F48">
        <w:rPr>
          <w:rFonts w:ascii="Arial" w:hAnsi="Arial" w:cs="Arial"/>
          <w:sz w:val="24"/>
          <w:szCs w:val="24"/>
        </w:rPr>
        <w:t>dla 39 wychowanków z rodzin zastępczych.</w:t>
      </w:r>
    </w:p>
    <w:p w:rsidR="00AC346C" w:rsidRPr="00846F48" w:rsidRDefault="00AC346C" w:rsidP="00AC346C">
      <w:pPr>
        <w:tabs>
          <w:tab w:val="left" w:pos="5940"/>
          <w:tab w:val="left" w:pos="6210"/>
          <w:tab w:val="left" w:pos="6390"/>
          <w:tab w:val="left" w:pos="7200"/>
          <w:tab w:val="left" w:pos="7380"/>
        </w:tabs>
        <w:ind w:left="660"/>
        <w:jc w:val="both"/>
        <w:rPr>
          <w:rFonts w:ascii="Arial" w:hAnsi="Arial" w:cs="Arial"/>
          <w:sz w:val="24"/>
          <w:szCs w:val="24"/>
        </w:rPr>
      </w:pPr>
    </w:p>
    <w:p w:rsidR="00AC346C" w:rsidRPr="00846F48" w:rsidRDefault="00AC346C" w:rsidP="00A605C0">
      <w:pPr>
        <w:numPr>
          <w:ilvl w:val="0"/>
          <w:numId w:val="1"/>
        </w:numPr>
        <w:tabs>
          <w:tab w:val="left" w:pos="5940"/>
          <w:tab w:val="left" w:pos="6210"/>
          <w:tab w:val="left" w:pos="6390"/>
          <w:tab w:val="left" w:pos="7200"/>
          <w:tab w:val="left" w:pos="7380"/>
        </w:tabs>
        <w:overflowPunct w:val="0"/>
        <w:autoSpaceDE w:val="0"/>
        <w:autoSpaceDN w:val="0"/>
        <w:adjustRightInd w:val="0"/>
        <w:spacing w:after="0" w:line="240" w:lineRule="auto"/>
        <w:jc w:val="both"/>
        <w:textAlignment w:val="baseline"/>
        <w:rPr>
          <w:rFonts w:ascii="Arial" w:hAnsi="Arial" w:cs="Arial"/>
          <w:sz w:val="24"/>
          <w:szCs w:val="24"/>
        </w:rPr>
      </w:pPr>
      <w:r w:rsidRPr="00846F48">
        <w:rPr>
          <w:rFonts w:ascii="Arial" w:hAnsi="Arial" w:cs="Arial"/>
          <w:sz w:val="24"/>
          <w:szCs w:val="24"/>
        </w:rPr>
        <w:t xml:space="preserve">Pomoc pieniężną na usamodzielnienie na kwotę </w:t>
      </w:r>
      <w:r w:rsidRPr="00846F48">
        <w:rPr>
          <w:rFonts w:ascii="Arial" w:hAnsi="Arial" w:cs="Arial"/>
          <w:b/>
          <w:sz w:val="24"/>
          <w:szCs w:val="24"/>
        </w:rPr>
        <w:t>33 000,00 zł</w:t>
      </w:r>
      <w:r w:rsidRPr="00846F48">
        <w:rPr>
          <w:rFonts w:ascii="Arial" w:hAnsi="Arial" w:cs="Arial"/>
          <w:sz w:val="24"/>
          <w:szCs w:val="24"/>
        </w:rPr>
        <w:t xml:space="preserve"> - dla 7 wychowanków </w:t>
      </w:r>
    </w:p>
    <w:p w:rsidR="00AC346C" w:rsidRPr="00846F48" w:rsidRDefault="00AC346C" w:rsidP="00AC346C">
      <w:pPr>
        <w:tabs>
          <w:tab w:val="left" w:pos="5940"/>
          <w:tab w:val="left" w:pos="6210"/>
          <w:tab w:val="left" w:pos="6390"/>
          <w:tab w:val="left" w:pos="7200"/>
          <w:tab w:val="left" w:pos="7380"/>
        </w:tabs>
        <w:ind w:left="300"/>
        <w:jc w:val="both"/>
        <w:rPr>
          <w:rFonts w:ascii="Arial" w:hAnsi="Arial" w:cs="Arial"/>
          <w:b/>
          <w:sz w:val="24"/>
          <w:szCs w:val="24"/>
        </w:rPr>
      </w:pPr>
      <w:r w:rsidRPr="00846F48">
        <w:rPr>
          <w:rFonts w:ascii="Arial" w:hAnsi="Arial" w:cs="Arial"/>
          <w:sz w:val="24"/>
          <w:szCs w:val="24"/>
        </w:rPr>
        <w:t xml:space="preserve">      rodzin zastępczych zagospodarowanie dla 5 wychowanków na kwotę </w:t>
      </w:r>
      <w:r w:rsidRPr="00846F48">
        <w:rPr>
          <w:rFonts w:ascii="Arial" w:hAnsi="Arial" w:cs="Arial"/>
          <w:b/>
          <w:sz w:val="24"/>
          <w:szCs w:val="24"/>
        </w:rPr>
        <w:t>7 500,00</w:t>
      </w:r>
    </w:p>
    <w:p w:rsidR="00AC346C" w:rsidRPr="00846F48" w:rsidRDefault="00AC346C" w:rsidP="00AC346C">
      <w:pPr>
        <w:tabs>
          <w:tab w:val="left" w:pos="5940"/>
          <w:tab w:val="left" w:pos="6210"/>
          <w:tab w:val="left" w:pos="6390"/>
          <w:tab w:val="left" w:pos="7200"/>
          <w:tab w:val="left" w:pos="7380"/>
        </w:tabs>
        <w:ind w:left="300"/>
        <w:jc w:val="both"/>
        <w:rPr>
          <w:rFonts w:ascii="Arial" w:hAnsi="Arial" w:cs="Arial"/>
          <w:sz w:val="24"/>
          <w:szCs w:val="24"/>
        </w:rPr>
      </w:pPr>
    </w:p>
    <w:p w:rsidR="00AC346C" w:rsidRPr="00846F48" w:rsidRDefault="00AC346C" w:rsidP="00A605C0">
      <w:pPr>
        <w:numPr>
          <w:ilvl w:val="0"/>
          <w:numId w:val="1"/>
        </w:numPr>
        <w:tabs>
          <w:tab w:val="left" w:pos="5940"/>
          <w:tab w:val="left" w:pos="6210"/>
          <w:tab w:val="left" w:pos="6390"/>
          <w:tab w:val="left" w:pos="7200"/>
          <w:tab w:val="left" w:pos="7380"/>
        </w:tabs>
        <w:overflowPunct w:val="0"/>
        <w:autoSpaceDE w:val="0"/>
        <w:autoSpaceDN w:val="0"/>
        <w:adjustRightInd w:val="0"/>
        <w:spacing w:after="0" w:line="240" w:lineRule="auto"/>
        <w:jc w:val="both"/>
        <w:textAlignment w:val="baseline"/>
        <w:rPr>
          <w:rFonts w:ascii="Arial" w:hAnsi="Arial" w:cs="Arial"/>
          <w:sz w:val="24"/>
          <w:szCs w:val="24"/>
        </w:rPr>
      </w:pPr>
      <w:r w:rsidRPr="00846F48">
        <w:rPr>
          <w:rFonts w:ascii="Arial" w:hAnsi="Arial" w:cs="Arial"/>
          <w:sz w:val="24"/>
          <w:szCs w:val="24"/>
        </w:rPr>
        <w:t>Dofinansowanie do wypoczynku poza miejscem zamieszkania dziecka – 6 854,00 zł.</w:t>
      </w:r>
    </w:p>
    <w:p w:rsidR="00AC346C" w:rsidRPr="00846F48" w:rsidRDefault="00AC346C" w:rsidP="00AC346C">
      <w:pPr>
        <w:tabs>
          <w:tab w:val="left" w:pos="5940"/>
          <w:tab w:val="left" w:pos="6210"/>
          <w:tab w:val="left" w:pos="6390"/>
          <w:tab w:val="left" w:pos="7200"/>
          <w:tab w:val="left" w:pos="7380"/>
        </w:tabs>
        <w:ind w:left="660"/>
        <w:jc w:val="both"/>
        <w:rPr>
          <w:rFonts w:ascii="Arial" w:hAnsi="Arial" w:cs="Arial"/>
          <w:sz w:val="24"/>
          <w:szCs w:val="24"/>
        </w:rPr>
      </w:pPr>
      <w:r w:rsidRPr="00846F48">
        <w:rPr>
          <w:rFonts w:ascii="Arial" w:hAnsi="Arial" w:cs="Arial"/>
          <w:sz w:val="24"/>
          <w:szCs w:val="24"/>
        </w:rPr>
        <w:lastRenderedPageBreak/>
        <w:t xml:space="preserve"> dla 32 dzieci.</w:t>
      </w:r>
    </w:p>
    <w:p w:rsidR="00AC346C" w:rsidRPr="00846F48" w:rsidRDefault="00AC346C" w:rsidP="00AC346C">
      <w:pPr>
        <w:tabs>
          <w:tab w:val="left" w:pos="5940"/>
          <w:tab w:val="left" w:pos="6210"/>
          <w:tab w:val="left" w:pos="6390"/>
          <w:tab w:val="left" w:pos="7200"/>
          <w:tab w:val="left" w:pos="7380"/>
        </w:tabs>
        <w:ind w:left="660"/>
        <w:jc w:val="both"/>
        <w:rPr>
          <w:rFonts w:ascii="Arial" w:hAnsi="Arial" w:cs="Arial"/>
          <w:sz w:val="24"/>
          <w:szCs w:val="24"/>
        </w:rPr>
      </w:pPr>
    </w:p>
    <w:p w:rsidR="00AC346C" w:rsidRPr="00846F48" w:rsidRDefault="00AC346C" w:rsidP="00A605C0">
      <w:pPr>
        <w:numPr>
          <w:ilvl w:val="0"/>
          <w:numId w:val="1"/>
        </w:numPr>
        <w:tabs>
          <w:tab w:val="left" w:pos="5940"/>
          <w:tab w:val="left" w:pos="6210"/>
          <w:tab w:val="left" w:pos="6390"/>
          <w:tab w:val="left" w:pos="7200"/>
          <w:tab w:val="left" w:pos="7380"/>
        </w:tabs>
        <w:overflowPunct w:val="0"/>
        <w:autoSpaceDE w:val="0"/>
        <w:autoSpaceDN w:val="0"/>
        <w:adjustRightInd w:val="0"/>
        <w:spacing w:after="0" w:line="240" w:lineRule="auto"/>
        <w:jc w:val="both"/>
        <w:textAlignment w:val="baseline"/>
        <w:rPr>
          <w:rFonts w:ascii="Arial" w:hAnsi="Arial" w:cs="Arial"/>
          <w:sz w:val="24"/>
          <w:szCs w:val="24"/>
        </w:rPr>
      </w:pPr>
      <w:r w:rsidRPr="00846F48">
        <w:rPr>
          <w:rFonts w:ascii="Arial" w:hAnsi="Arial" w:cs="Arial"/>
          <w:sz w:val="24"/>
          <w:szCs w:val="24"/>
        </w:rPr>
        <w:t>Środki  finansowe na utrzymanie lokalu mieszkalnego  w budynku wielorodzinnym lub domu jednorodzinnego – 39 910,48 dla  7 rodzin</w:t>
      </w:r>
    </w:p>
    <w:p w:rsidR="00AC346C" w:rsidRPr="00846F48" w:rsidRDefault="00AC346C" w:rsidP="00AC346C">
      <w:pPr>
        <w:tabs>
          <w:tab w:val="left" w:pos="5940"/>
          <w:tab w:val="left" w:pos="6210"/>
          <w:tab w:val="left" w:pos="6390"/>
          <w:tab w:val="left" w:pos="7200"/>
          <w:tab w:val="left" w:pos="7380"/>
        </w:tabs>
        <w:ind w:left="660"/>
        <w:jc w:val="both"/>
        <w:rPr>
          <w:rFonts w:ascii="Arial" w:hAnsi="Arial" w:cs="Arial"/>
          <w:sz w:val="24"/>
          <w:szCs w:val="24"/>
        </w:rPr>
      </w:pPr>
    </w:p>
    <w:p w:rsidR="00AC346C" w:rsidRPr="00846F48" w:rsidRDefault="00AC346C" w:rsidP="00A605C0">
      <w:pPr>
        <w:numPr>
          <w:ilvl w:val="0"/>
          <w:numId w:val="1"/>
        </w:numPr>
        <w:tabs>
          <w:tab w:val="left" w:pos="5940"/>
          <w:tab w:val="left" w:pos="6210"/>
          <w:tab w:val="left" w:pos="6390"/>
          <w:tab w:val="left" w:pos="7200"/>
          <w:tab w:val="left" w:pos="7380"/>
        </w:tabs>
        <w:overflowPunct w:val="0"/>
        <w:autoSpaceDE w:val="0"/>
        <w:autoSpaceDN w:val="0"/>
        <w:adjustRightInd w:val="0"/>
        <w:spacing w:after="0" w:line="240" w:lineRule="auto"/>
        <w:jc w:val="both"/>
        <w:textAlignment w:val="baseline"/>
        <w:rPr>
          <w:rFonts w:ascii="Arial" w:hAnsi="Arial" w:cs="Arial"/>
          <w:sz w:val="24"/>
          <w:szCs w:val="24"/>
        </w:rPr>
      </w:pPr>
      <w:r w:rsidRPr="00846F48">
        <w:rPr>
          <w:rFonts w:ascii="Arial" w:hAnsi="Arial" w:cs="Arial"/>
          <w:sz w:val="24"/>
          <w:szCs w:val="24"/>
        </w:rPr>
        <w:t>Świadczenie na pokrycie kosztów związanych z przeprowadzeniem niezbędnego remontu lokalu mieszkalnego w budynku wielorodzinnym lub domu jednorodzinnego – 18 934,00 – dla 4 rodzin</w:t>
      </w:r>
    </w:p>
    <w:p w:rsidR="00AC346C" w:rsidRPr="00846F48" w:rsidRDefault="00AC346C" w:rsidP="00AC346C">
      <w:pPr>
        <w:tabs>
          <w:tab w:val="left" w:pos="709"/>
          <w:tab w:val="left" w:pos="6510"/>
        </w:tabs>
        <w:rPr>
          <w:rFonts w:ascii="Arial" w:hAnsi="Arial" w:cs="Arial"/>
          <w:color w:val="1F4E79"/>
          <w:sz w:val="24"/>
          <w:szCs w:val="24"/>
        </w:rPr>
      </w:pPr>
    </w:p>
    <w:p w:rsidR="00AC346C" w:rsidRPr="00846F48" w:rsidRDefault="00AC346C" w:rsidP="00AC346C">
      <w:pPr>
        <w:tabs>
          <w:tab w:val="left" w:pos="5940"/>
          <w:tab w:val="left" w:pos="6210"/>
          <w:tab w:val="left" w:pos="6390"/>
          <w:tab w:val="left" w:pos="7200"/>
          <w:tab w:val="left" w:pos="7380"/>
        </w:tabs>
        <w:jc w:val="both"/>
        <w:rPr>
          <w:rFonts w:ascii="Arial" w:hAnsi="Arial" w:cs="Arial"/>
          <w:sz w:val="24"/>
          <w:szCs w:val="24"/>
        </w:rPr>
      </w:pPr>
    </w:p>
    <w:p w:rsidR="00AC346C" w:rsidRPr="00846F48" w:rsidRDefault="00AC346C" w:rsidP="00AC346C">
      <w:pPr>
        <w:tabs>
          <w:tab w:val="left" w:pos="708"/>
          <w:tab w:val="left" w:pos="1416"/>
          <w:tab w:val="left" w:pos="2124"/>
          <w:tab w:val="left" w:pos="2832"/>
          <w:tab w:val="left" w:pos="3540"/>
          <w:tab w:val="left" w:pos="4248"/>
          <w:tab w:val="left" w:pos="4956"/>
          <w:tab w:val="left" w:pos="5664"/>
          <w:tab w:val="right" w:pos="7371"/>
          <w:tab w:val="left" w:pos="7513"/>
        </w:tabs>
        <w:rPr>
          <w:rFonts w:ascii="Arial" w:hAnsi="Arial" w:cs="Arial"/>
          <w:sz w:val="24"/>
          <w:szCs w:val="24"/>
        </w:rPr>
      </w:pPr>
      <w:r w:rsidRPr="00846F48">
        <w:rPr>
          <w:rFonts w:ascii="Arial" w:hAnsi="Arial" w:cs="Arial"/>
          <w:sz w:val="24"/>
          <w:szCs w:val="24"/>
        </w:rPr>
        <w:t xml:space="preserve"> - Wynagrodzenia osobowe pracowników- </w:t>
      </w:r>
      <w:r w:rsidRPr="00846F48">
        <w:rPr>
          <w:rFonts w:ascii="Arial" w:hAnsi="Arial" w:cs="Arial"/>
          <w:sz w:val="24"/>
          <w:szCs w:val="24"/>
        </w:rPr>
        <w:tab/>
        <w:t xml:space="preserve"> </w:t>
      </w:r>
      <w:r w:rsidRPr="00846F48">
        <w:rPr>
          <w:rFonts w:ascii="Arial" w:hAnsi="Arial" w:cs="Arial"/>
          <w:sz w:val="24"/>
          <w:szCs w:val="24"/>
        </w:rPr>
        <w:tab/>
        <w:t xml:space="preserve">            363 287,30 zł  </w:t>
      </w:r>
    </w:p>
    <w:p w:rsidR="00AC346C" w:rsidRPr="00846F48" w:rsidRDefault="00BC140F" w:rsidP="00BC140F">
      <w:pPr>
        <w:tabs>
          <w:tab w:val="left" w:pos="708"/>
          <w:tab w:val="left" w:pos="1416"/>
          <w:tab w:val="left" w:pos="2124"/>
          <w:tab w:val="left" w:pos="2832"/>
          <w:tab w:val="left" w:pos="3540"/>
          <w:tab w:val="left" w:pos="4248"/>
          <w:tab w:val="left" w:pos="4956"/>
          <w:tab w:val="left" w:pos="5664"/>
          <w:tab w:val="right" w:pos="7371"/>
          <w:tab w:val="left" w:pos="7513"/>
        </w:tabs>
        <w:spacing w:line="20" w:lineRule="atLeast"/>
        <w:rPr>
          <w:rFonts w:ascii="Arial" w:hAnsi="Arial" w:cs="Arial"/>
          <w:sz w:val="24"/>
          <w:szCs w:val="24"/>
        </w:rPr>
      </w:pPr>
      <w:r w:rsidRPr="00846F48">
        <w:rPr>
          <w:rFonts w:ascii="Arial" w:hAnsi="Arial" w:cs="Arial"/>
          <w:sz w:val="24"/>
          <w:szCs w:val="24"/>
        </w:rPr>
        <w:t xml:space="preserve"> </w:t>
      </w:r>
      <w:r w:rsidR="00AC346C" w:rsidRPr="00846F48">
        <w:rPr>
          <w:rFonts w:ascii="Arial" w:hAnsi="Arial" w:cs="Arial"/>
          <w:sz w:val="24"/>
          <w:szCs w:val="24"/>
        </w:rPr>
        <w:t xml:space="preserve"> - Dodatkowe wynagrodzenia roczne -                               24 965,06 zł</w:t>
      </w:r>
    </w:p>
    <w:p w:rsidR="00AC346C" w:rsidRPr="00846F48" w:rsidRDefault="00AC346C" w:rsidP="00AC346C">
      <w:pPr>
        <w:tabs>
          <w:tab w:val="left" w:pos="-3000"/>
          <w:tab w:val="right" w:pos="7400"/>
        </w:tabs>
        <w:spacing w:line="20" w:lineRule="atLeast"/>
        <w:rPr>
          <w:rFonts w:ascii="Arial" w:hAnsi="Arial" w:cs="Arial"/>
          <w:sz w:val="24"/>
          <w:szCs w:val="24"/>
        </w:rPr>
      </w:pPr>
      <w:r w:rsidRPr="00846F48">
        <w:rPr>
          <w:rFonts w:ascii="Arial" w:hAnsi="Arial" w:cs="Arial"/>
          <w:sz w:val="24"/>
          <w:szCs w:val="24"/>
        </w:rPr>
        <w:t xml:space="preserve"> - Składki na ubezpieczenia społeczne                  </w:t>
      </w:r>
      <w:r w:rsidRPr="00846F48">
        <w:rPr>
          <w:rFonts w:ascii="Arial" w:hAnsi="Arial" w:cs="Arial"/>
          <w:sz w:val="24"/>
          <w:szCs w:val="24"/>
        </w:rPr>
        <w:tab/>
        <w:t xml:space="preserve">            156 870,91 zł</w:t>
      </w:r>
    </w:p>
    <w:p w:rsidR="00AC346C" w:rsidRPr="00846F48" w:rsidRDefault="00AC346C" w:rsidP="00AC346C">
      <w:pPr>
        <w:tabs>
          <w:tab w:val="left" w:pos="-3000"/>
          <w:tab w:val="right" w:pos="7400"/>
        </w:tabs>
        <w:spacing w:line="20" w:lineRule="atLeast"/>
        <w:rPr>
          <w:rFonts w:ascii="Arial" w:hAnsi="Arial" w:cs="Arial"/>
          <w:sz w:val="24"/>
          <w:szCs w:val="24"/>
        </w:rPr>
      </w:pP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Składki na ubezpieczenie społeczne od wynagrodzeń pracowników,</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od dodatkowego wynagrodzenia rocznego,   z tytułu  umowy zlecenia, </w:t>
      </w:r>
      <w:r w:rsidRPr="00846F48">
        <w:rPr>
          <w:rFonts w:ascii="Arial" w:hAnsi="Arial" w:cs="Arial"/>
          <w:sz w:val="24"/>
          <w:szCs w:val="24"/>
        </w:rPr>
        <w:br/>
        <w:t xml:space="preserve">     z tytułu  prowadzenia rodziny zastępczej  zawodowej pełniącej</w:t>
      </w:r>
      <w:r w:rsidRPr="00846F48">
        <w:rPr>
          <w:rFonts w:ascii="Arial" w:hAnsi="Arial" w:cs="Arial"/>
          <w:sz w:val="24"/>
          <w:szCs w:val="24"/>
        </w:rPr>
        <w:br/>
        <w:t xml:space="preserve">     funkcję  pogotowia rodzinnego,  rodziny zastępczej zawodowej      </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specjalistycznej  i rodziny zastępczej zawodowej, od pozostałych </w:t>
      </w:r>
      <w:r w:rsidRPr="00846F48">
        <w:rPr>
          <w:rFonts w:ascii="Arial" w:hAnsi="Arial" w:cs="Arial"/>
          <w:sz w:val="24"/>
          <w:szCs w:val="24"/>
        </w:rPr>
        <w:br/>
        <w:t xml:space="preserve">      umów zleceń, </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color w:val="1F4E79"/>
          <w:sz w:val="24"/>
          <w:szCs w:val="24"/>
        </w:rPr>
      </w:pPr>
    </w:p>
    <w:p w:rsidR="00AC346C" w:rsidRPr="00846F48" w:rsidRDefault="00AC346C" w:rsidP="00AC346C">
      <w:pPr>
        <w:tabs>
          <w:tab w:val="left" w:pos="5940"/>
          <w:tab w:val="left" w:pos="6210"/>
          <w:tab w:val="left" w:pos="6390"/>
          <w:tab w:val="right" w:pos="7371"/>
          <w:tab w:val="left" w:pos="7513"/>
          <w:tab w:val="left" w:pos="7938"/>
          <w:tab w:val="left" w:pos="10490"/>
        </w:tabs>
        <w:spacing w:line="20" w:lineRule="atLeast"/>
        <w:rPr>
          <w:rFonts w:ascii="Arial" w:hAnsi="Arial" w:cs="Arial"/>
          <w:sz w:val="24"/>
          <w:szCs w:val="24"/>
        </w:rPr>
      </w:pPr>
      <w:r w:rsidRPr="00846F48">
        <w:rPr>
          <w:rFonts w:ascii="Arial" w:hAnsi="Arial" w:cs="Arial"/>
          <w:sz w:val="24"/>
          <w:szCs w:val="24"/>
        </w:rPr>
        <w:t xml:space="preserve">−  § 4120 - Składki na Fundusz Pracy                                  </w:t>
      </w:r>
      <w:r w:rsidRPr="00846F48">
        <w:rPr>
          <w:rFonts w:ascii="Arial" w:hAnsi="Arial" w:cs="Arial"/>
          <w:sz w:val="24"/>
          <w:szCs w:val="24"/>
        </w:rPr>
        <w:tab/>
        <w:t xml:space="preserve">           13 090,66 zł     </w:t>
      </w:r>
    </w:p>
    <w:p w:rsidR="00AC346C" w:rsidRPr="00846F48" w:rsidRDefault="00AC346C" w:rsidP="005912FF">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 4170 - Wynagrodzenia bezosobowe                                        522 500,50 zł</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w tym. </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 wynagrodzenia z tytułu umów zleceń dla                         </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rodzin zastępczych zawodowych pełniących zadania</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pogotowia rodzinnego,  rodzin zastępczych zawodowych</w:t>
      </w:r>
    </w:p>
    <w:p w:rsidR="00AC346C" w:rsidRPr="00AB299B" w:rsidRDefault="00AC346C" w:rsidP="00AB299B">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rodziny zastępczej   zawodowej specjalistycznej - 465 742,50 zł.</w:t>
      </w:r>
      <w:r w:rsidR="00AB299B" w:rsidRPr="00AB299B">
        <w:rPr>
          <w:rFonts w:ascii="Arial" w:hAnsi="Arial" w:cs="Arial"/>
          <w:sz w:val="24"/>
          <w:szCs w:val="24"/>
        </w:rPr>
        <w:t xml:space="preserve"> </w:t>
      </w:r>
      <w:r w:rsidRPr="00846F48">
        <w:rPr>
          <w:rFonts w:ascii="Arial" w:hAnsi="Arial" w:cs="Arial"/>
          <w:sz w:val="24"/>
          <w:szCs w:val="24"/>
        </w:rPr>
        <w:br/>
        <w:t xml:space="preserve">     - pomoc gospodarcza dla rodzin zastępczych – 56 758,00 zł.</w:t>
      </w:r>
      <w:r w:rsidRPr="00846F48">
        <w:rPr>
          <w:rFonts w:ascii="Arial" w:hAnsi="Arial" w:cs="Arial"/>
          <w:color w:val="1F4E79"/>
          <w:sz w:val="24"/>
          <w:szCs w:val="24"/>
        </w:rPr>
        <w:t xml:space="preserve"> </w:t>
      </w:r>
    </w:p>
    <w:p w:rsidR="00AC346C" w:rsidRPr="00846F48" w:rsidRDefault="00AC346C" w:rsidP="00AC346C">
      <w:pPr>
        <w:tabs>
          <w:tab w:val="left" w:pos="5940"/>
          <w:tab w:val="left" w:pos="6210"/>
          <w:tab w:val="left" w:pos="6390"/>
          <w:tab w:val="right" w:pos="9214"/>
        </w:tabs>
        <w:spacing w:line="20" w:lineRule="atLeast"/>
        <w:rPr>
          <w:rFonts w:ascii="Arial" w:hAnsi="Arial" w:cs="Arial"/>
          <w:b/>
          <w:sz w:val="24"/>
          <w:szCs w:val="24"/>
        </w:rPr>
      </w:pPr>
      <w:r w:rsidRPr="00846F48">
        <w:rPr>
          <w:rFonts w:ascii="Arial" w:hAnsi="Arial" w:cs="Arial"/>
          <w:b/>
          <w:sz w:val="24"/>
          <w:szCs w:val="24"/>
        </w:rPr>
        <w:t xml:space="preserve">Rozdział 85218 -  Powiatowe Centrum Pomocy Rodzinie - </w:t>
      </w:r>
      <w:r w:rsidRPr="00846F48">
        <w:rPr>
          <w:rFonts w:ascii="Arial" w:hAnsi="Arial" w:cs="Arial"/>
          <w:b/>
          <w:sz w:val="24"/>
          <w:szCs w:val="24"/>
        </w:rPr>
        <w:tab/>
      </w:r>
      <w:r w:rsidRPr="00846F48">
        <w:rPr>
          <w:rFonts w:ascii="Arial" w:hAnsi="Arial" w:cs="Arial"/>
          <w:b/>
          <w:sz w:val="24"/>
          <w:szCs w:val="24"/>
        </w:rPr>
        <w:tab/>
      </w:r>
      <w:r w:rsidRPr="00846F48">
        <w:rPr>
          <w:rFonts w:ascii="Arial" w:hAnsi="Arial" w:cs="Arial"/>
          <w:b/>
          <w:sz w:val="24"/>
          <w:szCs w:val="24"/>
        </w:rPr>
        <w:tab/>
        <w:t xml:space="preserve">         922 506,51 zł            </w:t>
      </w:r>
    </w:p>
    <w:p w:rsidR="00AC346C" w:rsidRPr="00846F48" w:rsidRDefault="00AC346C" w:rsidP="00AC346C">
      <w:pPr>
        <w:tabs>
          <w:tab w:val="left" w:pos="5940"/>
          <w:tab w:val="left" w:pos="6210"/>
          <w:tab w:val="left" w:pos="6390"/>
          <w:tab w:val="left" w:pos="7200"/>
          <w:tab w:val="left" w:pos="7380"/>
        </w:tabs>
        <w:spacing w:line="20" w:lineRule="atLeast"/>
        <w:jc w:val="both"/>
        <w:outlineLvl w:val="0"/>
        <w:rPr>
          <w:rFonts w:ascii="Arial" w:hAnsi="Arial" w:cs="Arial"/>
          <w:b/>
          <w:sz w:val="24"/>
          <w:szCs w:val="24"/>
        </w:rPr>
      </w:pPr>
      <w:r w:rsidRPr="00846F48">
        <w:rPr>
          <w:rFonts w:ascii="Arial" w:hAnsi="Arial" w:cs="Arial"/>
          <w:b/>
          <w:sz w:val="24"/>
          <w:szCs w:val="24"/>
        </w:rPr>
        <w:t xml:space="preserve">                              Zadania własne    </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b/>
          <w:sz w:val="24"/>
          <w:szCs w:val="24"/>
        </w:rPr>
      </w:pPr>
      <w:r w:rsidRPr="00846F48">
        <w:rPr>
          <w:rFonts w:ascii="Arial" w:hAnsi="Arial" w:cs="Arial"/>
          <w:b/>
          <w:sz w:val="24"/>
          <w:szCs w:val="24"/>
        </w:rPr>
        <w:lastRenderedPageBreak/>
        <w:t>Rozdział 85220</w:t>
      </w:r>
      <w:r w:rsidR="005912FF" w:rsidRPr="00846F48">
        <w:rPr>
          <w:rFonts w:ascii="Arial" w:hAnsi="Arial" w:cs="Arial"/>
          <w:b/>
          <w:sz w:val="24"/>
          <w:szCs w:val="24"/>
        </w:rPr>
        <w:t xml:space="preserve"> </w:t>
      </w:r>
    </w:p>
    <w:p w:rsidR="00AC346C" w:rsidRPr="00846F48" w:rsidRDefault="00AC346C" w:rsidP="00AC346C">
      <w:pPr>
        <w:tabs>
          <w:tab w:val="left" w:pos="7371"/>
        </w:tabs>
        <w:spacing w:line="20" w:lineRule="atLeast"/>
        <w:jc w:val="both"/>
        <w:rPr>
          <w:rFonts w:ascii="Arial" w:hAnsi="Arial" w:cs="Arial"/>
          <w:sz w:val="24"/>
          <w:szCs w:val="24"/>
        </w:rPr>
      </w:pPr>
      <w:r w:rsidRPr="00846F48">
        <w:rPr>
          <w:rFonts w:ascii="Arial" w:hAnsi="Arial" w:cs="Arial"/>
          <w:sz w:val="24"/>
          <w:szCs w:val="24"/>
        </w:rPr>
        <w:t>Wydatki w tym rozdziale dotyczą działalności Ośrodka Interwencji Kryzysowej i Poradnictwa Rodzinnego w Ślesinie oraz finansowanie funkcjonowania Mieszkania Chronionego dla dwóch wychowanków pieczy zastępczej. Ośrodek obejmuje swoją działalnością obszar całego powiatu konińskiego. Realizuje zadania merytoryczne nie tylko w swojej siedzibie ale również świadczy usługi w formie porad psychologicznych, prawnych i  informacyjnych bezpośrednio w gminach powiatu konińskiego.</w:t>
      </w:r>
    </w:p>
    <w:p w:rsidR="00AC346C" w:rsidRPr="00846F48" w:rsidRDefault="00AC346C" w:rsidP="00AC346C">
      <w:pPr>
        <w:tabs>
          <w:tab w:val="left" w:pos="5940"/>
          <w:tab w:val="left" w:pos="6210"/>
          <w:tab w:val="left" w:pos="6390"/>
          <w:tab w:val="left" w:pos="7200"/>
          <w:tab w:val="left" w:pos="7380"/>
          <w:tab w:val="right" w:pos="9072"/>
        </w:tabs>
        <w:spacing w:line="20" w:lineRule="atLeast"/>
        <w:rPr>
          <w:rFonts w:ascii="Arial" w:hAnsi="Arial" w:cs="Arial"/>
          <w:b/>
          <w:sz w:val="24"/>
          <w:szCs w:val="24"/>
        </w:rPr>
      </w:pPr>
    </w:p>
    <w:p w:rsidR="00AC346C" w:rsidRPr="00846F48" w:rsidRDefault="00AC346C" w:rsidP="00AC346C">
      <w:pPr>
        <w:tabs>
          <w:tab w:val="left" w:pos="5940"/>
          <w:tab w:val="left" w:pos="6210"/>
          <w:tab w:val="left" w:pos="6390"/>
          <w:tab w:val="left" w:pos="7200"/>
          <w:tab w:val="left" w:pos="7380"/>
          <w:tab w:val="right" w:pos="9072"/>
        </w:tabs>
        <w:spacing w:line="20" w:lineRule="atLeast"/>
        <w:rPr>
          <w:rFonts w:ascii="Arial" w:hAnsi="Arial" w:cs="Arial"/>
          <w:b/>
          <w:sz w:val="24"/>
          <w:szCs w:val="24"/>
        </w:rPr>
      </w:pPr>
      <w:r w:rsidRPr="00846F48">
        <w:rPr>
          <w:rFonts w:ascii="Arial" w:hAnsi="Arial" w:cs="Arial"/>
          <w:b/>
          <w:sz w:val="24"/>
          <w:szCs w:val="24"/>
        </w:rPr>
        <w:t>Rozdział 85220 - O</w:t>
      </w:r>
      <w:r w:rsidR="00E435EF" w:rsidRPr="00846F48">
        <w:rPr>
          <w:rFonts w:ascii="Arial" w:hAnsi="Arial" w:cs="Arial"/>
          <w:b/>
          <w:sz w:val="24"/>
          <w:szCs w:val="24"/>
        </w:rPr>
        <w:t>środek Interwencji Kryzysowej</w:t>
      </w:r>
      <w:r w:rsidRPr="00846F48">
        <w:rPr>
          <w:rFonts w:ascii="Arial" w:hAnsi="Arial" w:cs="Arial"/>
          <w:b/>
          <w:sz w:val="24"/>
          <w:szCs w:val="24"/>
        </w:rPr>
        <w:tab/>
      </w:r>
      <w:r w:rsidRPr="00846F48">
        <w:rPr>
          <w:rFonts w:ascii="Arial" w:hAnsi="Arial" w:cs="Arial"/>
          <w:b/>
          <w:sz w:val="24"/>
          <w:szCs w:val="24"/>
        </w:rPr>
        <w:tab/>
      </w:r>
      <w:r w:rsidRPr="00846F48">
        <w:rPr>
          <w:rFonts w:ascii="Arial" w:hAnsi="Arial" w:cs="Arial"/>
          <w:b/>
          <w:sz w:val="24"/>
          <w:szCs w:val="24"/>
        </w:rPr>
        <w:tab/>
        <w:t xml:space="preserve">         203 647,80 zł                                                                                                                        </w:t>
      </w:r>
    </w:p>
    <w:p w:rsidR="00AC346C" w:rsidRPr="00846F48" w:rsidRDefault="00AC346C" w:rsidP="00AC346C">
      <w:pPr>
        <w:tabs>
          <w:tab w:val="left" w:pos="5940"/>
          <w:tab w:val="left" w:pos="6210"/>
          <w:tab w:val="left" w:pos="6390"/>
          <w:tab w:val="left" w:pos="7200"/>
          <w:tab w:val="left" w:pos="7380"/>
        </w:tabs>
        <w:spacing w:line="20" w:lineRule="atLeast"/>
        <w:outlineLvl w:val="0"/>
        <w:rPr>
          <w:rFonts w:ascii="Arial" w:hAnsi="Arial" w:cs="Arial"/>
          <w:b/>
          <w:sz w:val="24"/>
          <w:szCs w:val="24"/>
        </w:rPr>
      </w:pPr>
      <w:r w:rsidRPr="00846F48">
        <w:rPr>
          <w:rFonts w:ascii="Arial" w:hAnsi="Arial" w:cs="Arial"/>
          <w:b/>
          <w:sz w:val="24"/>
          <w:szCs w:val="24"/>
        </w:rPr>
        <w:t xml:space="preserve">                              Zadania własne         </w:t>
      </w:r>
    </w:p>
    <w:p w:rsidR="00AC346C" w:rsidRPr="00846F48" w:rsidRDefault="00AC346C" w:rsidP="00AC346C">
      <w:pPr>
        <w:tabs>
          <w:tab w:val="left" w:pos="5940"/>
          <w:tab w:val="left" w:pos="6210"/>
          <w:tab w:val="left" w:pos="6390"/>
          <w:tab w:val="left" w:pos="7200"/>
          <w:tab w:val="left" w:pos="7380"/>
        </w:tabs>
        <w:spacing w:line="20" w:lineRule="atLeast"/>
        <w:jc w:val="both"/>
        <w:outlineLvl w:val="0"/>
        <w:rPr>
          <w:rFonts w:ascii="Arial" w:hAnsi="Arial" w:cs="Arial"/>
          <w:b/>
          <w:color w:val="1F4E79"/>
          <w:sz w:val="24"/>
          <w:szCs w:val="24"/>
        </w:rPr>
      </w:pPr>
    </w:p>
    <w:p w:rsidR="00AC346C" w:rsidRPr="00846F48" w:rsidRDefault="00AC346C" w:rsidP="00AC346C">
      <w:pPr>
        <w:tabs>
          <w:tab w:val="left" w:pos="5940"/>
          <w:tab w:val="left" w:pos="6210"/>
          <w:tab w:val="left" w:pos="6390"/>
          <w:tab w:val="left" w:pos="7200"/>
          <w:tab w:val="left" w:pos="7380"/>
        </w:tabs>
        <w:spacing w:line="20" w:lineRule="atLeast"/>
        <w:outlineLvl w:val="0"/>
        <w:rPr>
          <w:rFonts w:ascii="Arial" w:hAnsi="Arial" w:cs="Arial"/>
          <w:b/>
          <w:sz w:val="24"/>
          <w:szCs w:val="24"/>
        </w:rPr>
      </w:pPr>
      <w:r w:rsidRPr="00846F48">
        <w:rPr>
          <w:rFonts w:ascii="Arial" w:hAnsi="Arial" w:cs="Arial"/>
          <w:b/>
          <w:sz w:val="24"/>
          <w:szCs w:val="24"/>
        </w:rPr>
        <w:t xml:space="preserve">Rozdział 85220 – Jednostki specjalistycznego poradnictwa, </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b/>
          <w:sz w:val="24"/>
          <w:szCs w:val="24"/>
        </w:rPr>
      </w:pPr>
      <w:r w:rsidRPr="00846F48">
        <w:rPr>
          <w:rFonts w:ascii="Arial" w:hAnsi="Arial" w:cs="Arial"/>
          <w:b/>
          <w:sz w:val="24"/>
          <w:szCs w:val="24"/>
        </w:rPr>
        <w:t xml:space="preserve">                              mieszkania chronione i ośrodki interwencji </w:t>
      </w:r>
    </w:p>
    <w:p w:rsidR="00AC346C" w:rsidRPr="00846F48" w:rsidRDefault="00AC346C" w:rsidP="00AC346C">
      <w:pPr>
        <w:tabs>
          <w:tab w:val="left" w:pos="5940"/>
          <w:tab w:val="left" w:pos="6210"/>
          <w:tab w:val="left" w:pos="6390"/>
          <w:tab w:val="left" w:pos="7200"/>
          <w:tab w:val="left" w:pos="7380"/>
          <w:tab w:val="right" w:pos="9214"/>
        </w:tabs>
        <w:spacing w:line="20" w:lineRule="atLeast"/>
        <w:rPr>
          <w:rFonts w:ascii="Arial" w:hAnsi="Arial" w:cs="Arial"/>
          <w:b/>
          <w:sz w:val="24"/>
          <w:szCs w:val="24"/>
        </w:rPr>
      </w:pPr>
      <w:r w:rsidRPr="00846F48">
        <w:rPr>
          <w:rFonts w:ascii="Arial" w:hAnsi="Arial" w:cs="Arial"/>
          <w:b/>
          <w:sz w:val="24"/>
          <w:szCs w:val="24"/>
        </w:rPr>
        <w:t xml:space="preserve">                              k</w:t>
      </w:r>
      <w:r w:rsidR="00E435EF" w:rsidRPr="00846F48">
        <w:rPr>
          <w:rFonts w:ascii="Arial" w:hAnsi="Arial" w:cs="Arial"/>
          <w:b/>
          <w:sz w:val="24"/>
          <w:szCs w:val="24"/>
        </w:rPr>
        <w:t>ryzysowej</w:t>
      </w:r>
      <w:r w:rsidR="00E435EF" w:rsidRPr="00846F48">
        <w:rPr>
          <w:rFonts w:ascii="Arial" w:hAnsi="Arial" w:cs="Arial"/>
          <w:b/>
          <w:sz w:val="24"/>
          <w:szCs w:val="24"/>
        </w:rPr>
        <w:tab/>
      </w:r>
      <w:r w:rsidR="00E435EF" w:rsidRPr="00846F48">
        <w:rPr>
          <w:rFonts w:ascii="Arial" w:hAnsi="Arial" w:cs="Arial"/>
          <w:b/>
          <w:sz w:val="24"/>
          <w:szCs w:val="24"/>
        </w:rPr>
        <w:tab/>
      </w:r>
      <w:r w:rsidR="00E435EF" w:rsidRPr="00846F48">
        <w:rPr>
          <w:rFonts w:ascii="Arial" w:hAnsi="Arial" w:cs="Arial"/>
          <w:b/>
          <w:sz w:val="24"/>
          <w:szCs w:val="24"/>
        </w:rPr>
        <w:tab/>
      </w:r>
      <w:r w:rsidRPr="00846F48">
        <w:rPr>
          <w:rFonts w:ascii="Arial" w:hAnsi="Arial" w:cs="Arial"/>
          <w:b/>
          <w:sz w:val="24"/>
          <w:szCs w:val="24"/>
        </w:rPr>
        <w:t xml:space="preserve">      </w:t>
      </w:r>
      <w:r w:rsidR="00C91B76" w:rsidRPr="00846F48">
        <w:rPr>
          <w:rFonts w:ascii="Arial" w:hAnsi="Arial" w:cs="Arial"/>
          <w:b/>
          <w:sz w:val="24"/>
          <w:szCs w:val="24"/>
        </w:rPr>
        <w:t xml:space="preserve">  </w:t>
      </w:r>
      <w:r w:rsidRPr="00846F48">
        <w:rPr>
          <w:rFonts w:ascii="Arial" w:hAnsi="Arial" w:cs="Arial"/>
          <w:b/>
          <w:sz w:val="24"/>
          <w:szCs w:val="24"/>
        </w:rPr>
        <w:t xml:space="preserve">  43 875,00 zł</w:t>
      </w:r>
    </w:p>
    <w:p w:rsidR="00AC346C" w:rsidRPr="00846F48" w:rsidRDefault="00AC346C" w:rsidP="00AC346C">
      <w:pPr>
        <w:spacing w:line="20" w:lineRule="atLeast"/>
        <w:outlineLvl w:val="0"/>
        <w:rPr>
          <w:rFonts w:ascii="Arial" w:hAnsi="Arial" w:cs="Arial"/>
          <w:b/>
          <w:sz w:val="24"/>
          <w:szCs w:val="24"/>
        </w:rPr>
      </w:pPr>
      <w:r w:rsidRPr="00846F48">
        <w:rPr>
          <w:rFonts w:ascii="Arial" w:hAnsi="Arial" w:cs="Arial"/>
          <w:b/>
          <w:sz w:val="24"/>
          <w:szCs w:val="24"/>
        </w:rPr>
        <w:t xml:space="preserve">                              Porozumienia między jednostkami samorządu                  </w:t>
      </w:r>
    </w:p>
    <w:p w:rsidR="00AC346C" w:rsidRPr="00846F48" w:rsidRDefault="00AC346C" w:rsidP="00AC346C">
      <w:pPr>
        <w:spacing w:line="20" w:lineRule="atLeast"/>
        <w:rPr>
          <w:rFonts w:ascii="Arial" w:hAnsi="Arial" w:cs="Arial"/>
          <w:b/>
          <w:sz w:val="24"/>
          <w:szCs w:val="24"/>
        </w:rPr>
      </w:pPr>
      <w:r w:rsidRPr="00846F48">
        <w:rPr>
          <w:rFonts w:ascii="Arial" w:hAnsi="Arial" w:cs="Arial"/>
          <w:b/>
          <w:sz w:val="24"/>
          <w:szCs w:val="24"/>
        </w:rPr>
        <w:t xml:space="preserve">                              terytorialnego      </w:t>
      </w:r>
    </w:p>
    <w:p w:rsidR="00AC346C" w:rsidRPr="00846F48" w:rsidRDefault="00AC346C" w:rsidP="00AC346C">
      <w:pPr>
        <w:tabs>
          <w:tab w:val="left" w:pos="5940"/>
          <w:tab w:val="left" w:pos="6210"/>
          <w:tab w:val="left" w:pos="6390"/>
          <w:tab w:val="left" w:pos="7200"/>
          <w:tab w:val="left" w:pos="7380"/>
          <w:tab w:val="right" w:pos="9214"/>
        </w:tabs>
        <w:spacing w:line="20" w:lineRule="atLeast"/>
        <w:outlineLvl w:val="0"/>
        <w:rPr>
          <w:rFonts w:ascii="Arial" w:hAnsi="Arial" w:cs="Arial"/>
          <w:b/>
          <w:sz w:val="24"/>
          <w:szCs w:val="24"/>
        </w:rPr>
      </w:pP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Planowane wydatki w tym  rozdziale związane są z pomocą finansową pozyskaną z gmin powiatu konińskiego na realizację zadań przez </w:t>
      </w:r>
      <w:proofErr w:type="spellStart"/>
      <w:r w:rsidRPr="00846F48">
        <w:rPr>
          <w:rFonts w:ascii="Arial" w:hAnsi="Arial" w:cs="Arial"/>
          <w:sz w:val="24"/>
          <w:szCs w:val="24"/>
        </w:rPr>
        <w:t>OPRiK</w:t>
      </w:r>
      <w:proofErr w:type="spellEnd"/>
      <w:r w:rsidRPr="00846F48">
        <w:rPr>
          <w:rFonts w:ascii="Arial" w:hAnsi="Arial" w:cs="Arial"/>
          <w:sz w:val="24"/>
          <w:szCs w:val="24"/>
        </w:rPr>
        <w:t xml:space="preserve"> w Ślesinie </w:t>
      </w:r>
      <w:r w:rsidRPr="00846F48">
        <w:rPr>
          <w:rFonts w:ascii="Arial" w:hAnsi="Arial" w:cs="Arial"/>
          <w:color w:val="1F4E79"/>
          <w:sz w:val="24"/>
          <w:szCs w:val="24"/>
        </w:rPr>
        <w:tab/>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b/>
          <w:sz w:val="24"/>
          <w:szCs w:val="24"/>
        </w:rPr>
      </w:pPr>
      <w:r w:rsidRPr="00846F48">
        <w:rPr>
          <w:rFonts w:ascii="Arial" w:hAnsi="Arial" w:cs="Arial"/>
          <w:b/>
          <w:sz w:val="24"/>
          <w:szCs w:val="24"/>
        </w:rPr>
        <w:t>Rozdział 85311 - Rehabilitacja zawodowa i społeczna osób</w:t>
      </w:r>
      <w:r w:rsidRPr="00846F48">
        <w:rPr>
          <w:rFonts w:ascii="Arial" w:hAnsi="Arial" w:cs="Arial"/>
          <w:b/>
          <w:sz w:val="24"/>
          <w:szCs w:val="24"/>
        </w:rPr>
        <w:tab/>
        <w:t xml:space="preserve">    3127 40,60 zł </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b/>
          <w:sz w:val="24"/>
          <w:szCs w:val="24"/>
        </w:rPr>
      </w:pPr>
      <w:r w:rsidRPr="00846F48">
        <w:rPr>
          <w:rFonts w:ascii="Arial" w:hAnsi="Arial" w:cs="Arial"/>
          <w:b/>
          <w:sz w:val="24"/>
          <w:szCs w:val="24"/>
        </w:rPr>
        <w:t xml:space="preserve">                       </w:t>
      </w:r>
      <w:r w:rsidRPr="00846F48">
        <w:rPr>
          <w:rFonts w:ascii="Arial" w:hAnsi="Arial" w:cs="Arial"/>
          <w:sz w:val="24"/>
          <w:szCs w:val="24"/>
        </w:rPr>
        <w:t xml:space="preserve"> </w:t>
      </w:r>
      <w:r w:rsidRPr="00846F48">
        <w:rPr>
          <w:rFonts w:ascii="Arial" w:hAnsi="Arial" w:cs="Arial"/>
          <w:b/>
          <w:sz w:val="24"/>
          <w:szCs w:val="24"/>
        </w:rPr>
        <w:t xml:space="preserve">      niepełnosprawnych</w:t>
      </w:r>
    </w:p>
    <w:p w:rsidR="00AC346C" w:rsidRPr="00846F48" w:rsidRDefault="00AC346C" w:rsidP="00AC346C">
      <w:pPr>
        <w:tabs>
          <w:tab w:val="left" w:pos="2160"/>
        </w:tabs>
        <w:spacing w:line="20" w:lineRule="atLeast"/>
        <w:jc w:val="both"/>
        <w:outlineLvl w:val="0"/>
        <w:rPr>
          <w:rFonts w:ascii="Arial" w:hAnsi="Arial" w:cs="Arial"/>
          <w:b/>
          <w:sz w:val="24"/>
          <w:szCs w:val="24"/>
        </w:rPr>
      </w:pPr>
      <w:r w:rsidRPr="00846F48">
        <w:rPr>
          <w:rFonts w:ascii="Arial" w:hAnsi="Arial" w:cs="Arial"/>
          <w:b/>
          <w:sz w:val="24"/>
          <w:szCs w:val="24"/>
        </w:rPr>
        <w:t xml:space="preserve">                              Zadania własne</w:t>
      </w:r>
    </w:p>
    <w:p w:rsidR="00AC346C" w:rsidRPr="00846F48" w:rsidRDefault="00AC346C" w:rsidP="00AC346C">
      <w:pPr>
        <w:spacing w:line="20" w:lineRule="atLeast"/>
        <w:jc w:val="both"/>
        <w:rPr>
          <w:rFonts w:ascii="Arial" w:hAnsi="Arial" w:cs="Arial"/>
          <w:sz w:val="24"/>
          <w:szCs w:val="24"/>
        </w:rPr>
      </w:pPr>
      <w:r w:rsidRPr="00846F48">
        <w:rPr>
          <w:rFonts w:ascii="Arial" w:hAnsi="Arial" w:cs="Arial"/>
          <w:sz w:val="24"/>
          <w:szCs w:val="24"/>
        </w:rPr>
        <w:t>Planowane wydatki w tym roz</w:t>
      </w:r>
      <w:r w:rsidR="005912FF" w:rsidRPr="00846F48">
        <w:rPr>
          <w:rFonts w:ascii="Arial" w:hAnsi="Arial" w:cs="Arial"/>
          <w:sz w:val="24"/>
          <w:szCs w:val="24"/>
        </w:rPr>
        <w:t xml:space="preserve">dziale </w:t>
      </w:r>
      <w:r w:rsidRPr="00846F48">
        <w:rPr>
          <w:rFonts w:ascii="Arial" w:hAnsi="Arial" w:cs="Arial"/>
          <w:sz w:val="24"/>
          <w:szCs w:val="24"/>
        </w:rPr>
        <w:t xml:space="preserve"> przeznaczono na  częściowe pokrycie kosztów funkcjonowania Warsztatów Terapii Zajęciowej zgodnie z zawartymi umowami. </w:t>
      </w:r>
    </w:p>
    <w:p w:rsidR="00AC346C" w:rsidRPr="00846F48" w:rsidRDefault="00AC346C" w:rsidP="00AC346C">
      <w:pPr>
        <w:spacing w:line="20" w:lineRule="atLeast"/>
        <w:jc w:val="both"/>
        <w:rPr>
          <w:rFonts w:ascii="Arial" w:hAnsi="Arial" w:cs="Arial"/>
          <w:sz w:val="24"/>
          <w:szCs w:val="24"/>
        </w:rPr>
      </w:pPr>
      <w:r w:rsidRPr="00846F48">
        <w:rPr>
          <w:rFonts w:ascii="Arial" w:hAnsi="Arial" w:cs="Arial"/>
          <w:sz w:val="24"/>
          <w:szCs w:val="24"/>
        </w:rPr>
        <w:t>Poniesione wydatki przeznaczono na:</w:t>
      </w:r>
    </w:p>
    <w:p w:rsidR="00AC346C" w:rsidRPr="00846F48" w:rsidRDefault="00AC346C" w:rsidP="00AC346C">
      <w:pPr>
        <w:tabs>
          <w:tab w:val="left" w:pos="5940"/>
          <w:tab w:val="left" w:pos="6480"/>
          <w:tab w:val="left" w:pos="7371"/>
        </w:tabs>
        <w:spacing w:line="20" w:lineRule="atLeast"/>
        <w:jc w:val="both"/>
        <w:rPr>
          <w:rFonts w:ascii="Arial" w:hAnsi="Arial" w:cs="Arial"/>
          <w:sz w:val="24"/>
          <w:szCs w:val="24"/>
        </w:rPr>
      </w:pPr>
      <w:r w:rsidRPr="00846F48">
        <w:rPr>
          <w:rFonts w:ascii="Arial" w:hAnsi="Arial" w:cs="Arial"/>
          <w:sz w:val="24"/>
          <w:szCs w:val="24"/>
        </w:rPr>
        <w:t>− § 2580 - Dotację podmiotową z budżetu                                        312 740,60 zł</w:t>
      </w:r>
    </w:p>
    <w:p w:rsidR="00AC346C" w:rsidRPr="00846F48" w:rsidRDefault="00AC346C" w:rsidP="00AC346C">
      <w:pPr>
        <w:tabs>
          <w:tab w:val="left" w:pos="5940"/>
          <w:tab w:val="left" w:pos="6480"/>
        </w:tabs>
        <w:spacing w:line="20" w:lineRule="atLeast"/>
        <w:jc w:val="both"/>
        <w:rPr>
          <w:rFonts w:ascii="Arial" w:hAnsi="Arial" w:cs="Arial"/>
          <w:sz w:val="24"/>
          <w:szCs w:val="24"/>
        </w:rPr>
      </w:pPr>
      <w:r w:rsidRPr="00846F48">
        <w:rPr>
          <w:rFonts w:ascii="Arial" w:hAnsi="Arial" w:cs="Arial"/>
          <w:sz w:val="24"/>
          <w:szCs w:val="24"/>
        </w:rPr>
        <w:t xml:space="preserve">                 dla jednostek niezaliczanych do sektora finansów         publicznych</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w tym:</w:t>
      </w:r>
    </w:p>
    <w:p w:rsidR="00AC346C" w:rsidRPr="00846F48" w:rsidRDefault="00AC346C" w:rsidP="00AC346C">
      <w:pPr>
        <w:tabs>
          <w:tab w:val="left" w:pos="5940"/>
          <w:tab w:val="left" w:pos="6210"/>
          <w:tab w:val="left" w:pos="6390"/>
          <w:tab w:val="left" w:pos="7200"/>
          <w:tab w:val="left" w:pos="7380"/>
        </w:tabs>
        <w:spacing w:line="20" w:lineRule="atLeast"/>
        <w:jc w:val="both"/>
        <w:outlineLvl w:val="0"/>
        <w:rPr>
          <w:rFonts w:ascii="Arial" w:hAnsi="Arial" w:cs="Arial"/>
          <w:sz w:val="24"/>
          <w:szCs w:val="24"/>
        </w:rPr>
      </w:pPr>
      <w:r w:rsidRPr="00846F48">
        <w:rPr>
          <w:rFonts w:ascii="Arial" w:hAnsi="Arial" w:cs="Arial"/>
          <w:sz w:val="24"/>
          <w:szCs w:val="24"/>
        </w:rPr>
        <w:t>1. Dotacja dla WTZ Mielnica Duża, w którym                         60530,40 zł</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prowadzone są zajęcia dla 30 uczestników,</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przekazywana  na podstawie umowy zawartej</w:t>
      </w:r>
    </w:p>
    <w:p w:rsidR="00AC346C" w:rsidRPr="00846F48" w:rsidRDefault="00AC346C" w:rsidP="00E435EF">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lastRenderedPageBreak/>
        <w:t xml:space="preserve">    z  Fundacją Mielnica</w:t>
      </w:r>
      <w:r w:rsidRPr="00846F48">
        <w:rPr>
          <w:rFonts w:ascii="Arial" w:hAnsi="Arial" w:cs="Arial"/>
          <w:sz w:val="24"/>
          <w:szCs w:val="24"/>
        </w:rPr>
        <w:br/>
        <w:t xml:space="preserve">    (Umowa U/IV/M/30120/3/2017 z 31.03.2017)</w:t>
      </w:r>
    </w:p>
    <w:p w:rsidR="00AC346C" w:rsidRPr="00846F48" w:rsidRDefault="00AC346C" w:rsidP="00AC346C">
      <w:pPr>
        <w:tabs>
          <w:tab w:val="right" w:pos="5387"/>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2. Dotacja dla WTZ w Wilczynie -                                     </w:t>
      </w:r>
      <w:r w:rsidRPr="00846F48">
        <w:rPr>
          <w:rFonts w:ascii="Arial" w:hAnsi="Arial" w:cs="Arial"/>
          <w:sz w:val="24"/>
          <w:szCs w:val="24"/>
        </w:rPr>
        <w:tab/>
        <w:t>70 618,80 zł</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w którym prowadzone są zajęcia dla 35</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uczestników, przekazywana na podstawie</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umowy zawartej z  Kołem Polskiego Stowarzyszenia</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na Rzecz  Osób z Upośledzeniem Umysłowym</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(Umowa U-IV-W/30120/5/2017 z 31.03.2017)</w:t>
      </w:r>
    </w:p>
    <w:p w:rsidR="00AC346C" w:rsidRPr="00846F48" w:rsidRDefault="00AC346C" w:rsidP="00E435EF">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3. Dotacja dla WTZ  w Ignacewie -                                          50 442,00 zł</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w którym prowadzone są zajęcia dla 25</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uczestników, przekazywana na podstawie</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umowy zawartej z  Polskim Towarzystwem </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Walki z Kalectwem- Oddział Terenowy</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(Umowa U/IV/I/30120/2/2017 z 31.03.2017)</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4. Dotacja dla WTZ Nieborzyn –                                            60 530,40 zł</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w którym prowadzone są zajęcia dla  30</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uczestników, przekazywana na podstawie</w:t>
      </w:r>
    </w:p>
    <w:p w:rsidR="00AC346C" w:rsidRPr="00846F48" w:rsidRDefault="00AC346C" w:rsidP="00AC346C">
      <w:pPr>
        <w:tabs>
          <w:tab w:val="left" w:pos="284"/>
          <w:tab w:val="left" w:pos="709"/>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umowy zawartej z  Polskim Towarzystwem </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Walki z Kalectwem- Oddział Terenowy</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(Umowa U-IV-N/30120/1/2017 z 31.03.2017)</w:t>
      </w:r>
    </w:p>
    <w:p w:rsidR="00AC346C" w:rsidRPr="00846F48" w:rsidRDefault="00AC346C" w:rsidP="00AC346C">
      <w:pPr>
        <w:tabs>
          <w:tab w:val="right" w:pos="5387"/>
          <w:tab w:val="left" w:pos="5954"/>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5.  Dotacja dla WTZ w Paprotni -                                            70 619,00 zł</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w którym prowadzone są zajęcia dla 35</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uczestników, przekazywana na podstawie</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umowy zawartej ze  Stowarzyszeniem</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„Razem Aktywni”</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(Umowa U-IV-P/30120/4/2017 z 31.03.2017)</w:t>
      </w:r>
    </w:p>
    <w:p w:rsidR="00AC346C" w:rsidRPr="00846F48" w:rsidRDefault="00AC346C" w:rsidP="00AC346C">
      <w:pPr>
        <w:tabs>
          <w:tab w:val="right" w:pos="5387"/>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Wydatków dokonano zgodnie z ustawą o rehabilitacji zawodowej i społecznej oraz zatrudnianiu osób niepełnosprawnych (Dz.U.2017 poz.935  art. 10b ust. 2a).</w:t>
      </w:r>
    </w:p>
    <w:p w:rsidR="00AC346C" w:rsidRPr="00846F48" w:rsidRDefault="00AC346C" w:rsidP="00AC346C">
      <w:pPr>
        <w:tabs>
          <w:tab w:val="right" w:pos="5387"/>
          <w:tab w:val="left" w:pos="5940"/>
          <w:tab w:val="left" w:pos="6210"/>
          <w:tab w:val="left" w:pos="6390"/>
          <w:tab w:val="left" w:pos="7200"/>
          <w:tab w:val="left" w:pos="7380"/>
        </w:tabs>
        <w:spacing w:line="20" w:lineRule="atLeast"/>
        <w:jc w:val="both"/>
        <w:rPr>
          <w:rFonts w:ascii="Arial" w:hAnsi="Arial" w:cs="Arial"/>
          <w:b/>
          <w:sz w:val="24"/>
          <w:szCs w:val="24"/>
        </w:rPr>
      </w:pPr>
      <w:r w:rsidRPr="00846F48">
        <w:rPr>
          <w:rFonts w:ascii="Arial" w:hAnsi="Arial" w:cs="Arial"/>
          <w:b/>
          <w:sz w:val="24"/>
          <w:szCs w:val="24"/>
        </w:rPr>
        <w:t>Rozdział 85311 -</w:t>
      </w:r>
      <w:r w:rsidRPr="00846F48">
        <w:rPr>
          <w:rFonts w:ascii="Arial" w:hAnsi="Arial" w:cs="Arial"/>
          <w:sz w:val="24"/>
          <w:szCs w:val="24"/>
        </w:rPr>
        <w:t xml:space="preserve">   </w:t>
      </w:r>
      <w:r w:rsidRPr="00846F48">
        <w:rPr>
          <w:rFonts w:ascii="Arial" w:hAnsi="Arial" w:cs="Arial"/>
          <w:b/>
          <w:sz w:val="24"/>
          <w:szCs w:val="24"/>
        </w:rPr>
        <w:t xml:space="preserve">Rehabilitacja zawodowa i społeczna osób </w:t>
      </w:r>
    </w:p>
    <w:p w:rsidR="00AC346C" w:rsidRPr="00846F48" w:rsidRDefault="00AC346C" w:rsidP="00AC346C">
      <w:pPr>
        <w:tabs>
          <w:tab w:val="left" w:pos="5940"/>
          <w:tab w:val="left" w:pos="6210"/>
          <w:tab w:val="left" w:pos="6390"/>
          <w:tab w:val="left" w:pos="7200"/>
          <w:tab w:val="left" w:pos="7380"/>
          <w:tab w:val="right" w:pos="9214"/>
        </w:tabs>
        <w:spacing w:line="20" w:lineRule="atLeast"/>
        <w:rPr>
          <w:rFonts w:ascii="Arial" w:hAnsi="Arial" w:cs="Arial"/>
          <w:b/>
          <w:sz w:val="24"/>
          <w:szCs w:val="24"/>
        </w:rPr>
      </w:pPr>
      <w:r w:rsidRPr="00846F48">
        <w:rPr>
          <w:rFonts w:ascii="Arial" w:hAnsi="Arial" w:cs="Arial"/>
          <w:b/>
          <w:sz w:val="24"/>
          <w:szCs w:val="24"/>
        </w:rPr>
        <w:lastRenderedPageBreak/>
        <w:t xml:space="preserve">                               Niepełnosprawnych  </w:t>
      </w:r>
      <w:r w:rsidR="00E435EF" w:rsidRPr="00846F48">
        <w:rPr>
          <w:rFonts w:ascii="Arial" w:hAnsi="Arial" w:cs="Arial"/>
          <w:b/>
          <w:sz w:val="24"/>
          <w:szCs w:val="24"/>
        </w:rPr>
        <w:t xml:space="preserve">                              </w:t>
      </w:r>
      <w:r w:rsidRPr="00846F48">
        <w:rPr>
          <w:rFonts w:ascii="Arial" w:hAnsi="Arial" w:cs="Arial"/>
          <w:b/>
          <w:sz w:val="24"/>
          <w:szCs w:val="24"/>
        </w:rPr>
        <w:t xml:space="preserve">                              29 049,08 zł</w:t>
      </w:r>
    </w:p>
    <w:p w:rsidR="00AC346C" w:rsidRPr="00846F48" w:rsidRDefault="00AC346C" w:rsidP="00AC346C">
      <w:pPr>
        <w:tabs>
          <w:tab w:val="left" w:pos="5940"/>
          <w:tab w:val="left" w:pos="6210"/>
          <w:tab w:val="left" w:pos="6390"/>
          <w:tab w:val="left" w:pos="7200"/>
          <w:tab w:val="left" w:pos="7380"/>
        </w:tabs>
        <w:spacing w:line="20" w:lineRule="atLeast"/>
        <w:jc w:val="both"/>
        <w:outlineLvl w:val="0"/>
        <w:rPr>
          <w:rFonts w:ascii="Arial" w:hAnsi="Arial" w:cs="Arial"/>
          <w:b/>
          <w:sz w:val="24"/>
          <w:szCs w:val="24"/>
        </w:rPr>
      </w:pPr>
      <w:r w:rsidRPr="00846F48">
        <w:rPr>
          <w:rFonts w:ascii="Arial" w:hAnsi="Arial" w:cs="Arial"/>
          <w:b/>
          <w:sz w:val="24"/>
          <w:szCs w:val="24"/>
        </w:rPr>
        <w:t xml:space="preserve">                               Porozumienia między jednostkami samorządu </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b/>
          <w:sz w:val="24"/>
          <w:szCs w:val="24"/>
        </w:rPr>
      </w:pPr>
      <w:r w:rsidRPr="00846F48">
        <w:rPr>
          <w:rFonts w:ascii="Arial" w:hAnsi="Arial" w:cs="Arial"/>
          <w:b/>
          <w:sz w:val="24"/>
          <w:szCs w:val="24"/>
        </w:rPr>
        <w:t xml:space="preserve">               </w:t>
      </w:r>
      <w:r w:rsidR="00E435EF" w:rsidRPr="00846F48">
        <w:rPr>
          <w:rFonts w:ascii="Arial" w:hAnsi="Arial" w:cs="Arial"/>
          <w:b/>
          <w:sz w:val="24"/>
          <w:szCs w:val="24"/>
        </w:rPr>
        <w:t xml:space="preserve">                terytorialnego </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Planowane wydatki w tym rozdziale zrealizowano w 68,82 % </w:t>
      </w:r>
    </w:p>
    <w:p w:rsidR="00AC346C" w:rsidRPr="00846F48" w:rsidRDefault="00E435EF" w:rsidP="00E435EF">
      <w:pPr>
        <w:tabs>
          <w:tab w:val="left" w:pos="5954"/>
        </w:tabs>
        <w:spacing w:line="20" w:lineRule="atLeast"/>
        <w:rPr>
          <w:rFonts w:ascii="Arial" w:hAnsi="Arial" w:cs="Arial"/>
          <w:sz w:val="24"/>
          <w:szCs w:val="24"/>
        </w:rPr>
      </w:pPr>
      <w:r w:rsidRPr="00846F48">
        <w:rPr>
          <w:rFonts w:ascii="Arial" w:hAnsi="Arial" w:cs="Arial"/>
          <w:sz w:val="24"/>
          <w:szCs w:val="24"/>
        </w:rPr>
        <w:t>i przeznaczono na:</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  Dotacje celowe przekazane dla  powiatu                        29 049,08 zł      </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na zadania bieżące realizowane na podst.</w:t>
      </w:r>
      <w:r w:rsidR="00E435EF" w:rsidRPr="00846F48">
        <w:rPr>
          <w:rFonts w:ascii="Arial" w:hAnsi="Arial" w:cs="Arial"/>
          <w:sz w:val="24"/>
          <w:szCs w:val="24"/>
        </w:rPr>
        <w:t xml:space="preserve"> p</w:t>
      </w:r>
      <w:r w:rsidRPr="00846F48">
        <w:rPr>
          <w:rFonts w:ascii="Arial" w:hAnsi="Arial" w:cs="Arial"/>
          <w:sz w:val="24"/>
          <w:szCs w:val="24"/>
        </w:rPr>
        <w:t xml:space="preserve">orozumień  między j.s.t. </w:t>
      </w:r>
    </w:p>
    <w:p w:rsidR="00AC346C" w:rsidRPr="00846F48" w:rsidRDefault="00E435EF"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w tym:</w:t>
      </w:r>
    </w:p>
    <w:p w:rsidR="00AC346C" w:rsidRPr="00846F48" w:rsidRDefault="00AC346C" w:rsidP="00AC346C">
      <w:pPr>
        <w:tabs>
          <w:tab w:val="right" w:pos="5812"/>
          <w:tab w:val="left" w:pos="5954"/>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1. Dla Miasta Konina  -  22 828,42 zł</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na podst. porozumienia nr 10.COP/2017-9435</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dla 9 uczestników WTZ </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z powiatu konińskiego.</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2. Dla Powiatu Słupca – 6 220,66 zł</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na podst. porozumienia nr 2/2017</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dla 5 uczestników WTZ </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 xml:space="preserve">    z powiatu konińskiego.</w:t>
      </w: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p>
    <w:p w:rsidR="00AC346C" w:rsidRPr="00846F48" w:rsidRDefault="00AC346C" w:rsidP="00AC346C">
      <w:pPr>
        <w:tabs>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Wydatki te zobowiązany jest pokryć Powiat w odniesieniu do swoich mieszkańców (uczestników warsztatów terapii zajęciowej) i wynikają z zawartych umów z Miastem Konin i Powiatem Słupca.</w:t>
      </w:r>
    </w:p>
    <w:p w:rsidR="00AC346C" w:rsidRPr="00846F48" w:rsidRDefault="00AC346C" w:rsidP="005912FF">
      <w:pPr>
        <w:tabs>
          <w:tab w:val="right" w:pos="5387"/>
          <w:tab w:val="left" w:pos="5940"/>
          <w:tab w:val="left" w:pos="6210"/>
          <w:tab w:val="left" w:pos="6390"/>
          <w:tab w:val="left" w:pos="7200"/>
          <w:tab w:val="left" w:pos="7380"/>
        </w:tabs>
        <w:spacing w:line="20" w:lineRule="atLeast"/>
        <w:jc w:val="both"/>
        <w:rPr>
          <w:rFonts w:ascii="Arial" w:hAnsi="Arial" w:cs="Arial"/>
          <w:sz w:val="24"/>
          <w:szCs w:val="24"/>
        </w:rPr>
      </w:pPr>
      <w:r w:rsidRPr="00846F48">
        <w:rPr>
          <w:rFonts w:ascii="Arial" w:hAnsi="Arial" w:cs="Arial"/>
          <w:sz w:val="24"/>
          <w:szCs w:val="24"/>
        </w:rPr>
        <w:t>Wydatków dokonano zgodnie z ustawą o rehabilitacji zawodowej i społecznej oraz zatrudnianiu osób niepełnosprawnych  ( Dz.U.2017 poz.935 art. 10b ust. 6).</w:t>
      </w:r>
    </w:p>
    <w:p w:rsidR="00AC346C" w:rsidRPr="00846F48" w:rsidRDefault="00AC346C" w:rsidP="00AC346C">
      <w:pPr>
        <w:tabs>
          <w:tab w:val="left" w:pos="5940"/>
          <w:tab w:val="left" w:pos="6210"/>
          <w:tab w:val="left" w:pos="6390"/>
          <w:tab w:val="left" w:pos="7200"/>
          <w:tab w:val="left" w:pos="7380"/>
        </w:tabs>
        <w:spacing w:line="20" w:lineRule="atLeast"/>
        <w:outlineLvl w:val="0"/>
        <w:rPr>
          <w:rFonts w:ascii="Arial" w:hAnsi="Arial" w:cs="Arial"/>
          <w:b/>
          <w:sz w:val="24"/>
          <w:szCs w:val="24"/>
        </w:rPr>
      </w:pPr>
      <w:r w:rsidRPr="00846F48">
        <w:rPr>
          <w:rFonts w:ascii="Arial" w:hAnsi="Arial" w:cs="Arial"/>
          <w:sz w:val="24"/>
          <w:szCs w:val="24"/>
        </w:rPr>
        <w:t xml:space="preserve"> </w:t>
      </w:r>
      <w:r w:rsidRPr="00846F48">
        <w:rPr>
          <w:rFonts w:ascii="Arial" w:hAnsi="Arial" w:cs="Arial"/>
          <w:b/>
          <w:sz w:val="24"/>
          <w:szCs w:val="24"/>
        </w:rPr>
        <w:t xml:space="preserve">Rozdział 85321 - Powiatowy Zespół d/s Orzekania   </w:t>
      </w:r>
    </w:p>
    <w:p w:rsidR="00AC346C" w:rsidRPr="00846F48" w:rsidRDefault="00AC346C" w:rsidP="00AC346C">
      <w:pPr>
        <w:tabs>
          <w:tab w:val="right" w:pos="9214"/>
        </w:tabs>
        <w:spacing w:line="20" w:lineRule="atLeast"/>
        <w:rPr>
          <w:rFonts w:ascii="Arial" w:hAnsi="Arial" w:cs="Arial"/>
          <w:b/>
          <w:sz w:val="24"/>
          <w:szCs w:val="24"/>
        </w:rPr>
      </w:pPr>
      <w:r w:rsidRPr="00846F48">
        <w:rPr>
          <w:rFonts w:ascii="Arial" w:hAnsi="Arial" w:cs="Arial"/>
          <w:b/>
          <w:sz w:val="24"/>
          <w:szCs w:val="24"/>
        </w:rPr>
        <w:t xml:space="preserve">                             o Niepełnosprawności </w:t>
      </w:r>
      <w:r w:rsidRPr="00846F48">
        <w:rPr>
          <w:rFonts w:ascii="Arial" w:hAnsi="Arial" w:cs="Arial"/>
          <w:b/>
          <w:sz w:val="24"/>
          <w:szCs w:val="24"/>
        </w:rPr>
        <w:tab/>
        <w:t xml:space="preserve">                                             478.444,70 zł</w:t>
      </w:r>
    </w:p>
    <w:p w:rsidR="00AC346C" w:rsidRPr="00846F48" w:rsidRDefault="00AC346C" w:rsidP="005912FF">
      <w:pPr>
        <w:tabs>
          <w:tab w:val="left" w:pos="5940"/>
          <w:tab w:val="left" w:pos="6210"/>
          <w:tab w:val="left" w:pos="6390"/>
          <w:tab w:val="left" w:pos="7200"/>
          <w:tab w:val="left" w:pos="7380"/>
        </w:tabs>
        <w:spacing w:line="20" w:lineRule="atLeast"/>
        <w:outlineLvl w:val="0"/>
        <w:rPr>
          <w:rFonts w:ascii="Arial" w:hAnsi="Arial" w:cs="Arial"/>
          <w:b/>
          <w:sz w:val="24"/>
          <w:szCs w:val="24"/>
        </w:rPr>
      </w:pPr>
      <w:r w:rsidRPr="00846F48">
        <w:rPr>
          <w:rFonts w:ascii="Arial" w:hAnsi="Arial" w:cs="Arial"/>
          <w:b/>
          <w:sz w:val="24"/>
          <w:szCs w:val="24"/>
        </w:rPr>
        <w:t xml:space="preserve">                             Zadania zlecone     </w:t>
      </w:r>
    </w:p>
    <w:p w:rsidR="00AC346C" w:rsidRPr="00846F48" w:rsidRDefault="00AC346C" w:rsidP="00AC346C">
      <w:pPr>
        <w:spacing w:line="20" w:lineRule="atLeast"/>
        <w:jc w:val="both"/>
        <w:rPr>
          <w:rFonts w:ascii="Arial" w:hAnsi="Arial" w:cs="Arial"/>
          <w:sz w:val="24"/>
          <w:szCs w:val="24"/>
        </w:rPr>
      </w:pPr>
      <w:r w:rsidRPr="00846F48">
        <w:rPr>
          <w:rFonts w:ascii="Arial" w:hAnsi="Arial" w:cs="Arial"/>
          <w:sz w:val="24"/>
          <w:szCs w:val="24"/>
        </w:rPr>
        <w:t xml:space="preserve">      Wydatki w tym  rozdziale  dotyczą  Zespołu do Spraw Orzekania o Niepełnosprawności  </w:t>
      </w:r>
    </w:p>
    <w:p w:rsidR="00AC346C" w:rsidRPr="00846F48" w:rsidRDefault="00AC346C" w:rsidP="00AC346C">
      <w:pPr>
        <w:spacing w:line="20" w:lineRule="atLeast"/>
        <w:jc w:val="both"/>
        <w:rPr>
          <w:rFonts w:ascii="Arial" w:hAnsi="Arial" w:cs="Arial"/>
          <w:sz w:val="24"/>
          <w:szCs w:val="24"/>
        </w:rPr>
      </w:pPr>
      <w:r w:rsidRPr="00846F48">
        <w:rPr>
          <w:rFonts w:ascii="Arial" w:hAnsi="Arial" w:cs="Arial"/>
          <w:sz w:val="24"/>
          <w:szCs w:val="24"/>
        </w:rPr>
        <w:t xml:space="preserve">i związane są z kosztem wydawania orzeczeń o niepełnosprawności dla mieszkańców powiatu konińskiego i tureckiego. Środki przeznaczono na pokrycie kosztów Zespołu dotyczących weryfikacji dokumentacji lekarskiej, orzeczeń lekarskich oraz kosztów obsługi  petentów. </w:t>
      </w:r>
    </w:p>
    <w:p w:rsidR="00AC346C" w:rsidRPr="00846F48" w:rsidRDefault="00AC346C" w:rsidP="00AC346C">
      <w:pPr>
        <w:spacing w:line="20" w:lineRule="atLeast"/>
        <w:jc w:val="both"/>
        <w:rPr>
          <w:rFonts w:ascii="Arial" w:hAnsi="Arial" w:cs="Arial"/>
          <w:sz w:val="24"/>
          <w:szCs w:val="24"/>
        </w:rPr>
      </w:pP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W  2017 roku wydano ogółem 3179 orzeczeń w tym:</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dla osób po 16 roku życia 2744;</w:t>
      </w: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1.  2574  orzeczeń z określeniem stopnia niepełnosprawności</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2.      124 orzeczeń o niezaliczeniu do osób niepełnosprawnych</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3.      46 orzeczeń o odmowie ustalenia stopnia niepełnosprawności</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dla osób przed 16 rokiem życia 435;</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1.     3 orzeczenia o odmowie ustalenia niepełnosprawności</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2.   75 orzeczeń o niezaliczeniu do osób niepełnosprawnych</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3. 357 orzeczeń o zaliczeniu do osób niepełnosprawnych</w:t>
      </w:r>
    </w:p>
    <w:p w:rsidR="00AC346C" w:rsidRPr="00846F48" w:rsidRDefault="00AC346C" w:rsidP="00AC346C">
      <w:pPr>
        <w:tabs>
          <w:tab w:val="left" w:pos="5940"/>
          <w:tab w:val="left" w:pos="6210"/>
          <w:tab w:val="left" w:pos="6390"/>
          <w:tab w:val="left" w:pos="7200"/>
          <w:tab w:val="left" w:pos="7380"/>
        </w:tabs>
        <w:spacing w:line="20" w:lineRule="atLeast"/>
        <w:outlineLvl w:val="0"/>
        <w:rPr>
          <w:rFonts w:ascii="Arial" w:hAnsi="Arial" w:cs="Arial"/>
          <w:b/>
          <w:color w:val="1F4E79"/>
          <w:sz w:val="24"/>
          <w:szCs w:val="24"/>
        </w:rPr>
      </w:pPr>
    </w:p>
    <w:p w:rsidR="00AC346C" w:rsidRPr="00846F48" w:rsidRDefault="00AC346C" w:rsidP="00AC346C">
      <w:pPr>
        <w:tabs>
          <w:tab w:val="left" w:pos="5940"/>
          <w:tab w:val="left" w:pos="6210"/>
          <w:tab w:val="left" w:pos="6390"/>
          <w:tab w:val="left" w:pos="7200"/>
          <w:tab w:val="left" w:pos="7380"/>
        </w:tabs>
        <w:spacing w:line="20" w:lineRule="atLeast"/>
        <w:outlineLvl w:val="0"/>
        <w:rPr>
          <w:rFonts w:ascii="Arial" w:hAnsi="Arial" w:cs="Arial"/>
          <w:b/>
          <w:color w:val="1F4E79"/>
          <w:sz w:val="24"/>
          <w:szCs w:val="24"/>
        </w:rPr>
      </w:pP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Planowane wydatki w tym  rozdziale  przeznaczono na:</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 4010 - Wynagrodzenia osobowe pracowników -             </w:t>
      </w:r>
      <w:r w:rsidRPr="00846F48">
        <w:rPr>
          <w:rFonts w:ascii="Arial" w:hAnsi="Arial" w:cs="Arial"/>
          <w:sz w:val="24"/>
          <w:szCs w:val="24"/>
        </w:rPr>
        <w:tab/>
        <w:t xml:space="preserve">              232 502,00 zł</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  § 4040 - Dodatkowe wynagrodzenie roczne -   </w:t>
      </w:r>
      <w:r w:rsidR="00AB299B">
        <w:rPr>
          <w:rFonts w:ascii="Arial" w:hAnsi="Arial" w:cs="Arial"/>
          <w:sz w:val="24"/>
          <w:szCs w:val="24"/>
        </w:rPr>
        <w:t xml:space="preserve">                    </w:t>
      </w:r>
      <w:r w:rsidR="00AB299B">
        <w:rPr>
          <w:rFonts w:ascii="Arial" w:hAnsi="Arial" w:cs="Arial"/>
          <w:sz w:val="24"/>
          <w:szCs w:val="24"/>
        </w:rPr>
        <w:tab/>
        <w:t xml:space="preserve">      </w:t>
      </w:r>
      <w:r w:rsidRPr="00846F48">
        <w:rPr>
          <w:rFonts w:ascii="Arial" w:hAnsi="Arial" w:cs="Arial"/>
          <w:sz w:val="24"/>
          <w:szCs w:val="24"/>
        </w:rPr>
        <w:t xml:space="preserve">   18 483,60 zł</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 4110 - Składki na ubezpieczenia społeczne -                    </w:t>
      </w:r>
      <w:r w:rsidRPr="00846F48">
        <w:rPr>
          <w:rFonts w:ascii="Arial" w:hAnsi="Arial" w:cs="Arial"/>
          <w:sz w:val="24"/>
          <w:szCs w:val="24"/>
        </w:rPr>
        <w:tab/>
        <w:t xml:space="preserve">               45 654,71 zł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 naliczone składki od § 4010 i § 4040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i od umów zleceń )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 4120 - Składki na Fundusz Pracy -                                   </w:t>
      </w:r>
      <w:r w:rsidRPr="00846F48">
        <w:rPr>
          <w:rFonts w:ascii="Arial" w:hAnsi="Arial" w:cs="Arial"/>
          <w:sz w:val="24"/>
          <w:szCs w:val="24"/>
        </w:rPr>
        <w:tab/>
        <w:t xml:space="preserve">                 5 040,00 zł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 naliczone składki od §4010 i § 4040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i od umów zleceń )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 4170 - Wynagrodzenie bezosobowe -                               </w:t>
      </w:r>
      <w:r w:rsidRPr="00846F48">
        <w:rPr>
          <w:rFonts w:ascii="Arial" w:hAnsi="Arial" w:cs="Arial"/>
          <w:sz w:val="24"/>
          <w:szCs w:val="24"/>
        </w:rPr>
        <w:tab/>
        <w:t xml:space="preserve">              49 653,00 zł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 umowy zlecenia za orzekanie psychologa,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pracowników socjalnych, sekretarza oraz </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xml:space="preserve">     doradcy zawodowego i lekarzy)</w:t>
      </w:r>
    </w:p>
    <w:p w:rsidR="00AC346C" w:rsidRPr="00846F48" w:rsidRDefault="00AC346C" w:rsidP="00AC346C">
      <w:pPr>
        <w:tabs>
          <w:tab w:val="right" w:pos="7371"/>
          <w:tab w:val="right" w:pos="9356"/>
          <w:tab w:val="left" w:pos="9923"/>
          <w:tab w:val="left" w:pos="10348"/>
        </w:tabs>
        <w:spacing w:line="20" w:lineRule="atLeast"/>
        <w:rPr>
          <w:rFonts w:ascii="Arial" w:hAnsi="Arial" w:cs="Arial"/>
          <w:sz w:val="24"/>
          <w:szCs w:val="24"/>
        </w:rPr>
      </w:pPr>
      <w:r w:rsidRPr="00846F48">
        <w:rPr>
          <w:rFonts w:ascii="Arial" w:hAnsi="Arial" w:cs="Arial"/>
          <w:sz w:val="24"/>
          <w:szCs w:val="24"/>
        </w:rPr>
        <w:t>−  § 4210 - Zakup materiałów i wyposażenia -                                       16 866,60 zł</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w:t>
      </w:r>
      <w:r w:rsidR="008D3D40" w:rsidRPr="00846F48">
        <w:rPr>
          <w:rFonts w:ascii="Arial" w:hAnsi="Arial" w:cs="Arial"/>
          <w:sz w:val="24"/>
          <w:szCs w:val="24"/>
        </w:rPr>
        <w:t xml:space="preserve">   </w:t>
      </w:r>
      <w:r w:rsidRPr="00846F48">
        <w:rPr>
          <w:rFonts w:ascii="Arial" w:hAnsi="Arial" w:cs="Arial"/>
          <w:sz w:val="24"/>
          <w:szCs w:val="24"/>
        </w:rPr>
        <w:t xml:space="preserve">−  § 4260- Zakup energii -                                                                       7 200,00 zł                                                                          </w:t>
      </w:r>
    </w:p>
    <w:p w:rsidR="00AC346C" w:rsidRPr="00846F48" w:rsidRDefault="00AC346C" w:rsidP="008D3D40">
      <w:pPr>
        <w:tabs>
          <w:tab w:val="right" w:pos="5954"/>
          <w:tab w:val="left" w:pos="7200"/>
          <w:tab w:val="left" w:pos="7380"/>
          <w:tab w:val="left" w:pos="9214"/>
          <w:tab w:val="left" w:pos="9781"/>
          <w:tab w:val="left" w:pos="10632"/>
        </w:tabs>
        <w:spacing w:line="20" w:lineRule="atLeast"/>
        <w:rPr>
          <w:rFonts w:ascii="Arial" w:hAnsi="Arial" w:cs="Arial"/>
          <w:sz w:val="24"/>
          <w:szCs w:val="24"/>
        </w:rPr>
      </w:pPr>
      <w:r w:rsidRPr="00846F48">
        <w:rPr>
          <w:rFonts w:ascii="Arial" w:hAnsi="Arial" w:cs="Arial"/>
          <w:sz w:val="24"/>
          <w:szCs w:val="24"/>
        </w:rPr>
        <w:t xml:space="preserve">Wydatki zgodnie z obciążeniami dokonywanymi przez </w:t>
      </w:r>
      <w:r w:rsidRPr="00846F48">
        <w:rPr>
          <w:rFonts w:ascii="Arial" w:hAnsi="Arial" w:cs="Arial"/>
          <w:sz w:val="24"/>
          <w:szCs w:val="24"/>
        </w:rPr>
        <w:br/>
        <w:t>Starostwo Powiatowe w Koninie.</w:t>
      </w:r>
    </w:p>
    <w:p w:rsidR="00AC346C" w:rsidRPr="00846F48" w:rsidRDefault="00AC346C" w:rsidP="008D3D40">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lastRenderedPageBreak/>
        <w:t xml:space="preserve">−  § 4270- zakup usług remontowych  -                                                   332,10 zł                                          </w:t>
      </w:r>
      <w:r w:rsidR="008D3D40" w:rsidRPr="00846F48">
        <w:rPr>
          <w:rFonts w:ascii="Arial" w:hAnsi="Arial" w:cs="Arial"/>
          <w:sz w:val="24"/>
          <w:szCs w:val="24"/>
        </w:rPr>
        <w:t xml:space="preserve">                         </w:t>
      </w:r>
    </w:p>
    <w:p w:rsidR="00AC346C" w:rsidRPr="00846F48" w:rsidRDefault="00AC346C" w:rsidP="00AC346C">
      <w:pPr>
        <w:tabs>
          <w:tab w:val="left" w:pos="5940"/>
          <w:tab w:val="left" w:pos="6210"/>
          <w:tab w:val="left" w:pos="6390"/>
          <w:tab w:val="left" w:pos="7200"/>
          <w:tab w:val="left" w:pos="7371"/>
        </w:tabs>
        <w:spacing w:line="20" w:lineRule="atLeast"/>
        <w:rPr>
          <w:rFonts w:ascii="Arial" w:hAnsi="Arial" w:cs="Arial"/>
          <w:sz w:val="24"/>
          <w:szCs w:val="24"/>
        </w:rPr>
      </w:pPr>
      <w:r w:rsidRPr="00846F48">
        <w:rPr>
          <w:rFonts w:ascii="Arial" w:hAnsi="Arial" w:cs="Arial"/>
          <w:sz w:val="24"/>
          <w:szCs w:val="24"/>
        </w:rPr>
        <w:t xml:space="preserve">−  § 4300 - Zakup usług pozostałych              </w:t>
      </w:r>
      <w:r w:rsidR="008D3D40" w:rsidRPr="00846F48">
        <w:rPr>
          <w:rFonts w:ascii="Arial" w:hAnsi="Arial" w:cs="Arial"/>
          <w:sz w:val="24"/>
          <w:szCs w:val="24"/>
        </w:rPr>
        <w:t xml:space="preserve">             </w:t>
      </w:r>
      <w:r w:rsidR="00AB299B">
        <w:rPr>
          <w:rFonts w:ascii="Arial" w:hAnsi="Arial" w:cs="Arial"/>
          <w:sz w:val="24"/>
          <w:szCs w:val="24"/>
        </w:rPr>
        <w:t xml:space="preserve">          </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 xml:space="preserve">91 893,73 zł                                                         </w:t>
      </w:r>
    </w:p>
    <w:p w:rsidR="00AC346C" w:rsidRPr="00846F48" w:rsidRDefault="00AC346C" w:rsidP="00AC346C">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w tym m.in. : </w:t>
      </w:r>
    </w:p>
    <w:p w:rsidR="00AC346C" w:rsidRPr="00846F48" w:rsidRDefault="00AC346C" w:rsidP="00AC346C">
      <w:pPr>
        <w:tabs>
          <w:tab w:val="right" w:pos="5954"/>
          <w:tab w:val="left" w:pos="7200"/>
          <w:tab w:val="left" w:pos="7380"/>
          <w:tab w:val="left" w:pos="10065"/>
        </w:tabs>
        <w:spacing w:line="20" w:lineRule="atLeast"/>
        <w:rPr>
          <w:rFonts w:ascii="Arial" w:hAnsi="Arial" w:cs="Arial"/>
          <w:sz w:val="24"/>
          <w:szCs w:val="24"/>
        </w:rPr>
      </w:pPr>
      <w:r w:rsidRPr="00846F48">
        <w:rPr>
          <w:rFonts w:ascii="Arial" w:hAnsi="Arial" w:cs="Arial"/>
          <w:sz w:val="24"/>
          <w:szCs w:val="24"/>
        </w:rPr>
        <w:t xml:space="preserve">    ·  orzeczenia lekarskie – 57 263,00 zł</w:t>
      </w:r>
    </w:p>
    <w:p w:rsidR="008D3D40" w:rsidRPr="00846F48" w:rsidRDefault="00AC346C" w:rsidP="008D3D40">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(umowy z lekarzami w zakresie wydawania ocen</w:t>
      </w:r>
      <w:r w:rsidR="008D3D40" w:rsidRPr="00846F48">
        <w:rPr>
          <w:rFonts w:ascii="Arial" w:hAnsi="Arial" w:cs="Arial"/>
          <w:sz w:val="24"/>
          <w:szCs w:val="24"/>
        </w:rPr>
        <w:t xml:space="preserve"> stanu zdrowia</w:t>
      </w:r>
    </w:p>
    <w:p w:rsidR="00AC346C" w:rsidRPr="00846F48" w:rsidRDefault="00AC346C" w:rsidP="008D3D40">
      <w:pPr>
        <w:tabs>
          <w:tab w:val="left" w:pos="5940"/>
          <w:tab w:val="left" w:pos="6210"/>
          <w:tab w:val="left" w:pos="6390"/>
          <w:tab w:val="left" w:pos="7200"/>
          <w:tab w:val="left" w:pos="7380"/>
        </w:tabs>
        <w:spacing w:line="20" w:lineRule="atLeast"/>
        <w:rPr>
          <w:rFonts w:ascii="Arial" w:hAnsi="Arial" w:cs="Arial"/>
          <w:sz w:val="24"/>
          <w:szCs w:val="24"/>
        </w:rPr>
      </w:pPr>
      <w:r w:rsidRPr="00846F48">
        <w:rPr>
          <w:rFonts w:ascii="Arial" w:hAnsi="Arial" w:cs="Arial"/>
          <w:sz w:val="24"/>
          <w:szCs w:val="24"/>
        </w:rPr>
        <w:t xml:space="preserve">    .  sprzątanie obiektu -  4 146,18 zł. - Wydatki zgodnie z obciążeniami</w:t>
      </w:r>
      <w:r w:rsidRPr="00846F48">
        <w:rPr>
          <w:rFonts w:ascii="Arial" w:hAnsi="Arial" w:cs="Arial"/>
          <w:sz w:val="24"/>
          <w:szCs w:val="24"/>
        </w:rPr>
        <w:br/>
        <w:t xml:space="preserve">       dokonywanymi przez Starostwo Powiatowe w Koninie.</w:t>
      </w:r>
    </w:p>
    <w:p w:rsidR="00AC346C" w:rsidRPr="00846F48" w:rsidRDefault="00AC346C" w:rsidP="00AB299B">
      <w:pPr>
        <w:tabs>
          <w:tab w:val="right" w:pos="5954"/>
          <w:tab w:val="left" w:pos="7200"/>
          <w:tab w:val="left" w:pos="7380"/>
          <w:tab w:val="left" w:pos="9214"/>
          <w:tab w:val="left" w:pos="9781"/>
          <w:tab w:val="left" w:pos="10632"/>
        </w:tabs>
        <w:spacing w:line="20" w:lineRule="atLeast"/>
        <w:rPr>
          <w:rFonts w:ascii="Arial" w:hAnsi="Arial" w:cs="Arial"/>
          <w:sz w:val="24"/>
          <w:szCs w:val="24"/>
        </w:rPr>
      </w:pPr>
      <w:r w:rsidRPr="00846F48">
        <w:rPr>
          <w:rFonts w:ascii="Arial" w:hAnsi="Arial" w:cs="Arial"/>
          <w:sz w:val="24"/>
          <w:szCs w:val="24"/>
        </w:rPr>
        <w:t xml:space="preserve">        .  znaczki pocztowe – 25 086,00 zł.</w:t>
      </w:r>
    </w:p>
    <w:p w:rsidR="00AC346C" w:rsidRPr="00846F48" w:rsidRDefault="00AC346C" w:rsidP="00AC346C">
      <w:pPr>
        <w:tabs>
          <w:tab w:val="right" w:pos="5954"/>
          <w:tab w:val="left" w:pos="6210"/>
          <w:tab w:val="left" w:pos="6390"/>
          <w:tab w:val="left" w:pos="7200"/>
          <w:tab w:val="left" w:pos="7380"/>
          <w:tab w:val="left" w:pos="7797"/>
          <w:tab w:val="left" w:pos="9214"/>
        </w:tabs>
        <w:spacing w:line="20" w:lineRule="atLeast"/>
        <w:rPr>
          <w:rFonts w:ascii="Arial" w:hAnsi="Arial" w:cs="Arial"/>
          <w:sz w:val="24"/>
          <w:szCs w:val="24"/>
        </w:rPr>
      </w:pPr>
      <w:r w:rsidRPr="00846F48">
        <w:rPr>
          <w:rFonts w:ascii="Arial" w:hAnsi="Arial" w:cs="Arial"/>
          <w:sz w:val="24"/>
          <w:szCs w:val="24"/>
        </w:rPr>
        <w:t xml:space="preserve">−  § 4360 – opłaty z tytułu zakupu usług      </w:t>
      </w:r>
      <w:r w:rsidRPr="00846F48">
        <w:rPr>
          <w:rFonts w:ascii="Arial" w:hAnsi="Arial" w:cs="Arial"/>
          <w:sz w:val="24"/>
          <w:szCs w:val="24"/>
        </w:rPr>
        <w:tab/>
      </w:r>
      <w:r w:rsidRPr="00846F48">
        <w:rPr>
          <w:rFonts w:ascii="Arial" w:hAnsi="Arial" w:cs="Arial"/>
          <w:sz w:val="24"/>
          <w:szCs w:val="24"/>
        </w:rPr>
        <w:tab/>
        <w:t xml:space="preserve">        2 560,00 zł</w:t>
      </w:r>
    </w:p>
    <w:p w:rsidR="00AC346C" w:rsidRPr="00846F48" w:rsidRDefault="00AC346C" w:rsidP="008D3D40">
      <w:pPr>
        <w:tabs>
          <w:tab w:val="right" w:pos="5954"/>
          <w:tab w:val="left" w:pos="6210"/>
          <w:tab w:val="left" w:pos="6390"/>
          <w:tab w:val="left" w:pos="7200"/>
          <w:tab w:val="left" w:pos="7380"/>
          <w:tab w:val="left" w:pos="9214"/>
        </w:tabs>
        <w:spacing w:line="20" w:lineRule="atLeast"/>
        <w:rPr>
          <w:rFonts w:ascii="Arial" w:hAnsi="Arial" w:cs="Arial"/>
          <w:sz w:val="24"/>
          <w:szCs w:val="24"/>
        </w:rPr>
      </w:pPr>
      <w:r w:rsidRPr="00846F48">
        <w:rPr>
          <w:rFonts w:ascii="Arial" w:hAnsi="Arial" w:cs="Arial"/>
          <w:sz w:val="24"/>
          <w:szCs w:val="24"/>
        </w:rPr>
        <w:t xml:space="preserve">    telekomunikacyjnych   </w:t>
      </w:r>
    </w:p>
    <w:p w:rsidR="00AC346C" w:rsidRPr="00846F48" w:rsidRDefault="00AC346C" w:rsidP="00AC346C">
      <w:pPr>
        <w:tabs>
          <w:tab w:val="left" w:pos="708"/>
          <w:tab w:val="left" w:pos="1416"/>
          <w:tab w:val="left" w:pos="2124"/>
          <w:tab w:val="left" w:pos="2832"/>
          <w:tab w:val="left" w:pos="3540"/>
          <w:tab w:val="left" w:pos="4248"/>
          <w:tab w:val="left" w:pos="4956"/>
          <w:tab w:val="right" w:pos="7371"/>
        </w:tabs>
        <w:spacing w:line="20" w:lineRule="atLeast"/>
        <w:rPr>
          <w:rFonts w:ascii="Arial" w:hAnsi="Arial" w:cs="Arial"/>
          <w:sz w:val="24"/>
          <w:szCs w:val="24"/>
        </w:rPr>
      </w:pPr>
      <w:r w:rsidRPr="00846F48">
        <w:rPr>
          <w:rFonts w:ascii="Arial" w:hAnsi="Arial" w:cs="Arial"/>
          <w:sz w:val="24"/>
          <w:szCs w:val="24"/>
        </w:rPr>
        <w:t xml:space="preserve">−  § 4440 - Odpisy na zakładowy fundusz                                   </w:t>
      </w:r>
    </w:p>
    <w:p w:rsidR="00AC346C" w:rsidRPr="00846F48" w:rsidRDefault="00AC346C" w:rsidP="00AC346C">
      <w:pPr>
        <w:tabs>
          <w:tab w:val="left" w:pos="5940"/>
          <w:tab w:val="left" w:pos="6210"/>
          <w:tab w:val="left" w:pos="6390"/>
          <w:tab w:val="left" w:pos="7200"/>
          <w:tab w:val="right" w:pos="7371"/>
        </w:tabs>
        <w:spacing w:line="20" w:lineRule="atLeast"/>
        <w:rPr>
          <w:rFonts w:ascii="Arial" w:hAnsi="Arial" w:cs="Arial"/>
          <w:sz w:val="24"/>
          <w:szCs w:val="24"/>
        </w:rPr>
      </w:pPr>
      <w:r w:rsidRPr="00846F48">
        <w:rPr>
          <w:rFonts w:ascii="Arial" w:hAnsi="Arial" w:cs="Arial"/>
          <w:sz w:val="24"/>
          <w:szCs w:val="24"/>
        </w:rPr>
        <w:t xml:space="preserve">    świadczeń socjalnych -</w:t>
      </w:r>
      <w:r w:rsidRPr="00846F48">
        <w:rPr>
          <w:rFonts w:ascii="Arial" w:hAnsi="Arial" w:cs="Arial"/>
          <w:sz w:val="24"/>
          <w:szCs w:val="24"/>
        </w:rPr>
        <w:tab/>
      </w:r>
      <w:r w:rsidRPr="00846F48">
        <w:rPr>
          <w:rFonts w:ascii="Arial" w:hAnsi="Arial" w:cs="Arial"/>
          <w:sz w:val="24"/>
          <w:szCs w:val="24"/>
        </w:rPr>
        <w:tab/>
        <w:t xml:space="preserve">          7 113,96 zł </w:t>
      </w:r>
    </w:p>
    <w:p w:rsidR="00AC346C" w:rsidRPr="00846F48" w:rsidRDefault="00AC346C" w:rsidP="008D3D40">
      <w:pPr>
        <w:tabs>
          <w:tab w:val="left" w:pos="5940"/>
          <w:tab w:val="left" w:pos="6210"/>
          <w:tab w:val="left" w:pos="6390"/>
          <w:tab w:val="left" w:pos="7200"/>
          <w:tab w:val="right" w:pos="7371"/>
        </w:tabs>
        <w:spacing w:line="20" w:lineRule="atLeast"/>
        <w:rPr>
          <w:rFonts w:ascii="Arial" w:hAnsi="Arial" w:cs="Arial"/>
          <w:sz w:val="24"/>
          <w:szCs w:val="24"/>
        </w:rPr>
      </w:pPr>
      <w:r w:rsidRPr="00846F48">
        <w:rPr>
          <w:rFonts w:ascii="Arial" w:hAnsi="Arial" w:cs="Arial"/>
          <w:sz w:val="24"/>
          <w:szCs w:val="24"/>
        </w:rPr>
        <w:t>(świadczenie dla 6 pracowników)</w:t>
      </w:r>
    </w:p>
    <w:p w:rsidR="00AC346C" w:rsidRPr="00846F48" w:rsidRDefault="00AC346C" w:rsidP="00AC346C">
      <w:pPr>
        <w:tabs>
          <w:tab w:val="left" w:pos="5940"/>
          <w:tab w:val="left" w:pos="6210"/>
          <w:tab w:val="left" w:pos="6390"/>
          <w:tab w:val="right" w:pos="9214"/>
        </w:tabs>
        <w:spacing w:line="20" w:lineRule="atLeast"/>
        <w:rPr>
          <w:rFonts w:ascii="Arial" w:hAnsi="Arial" w:cs="Arial"/>
          <w:b/>
          <w:sz w:val="24"/>
          <w:szCs w:val="24"/>
        </w:rPr>
      </w:pPr>
      <w:r w:rsidRPr="00846F48">
        <w:rPr>
          <w:rFonts w:ascii="Arial" w:hAnsi="Arial" w:cs="Arial"/>
          <w:b/>
          <w:sz w:val="24"/>
          <w:szCs w:val="24"/>
        </w:rPr>
        <w:t xml:space="preserve">Rozdział 85395 - </w:t>
      </w:r>
      <w:r w:rsidR="00E435EF" w:rsidRPr="00846F48">
        <w:rPr>
          <w:rFonts w:ascii="Arial" w:hAnsi="Arial" w:cs="Arial"/>
          <w:b/>
          <w:sz w:val="24"/>
          <w:szCs w:val="24"/>
        </w:rPr>
        <w:t xml:space="preserve"> Pozostała działalność</w:t>
      </w:r>
      <w:r w:rsidR="00E435EF" w:rsidRPr="00846F48">
        <w:rPr>
          <w:rFonts w:ascii="Arial" w:hAnsi="Arial" w:cs="Arial"/>
          <w:b/>
          <w:sz w:val="24"/>
          <w:szCs w:val="24"/>
        </w:rPr>
        <w:tab/>
      </w:r>
      <w:r w:rsidR="00E435EF" w:rsidRPr="00846F48">
        <w:rPr>
          <w:rFonts w:ascii="Arial" w:hAnsi="Arial" w:cs="Arial"/>
          <w:b/>
          <w:sz w:val="24"/>
          <w:szCs w:val="24"/>
        </w:rPr>
        <w:tab/>
        <w:t xml:space="preserve"> </w:t>
      </w:r>
      <w:r w:rsidR="00AB299B">
        <w:rPr>
          <w:rFonts w:ascii="Arial" w:hAnsi="Arial" w:cs="Arial"/>
          <w:b/>
          <w:sz w:val="24"/>
          <w:szCs w:val="24"/>
        </w:rPr>
        <w:t xml:space="preserve">        </w:t>
      </w:r>
      <w:r w:rsidRPr="00846F48">
        <w:rPr>
          <w:rFonts w:ascii="Arial" w:hAnsi="Arial" w:cs="Arial"/>
          <w:b/>
          <w:sz w:val="24"/>
          <w:szCs w:val="24"/>
        </w:rPr>
        <w:t xml:space="preserve">     384 853,36  zł.             </w:t>
      </w:r>
    </w:p>
    <w:p w:rsidR="00AC346C" w:rsidRPr="00846F48" w:rsidRDefault="00AC346C" w:rsidP="00E435EF">
      <w:pPr>
        <w:tabs>
          <w:tab w:val="left" w:pos="5940"/>
          <w:tab w:val="left" w:pos="6210"/>
          <w:tab w:val="left" w:pos="6390"/>
          <w:tab w:val="left" w:pos="7200"/>
          <w:tab w:val="left" w:pos="7380"/>
        </w:tabs>
        <w:spacing w:line="20" w:lineRule="atLeast"/>
        <w:jc w:val="both"/>
        <w:outlineLvl w:val="0"/>
        <w:rPr>
          <w:rFonts w:ascii="Arial" w:hAnsi="Arial" w:cs="Arial"/>
          <w:b/>
          <w:sz w:val="24"/>
          <w:szCs w:val="24"/>
        </w:rPr>
      </w:pPr>
      <w:r w:rsidRPr="00846F48">
        <w:rPr>
          <w:rFonts w:ascii="Arial" w:hAnsi="Arial" w:cs="Arial"/>
          <w:b/>
          <w:sz w:val="24"/>
          <w:szCs w:val="24"/>
        </w:rPr>
        <w:t xml:space="preserve">                              Zadania własne    </w:t>
      </w:r>
    </w:p>
    <w:p w:rsidR="00AC346C" w:rsidRPr="00846F48" w:rsidRDefault="00AC346C" w:rsidP="008D3D40">
      <w:pPr>
        <w:spacing w:line="20" w:lineRule="atLeast"/>
        <w:rPr>
          <w:rFonts w:ascii="Arial" w:hAnsi="Arial" w:cs="Arial"/>
          <w:sz w:val="24"/>
          <w:szCs w:val="24"/>
        </w:rPr>
      </w:pPr>
      <w:r w:rsidRPr="00846F48">
        <w:rPr>
          <w:rFonts w:ascii="Arial" w:hAnsi="Arial" w:cs="Arial"/>
          <w:sz w:val="24"/>
          <w:szCs w:val="24"/>
        </w:rPr>
        <w:t xml:space="preserve">Planowane wydatki w tym rozdziale  są  związane z realizacją </w:t>
      </w:r>
      <w:r w:rsidR="00C91B76" w:rsidRPr="00846F48">
        <w:rPr>
          <w:rFonts w:ascii="Arial" w:hAnsi="Arial" w:cs="Arial"/>
          <w:sz w:val="24"/>
          <w:szCs w:val="24"/>
        </w:rPr>
        <w:t>Projektu „LUS</w:t>
      </w:r>
      <w:r w:rsidRPr="00846F48">
        <w:rPr>
          <w:rFonts w:ascii="Arial" w:hAnsi="Arial" w:cs="Arial"/>
          <w:sz w:val="24"/>
          <w:szCs w:val="24"/>
        </w:rPr>
        <w:t xml:space="preserve"> Lokalne Usługi Społeczne w powiecie konińskim</w:t>
      </w:r>
      <w:r w:rsidR="00C91B76" w:rsidRPr="00846F48">
        <w:rPr>
          <w:rFonts w:ascii="Arial" w:hAnsi="Arial" w:cs="Arial"/>
          <w:sz w:val="24"/>
          <w:szCs w:val="24"/>
        </w:rPr>
        <w:t>”</w:t>
      </w:r>
      <w:r w:rsidRPr="00846F48">
        <w:rPr>
          <w:rFonts w:ascii="Arial" w:hAnsi="Arial" w:cs="Arial"/>
          <w:sz w:val="24"/>
          <w:szCs w:val="24"/>
        </w:rPr>
        <w:t xml:space="preserve">. </w:t>
      </w:r>
      <w:r w:rsidRPr="00846F48">
        <w:rPr>
          <w:rFonts w:ascii="Arial" w:hAnsi="Arial" w:cs="Arial"/>
          <w:sz w:val="24"/>
          <w:szCs w:val="24"/>
        </w:rPr>
        <w:br/>
        <w:t>Projekt realizowany jest w partnerstwie z 12 gminami Powiatu Konińskiego, 2 Fundacjami</w:t>
      </w:r>
      <w:r w:rsidRPr="00846F48">
        <w:rPr>
          <w:rFonts w:ascii="Arial" w:hAnsi="Arial" w:cs="Arial"/>
          <w:sz w:val="24"/>
          <w:szCs w:val="24"/>
        </w:rPr>
        <w:br/>
        <w:t xml:space="preserve">i 2 Stowarzyszeniami. Realizacja projektu przebiega zgodnie z zatwierdzonym budżetem szczegółowym i harmonogramem płatności. </w:t>
      </w:r>
    </w:p>
    <w:p w:rsidR="00AC346C" w:rsidRPr="00846F48" w:rsidRDefault="00AC346C" w:rsidP="00AC346C">
      <w:pPr>
        <w:spacing w:line="20" w:lineRule="atLeast"/>
        <w:jc w:val="both"/>
        <w:rPr>
          <w:rFonts w:ascii="Arial" w:hAnsi="Arial" w:cs="Arial"/>
          <w:sz w:val="24"/>
          <w:szCs w:val="24"/>
        </w:rPr>
      </w:pPr>
    </w:p>
    <w:p w:rsidR="00AC346C" w:rsidRPr="00846F48" w:rsidRDefault="00AC346C" w:rsidP="00AC346C">
      <w:pPr>
        <w:spacing w:line="20" w:lineRule="atLeast"/>
        <w:rPr>
          <w:rFonts w:ascii="Arial" w:hAnsi="Arial" w:cs="Arial"/>
          <w:sz w:val="24"/>
          <w:szCs w:val="24"/>
        </w:rPr>
      </w:pPr>
      <w:r w:rsidRPr="00846F48">
        <w:rPr>
          <w:rFonts w:ascii="Arial" w:hAnsi="Arial" w:cs="Arial"/>
          <w:sz w:val="24"/>
          <w:szCs w:val="24"/>
        </w:rPr>
        <w:t xml:space="preserve">-   § 3110 – Świadczenia społeczne </w:t>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r>
      <w:r w:rsidRPr="00846F48">
        <w:rPr>
          <w:rFonts w:ascii="Arial" w:hAnsi="Arial" w:cs="Arial"/>
          <w:sz w:val="24"/>
          <w:szCs w:val="24"/>
        </w:rPr>
        <w:tab/>
        <w:t>104 724,37 zł.</w:t>
      </w:r>
    </w:p>
    <w:p w:rsidR="00AC346C" w:rsidRPr="00846F48" w:rsidRDefault="00AC346C" w:rsidP="00AC346C">
      <w:pPr>
        <w:rPr>
          <w:rFonts w:ascii="Arial" w:hAnsi="Arial" w:cs="Arial"/>
          <w:sz w:val="24"/>
          <w:szCs w:val="24"/>
        </w:rPr>
      </w:pPr>
      <w:r w:rsidRPr="00846F48">
        <w:rPr>
          <w:rFonts w:ascii="Arial" w:hAnsi="Arial" w:cs="Arial"/>
          <w:sz w:val="24"/>
          <w:szCs w:val="24"/>
        </w:rPr>
        <w:t>Świadczenia na porycie kosztów utrzymania dzieci w rodzinie</w:t>
      </w:r>
      <w:r w:rsidRPr="00846F48">
        <w:rPr>
          <w:rFonts w:ascii="Arial" w:hAnsi="Arial" w:cs="Arial"/>
          <w:sz w:val="24"/>
          <w:szCs w:val="24"/>
        </w:rPr>
        <w:br/>
        <w:t>zastępczej – wkład własny – realizowany zgodnie z har</w:t>
      </w:r>
      <w:r w:rsidR="00E435EF" w:rsidRPr="00846F48">
        <w:rPr>
          <w:rFonts w:ascii="Arial" w:hAnsi="Arial" w:cs="Arial"/>
          <w:sz w:val="24"/>
          <w:szCs w:val="24"/>
        </w:rPr>
        <w:t xml:space="preserve">monogramem </w:t>
      </w:r>
      <w:r w:rsidR="00E435EF" w:rsidRPr="00846F48">
        <w:rPr>
          <w:rFonts w:ascii="Arial" w:hAnsi="Arial" w:cs="Arial"/>
          <w:sz w:val="24"/>
          <w:szCs w:val="24"/>
        </w:rPr>
        <w:br/>
        <w:t>płatności.</w:t>
      </w:r>
    </w:p>
    <w:p w:rsidR="00AC346C" w:rsidRPr="00846F48" w:rsidRDefault="00AC346C" w:rsidP="00AC346C">
      <w:pPr>
        <w:tabs>
          <w:tab w:val="left" w:pos="5940"/>
          <w:tab w:val="left" w:pos="6210"/>
          <w:tab w:val="left" w:pos="6390"/>
          <w:tab w:val="left" w:pos="7200"/>
          <w:tab w:val="right" w:pos="7371"/>
          <w:tab w:val="left" w:pos="7400"/>
        </w:tabs>
        <w:rPr>
          <w:rFonts w:ascii="Arial" w:hAnsi="Arial" w:cs="Arial"/>
          <w:sz w:val="24"/>
          <w:szCs w:val="24"/>
        </w:rPr>
      </w:pPr>
      <w:r w:rsidRPr="00846F48">
        <w:rPr>
          <w:rFonts w:ascii="Arial" w:hAnsi="Arial" w:cs="Arial"/>
          <w:sz w:val="24"/>
          <w:szCs w:val="24"/>
        </w:rPr>
        <w:t xml:space="preserve">−  § 4017  - Wynagrodzenia osobowe pracowników     </w:t>
      </w:r>
      <w:r w:rsidRPr="00846F48">
        <w:rPr>
          <w:rFonts w:ascii="Arial" w:hAnsi="Arial" w:cs="Arial"/>
          <w:sz w:val="24"/>
          <w:szCs w:val="24"/>
        </w:rPr>
        <w:tab/>
        <w:t xml:space="preserve">         131 742,25 zł.   </w:t>
      </w:r>
    </w:p>
    <w:p w:rsidR="00AC346C" w:rsidRPr="00846F48" w:rsidRDefault="00AC346C" w:rsidP="00AC346C">
      <w:pPr>
        <w:tabs>
          <w:tab w:val="left" w:pos="5940"/>
          <w:tab w:val="left" w:pos="6210"/>
          <w:tab w:val="left" w:pos="6390"/>
          <w:tab w:val="left" w:pos="7200"/>
          <w:tab w:val="right" w:pos="7371"/>
          <w:tab w:val="left" w:pos="7400"/>
        </w:tabs>
        <w:rPr>
          <w:rFonts w:ascii="Arial" w:hAnsi="Arial" w:cs="Arial"/>
          <w:sz w:val="24"/>
          <w:szCs w:val="24"/>
        </w:rPr>
      </w:pPr>
      <w:r w:rsidRPr="00846F48">
        <w:rPr>
          <w:rFonts w:ascii="Arial" w:hAnsi="Arial" w:cs="Arial"/>
          <w:sz w:val="24"/>
          <w:szCs w:val="24"/>
        </w:rPr>
        <w:t xml:space="preserve">−  § 4019 -  Wynagrodzenia osobowe pracowników- </w:t>
      </w:r>
      <w:r w:rsidRPr="00846F48">
        <w:rPr>
          <w:rFonts w:ascii="Arial" w:hAnsi="Arial" w:cs="Arial"/>
          <w:sz w:val="24"/>
          <w:szCs w:val="24"/>
        </w:rPr>
        <w:tab/>
        <w:t xml:space="preserve">           15 499,09 zł.  </w:t>
      </w:r>
    </w:p>
    <w:p w:rsidR="00AC346C" w:rsidRPr="00846F48" w:rsidRDefault="00AC346C" w:rsidP="00AC346C">
      <w:pPr>
        <w:tabs>
          <w:tab w:val="left" w:pos="5940"/>
          <w:tab w:val="left" w:pos="6210"/>
          <w:tab w:val="left" w:pos="6390"/>
          <w:tab w:val="left" w:pos="7200"/>
          <w:tab w:val="right" w:pos="7371"/>
          <w:tab w:val="left" w:pos="7400"/>
        </w:tabs>
        <w:rPr>
          <w:rFonts w:ascii="Arial" w:hAnsi="Arial" w:cs="Arial"/>
          <w:sz w:val="24"/>
          <w:szCs w:val="24"/>
        </w:rPr>
      </w:pPr>
      <w:r w:rsidRPr="00846F48">
        <w:rPr>
          <w:rFonts w:ascii="Arial" w:hAnsi="Arial" w:cs="Arial"/>
          <w:sz w:val="24"/>
          <w:szCs w:val="24"/>
        </w:rPr>
        <w:t>W ramach projektu zatrudniono 2 pracowników;</w:t>
      </w:r>
    </w:p>
    <w:p w:rsidR="00AC346C" w:rsidRPr="00846F48" w:rsidRDefault="00AC346C" w:rsidP="00AC346C">
      <w:pPr>
        <w:tabs>
          <w:tab w:val="left" w:pos="5940"/>
          <w:tab w:val="left" w:pos="6210"/>
          <w:tab w:val="left" w:pos="6390"/>
          <w:tab w:val="left" w:pos="7200"/>
          <w:tab w:val="right" w:pos="7371"/>
          <w:tab w:val="left" w:pos="7400"/>
        </w:tabs>
        <w:rPr>
          <w:rFonts w:ascii="Arial" w:hAnsi="Arial" w:cs="Arial"/>
          <w:sz w:val="24"/>
          <w:szCs w:val="24"/>
        </w:rPr>
      </w:pPr>
      <w:r w:rsidRPr="00846F48">
        <w:rPr>
          <w:rFonts w:ascii="Arial" w:hAnsi="Arial" w:cs="Arial"/>
          <w:sz w:val="24"/>
          <w:szCs w:val="24"/>
        </w:rPr>
        <w:t xml:space="preserve">- Koordynatora rodzinnej pieczy zastępczej, </w:t>
      </w:r>
      <w:r w:rsidRPr="00846F48">
        <w:rPr>
          <w:rFonts w:ascii="Arial" w:hAnsi="Arial" w:cs="Arial"/>
          <w:sz w:val="24"/>
          <w:szCs w:val="24"/>
        </w:rPr>
        <w:br/>
        <w:t>- psychologa</w:t>
      </w:r>
    </w:p>
    <w:p w:rsidR="00AC346C" w:rsidRPr="00846F48" w:rsidRDefault="00AC346C" w:rsidP="00AC346C">
      <w:pPr>
        <w:tabs>
          <w:tab w:val="left" w:pos="5940"/>
          <w:tab w:val="left" w:pos="6210"/>
          <w:tab w:val="left" w:pos="6390"/>
          <w:tab w:val="left" w:pos="7200"/>
          <w:tab w:val="right" w:pos="7371"/>
          <w:tab w:val="left" w:pos="7400"/>
        </w:tabs>
        <w:rPr>
          <w:rFonts w:ascii="Arial" w:hAnsi="Arial" w:cs="Arial"/>
          <w:sz w:val="24"/>
          <w:szCs w:val="24"/>
        </w:rPr>
      </w:pPr>
    </w:p>
    <w:p w:rsidR="00AC346C" w:rsidRPr="00846F48" w:rsidRDefault="00AC346C" w:rsidP="00AC346C">
      <w:pPr>
        <w:tabs>
          <w:tab w:val="left" w:pos="5940"/>
          <w:tab w:val="left" w:pos="6210"/>
          <w:tab w:val="left" w:pos="6390"/>
          <w:tab w:val="left" w:pos="7200"/>
          <w:tab w:val="right" w:pos="7371"/>
          <w:tab w:val="left" w:pos="7500"/>
        </w:tabs>
        <w:rPr>
          <w:rFonts w:ascii="Arial" w:hAnsi="Arial" w:cs="Arial"/>
          <w:sz w:val="24"/>
          <w:szCs w:val="24"/>
        </w:rPr>
      </w:pPr>
      <w:r w:rsidRPr="00846F48">
        <w:rPr>
          <w:rFonts w:ascii="Arial" w:hAnsi="Arial" w:cs="Arial"/>
          <w:sz w:val="24"/>
          <w:szCs w:val="24"/>
        </w:rPr>
        <w:lastRenderedPageBreak/>
        <w:t xml:space="preserve">−  § 4117  - Składki na ubezpieczenia społeczne                                20 541,35 zł.  </w:t>
      </w:r>
    </w:p>
    <w:p w:rsidR="00AC346C" w:rsidRPr="00846F48" w:rsidRDefault="00AC346C" w:rsidP="00AC346C">
      <w:pPr>
        <w:tabs>
          <w:tab w:val="left" w:pos="5940"/>
          <w:tab w:val="left" w:pos="6210"/>
          <w:tab w:val="left" w:pos="6390"/>
          <w:tab w:val="left" w:pos="7200"/>
          <w:tab w:val="right" w:pos="7371"/>
          <w:tab w:val="left" w:pos="7500"/>
        </w:tabs>
        <w:rPr>
          <w:rFonts w:ascii="Arial" w:hAnsi="Arial" w:cs="Arial"/>
          <w:sz w:val="24"/>
          <w:szCs w:val="24"/>
        </w:rPr>
      </w:pPr>
      <w:r w:rsidRPr="00846F48">
        <w:rPr>
          <w:rFonts w:ascii="Arial" w:hAnsi="Arial" w:cs="Arial"/>
          <w:sz w:val="24"/>
          <w:szCs w:val="24"/>
        </w:rPr>
        <w:t xml:space="preserve">−  § 4119  - Składki na ubezpieczenia społeczne -                                2 416,62 zł. </w:t>
      </w:r>
    </w:p>
    <w:p w:rsidR="00AC346C" w:rsidRPr="00846F48" w:rsidRDefault="00AC346C" w:rsidP="00AC346C">
      <w:pPr>
        <w:tabs>
          <w:tab w:val="left" w:pos="5940"/>
          <w:tab w:val="left" w:pos="6210"/>
          <w:tab w:val="left" w:pos="6390"/>
          <w:tab w:val="left" w:pos="7200"/>
          <w:tab w:val="right" w:pos="7371"/>
          <w:tab w:val="left" w:pos="7500"/>
        </w:tabs>
        <w:rPr>
          <w:rFonts w:ascii="Arial" w:hAnsi="Arial" w:cs="Arial"/>
          <w:sz w:val="24"/>
          <w:szCs w:val="24"/>
        </w:rPr>
      </w:pPr>
      <w:r w:rsidRPr="00846F48">
        <w:rPr>
          <w:rFonts w:ascii="Arial" w:hAnsi="Arial" w:cs="Arial"/>
          <w:sz w:val="24"/>
          <w:szCs w:val="24"/>
        </w:rPr>
        <w:t xml:space="preserve">                           </w:t>
      </w:r>
    </w:p>
    <w:p w:rsidR="00AC346C" w:rsidRPr="00846F48" w:rsidRDefault="00AC346C" w:rsidP="00AC346C">
      <w:pPr>
        <w:tabs>
          <w:tab w:val="left" w:pos="5940"/>
          <w:tab w:val="left" w:pos="6210"/>
          <w:tab w:val="left" w:pos="6390"/>
          <w:tab w:val="left" w:pos="7200"/>
          <w:tab w:val="right" w:pos="7371"/>
        </w:tabs>
        <w:jc w:val="both"/>
        <w:rPr>
          <w:rFonts w:ascii="Arial" w:hAnsi="Arial" w:cs="Arial"/>
          <w:sz w:val="24"/>
          <w:szCs w:val="24"/>
        </w:rPr>
      </w:pPr>
      <w:r w:rsidRPr="00846F48">
        <w:rPr>
          <w:rFonts w:ascii="Arial" w:hAnsi="Arial" w:cs="Arial"/>
          <w:sz w:val="24"/>
          <w:szCs w:val="24"/>
        </w:rPr>
        <w:t>−  § 4127 - Składki na Fundusz Pracy                                                   2 261,15 zł</w:t>
      </w:r>
    </w:p>
    <w:p w:rsidR="00AC346C" w:rsidRPr="00846F48" w:rsidRDefault="00AC346C" w:rsidP="00AC346C">
      <w:pPr>
        <w:tabs>
          <w:tab w:val="decimal" w:pos="6300"/>
          <w:tab w:val="right" w:pos="7371"/>
          <w:tab w:val="left" w:pos="10000"/>
        </w:tabs>
        <w:rPr>
          <w:rFonts w:ascii="Arial" w:hAnsi="Arial" w:cs="Arial"/>
          <w:sz w:val="24"/>
          <w:szCs w:val="24"/>
        </w:rPr>
      </w:pPr>
      <w:r w:rsidRPr="00846F48">
        <w:rPr>
          <w:rFonts w:ascii="Arial" w:hAnsi="Arial" w:cs="Arial"/>
          <w:sz w:val="24"/>
          <w:szCs w:val="24"/>
        </w:rPr>
        <w:t xml:space="preserve">−  § 4129 - Składki na Fundusz Pracy -                                                    266,04 zł. </w:t>
      </w:r>
    </w:p>
    <w:p w:rsidR="00AC346C" w:rsidRPr="00846F48" w:rsidRDefault="00AC346C" w:rsidP="00AC346C">
      <w:pPr>
        <w:tabs>
          <w:tab w:val="decimal" w:pos="6300"/>
          <w:tab w:val="right" w:pos="7371"/>
          <w:tab w:val="left" w:pos="10000"/>
        </w:tabs>
        <w:rPr>
          <w:rFonts w:ascii="Arial" w:hAnsi="Arial" w:cs="Arial"/>
          <w:sz w:val="24"/>
          <w:szCs w:val="24"/>
        </w:rPr>
      </w:pPr>
    </w:p>
    <w:p w:rsidR="00AC346C" w:rsidRPr="00846F48" w:rsidRDefault="00AC346C" w:rsidP="00AC346C">
      <w:pPr>
        <w:tabs>
          <w:tab w:val="right" w:pos="7371"/>
          <w:tab w:val="left" w:pos="10773"/>
          <w:tab w:val="left" w:pos="11057"/>
        </w:tabs>
        <w:rPr>
          <w:rFonts w:ascii="Arial" w:hAnsi="Arial" w:cs="Arial"/>
          <w:sz w:val="24"/>
          <w:szCs w:val="24"/>
        </w:rPr>
      </w:pPr>
      <w:r w:rsidRPr="00846F48">
        <w:rPr>
          <w:rFonts w:ascii="Arial" w:hAnsi="Arial" w:cs="Arial"/>
          <w:sz w:val="24"/>
          <w:szCs w:val="24"/>
        </w:rPr>
        <w:t>−  § 4177 - Wynagrodzenia bezosobowe</w:t>
      </w:r>
      <w:r w:rsidRPr="00846F48">
        <w:rPr>
          <w:rFonts w:ascii="Arial" w:hAnsi="Arial" w:cs="Arial"/>
          <w:sz w:val="24"/>
          <w:szCs w:val="24"/>
        </w:rPr>
        <w:tab/>
        <w:t xml:space="preserve">                                                     0,00 zł.  </w:t>
      </w:r>
    </w:p>
    <w:p w:rsidR="00AC346C" w:rsidRPr="00846F48" w:rsidRDefault="00AC346C" w:rsidP="00AC346C">
      <w:pPr>
        <w:tabs>
          <w:tab w:val="right" w:pos="7371"/>
          <w:tab w:val="left" w:pos="10773"/>
          <w:tab w:val="left" w:pos="11057"/>
        </w:tabs>
        <w:rPr>
          <w:rFonts w:ascii="Arial" w:hAnsi="Arial" w:cs="Arial"/>
          <w:sz w:val="24"/>
          <w:szCs w:val="24"/>
        </w:rPr>
      </w:pPr>
      <w:r w:rsidRPr="00846F48">
        <w:rPr>
          <w:rFonts w:ascii="Arial" w:hAnsi="Arial" w:cs="Arial"/>
          <w:sz w:val="24"/>
          <w:szCs w:val="24"/>
        </w:rPr>
        <w:t xml:space="preserve">−  § 4179 - Wynagrodzenia bezosobowe -                          </w:t>
      </w:r>
      <w:r w:rsidRPr="00846F48">
        <w:rPr>
          <w:rFonts w:ascii="Arial" w:hAnsi="Arial" w:cs="Arial"/>
          <w:sz w:val="24"/>
          <w:szCs w:val="24"/>
        </w:rPr>
        <w:tab/>
        <w:t xml:space="preserve">                         0,00 zł.  </w:t>
      </w:r>
    </w:p>
    <w:p w:rsidR="00AC346C" w:rsidRPr="00846F48" w:rsidRDefault="00AC346C" w:rsidP="00AC346C">
      <w:pPr>
        <w:tabs>
          <w:tab w:val="right" w:pos="7371"/>
          <w:tab w:val="left" w:pos="10773"/>
          <w:tab w:val="left" w:pos="11057"/>
        </w:tabs>
        <w:rPr>
          <w:rFonts w:ascii="Arial" w:hAnsi="Arial" w:cs="Arial"/>
          <w:sz w:val="24"/>
          <w:szCs w:val="24"/>
        </w:rPr>
      </w:pPr>
      <w:r w:rsidRPr="00846F48">
        <w:rPr>
          <w:rFonts w:ascii="Arial" w:hAnsi="Arial" w:cs="Arial"/>
          <w:sz w:val="24"/>
          <w:szCs w:val="24"/>
        </w:rPr>
        <w:t>−  § 4217 - Zakup materiałów i wyposażenia -                                       44 73,68 zł.</w:t>
      </w:r>
    </w:p>
    <w:p w:rsidR="00AC346C" w:rsidRPr="00846F48" w:rsidRDefault="00AC346C" w:rsidP="00AC346C">
      <w:pPr>
        <w:tabs>
          <w:tab w:val="right" w:pos="7371"/>
          <w:tab w:val="left" w:pos="10773"/>
          <w:tab w:val="left" w:pos="11057"/>
        </w:tabs>
        <w:rPr>
          <w:rFonts w:ascii="Arial" w:hAnsi="Arial" w:cs="Arial"/>
          <w:sz w:val="24"/>
          <w:szCs w:val="24"/>
        </w:rPr>
      </w:pPr>
      <w:r w:rsidRPr="00846F48">
        <w:rPr>
          <w:rFonts w:ascii="Arial" w:hAnsi="Arial" w:cs="Arial"/>
          <w:sz w:val="24"/>
          <w:szCs w:val="24"/>
        </w:rPr>
        <w:t xml:space="preserve">−  § 4219 - Zakup materiałów i wyposażenia -                                          526,32 zł.   </w:t>
      </w:r>
    </w:p>
    <w:p w:rsidR="00AC346C" w:rsidRPr="00846F48" w:rsidRDefault="00AC346C" w:rsidP="00AC346C">
      <w:pPr>
        <w:tabs>
          <w:tab w:val="right" w:pos="7371"/>
          <w:tab w:val="left" w:pos="10773"/>
          <w:tab w:val="left" w:pos="11057"/>
        </w:tabs>
        <w:rPr>
          <w:rFonts w:ascii="Arial" w:hAnsi="Arial" w:cs="Arial"/>
          <w:sz w:val="24"/>
          <w:szCs w:val="24"/>
        </w:rPr>
      </w:pPr>
      <w:r w:rsidRPr="00846F48">
        <w:rPr>
          <w:rFonts w:ascii="Arial" w:hAnsi="Arial" w:cs="Arial"/>
          <w:sz w:val="24"/>
          <w:szCs w:val="24"/>
        </w:rPr>
        <w:t>Zakup materiałów biurowych niezbędnych do realizacji Projektu</w:t>
      </w:r>
    </w:p>
    <w:p w:rsidR="00AC346C" w:rsidRPr="00846F48" w:rsidRDefault="00AC346C" w:rsidP="00AC346C">
      <w:pPr>
        <w:tabs>
          <w:tab w:val="right" w:pos="7371"/>
          <w:tab w:val="left" w:pos="10773"/>
          <w:tab w:val="left" w:pos="11057"/>
        </w:tabs>
        <w:rPr>
          <w:rFonts w:ascii="Arial" w:hAnsi="Arial" w:cs="Arial"/>
          <w:sz w:val="24"/>
          <w:szCs w:val="24"/>
        </w:rPr>
      </w:pPr>
      <w:r w:rsidRPr="00846F48">
        <w:rPr>
          <w:rFonts w:ascii="Arial" w:hAnsi="Arial" w:cs="Arial"/>
          <w:sz w:val="24"/>
          <w:szCs w:val="24"/>
        </w:rPr>
        <w:t xml:space="preserve">                                         </w:t>
      </w:r>
    </w:p>
    <w:p w:rsidR="00AC346C" w:rsidRPr="00846F48" w:rsidRDefault="00AC346C" w:rsidP="00AC346C">
      <w:pPr>
        <w:tabs>
          <w:tab w:val="left" w:pos="5940"/>
          <w:tab w:val="left" w:pos="6210"/>
          <w:tab w:val="left" w:pos="6390"/>
          <w:tab w:val="right" w:pos="7371"/>
        </w:tabs>
        <w:rPr>
          <w:rFonts w:ascii="Arial" w:hAnsi="Arial" w:cs="Arial"/>
          <w:sz w:val="24"/>
          <w:szCs w:val="24"/>
        </w:rPr>
      </w:pPr>
      <w:r w:rsidRPr="00846F48">
        <w:rPr>
          <w:rFonts w:ascii="Arial" w:hAnsi="Arial" w:cs="Arial"/>
          <w:sz w:val="24"/>
          <w:szCs w:val="24"/>
        </w:rPr>
        <w:t>−  § 4307 - Zakup usług pozostałych -                                                  83 584,43 zł.</w:t>
      </w:r>
    </w:p>
    <w:p w:rsidR="00AC346C" w:rsidRPr="00846F48" w:rsidRDefault="00AC346C" w:rsidP="00AC346C">
      <w:pPr>
        <w:tabs>
          <w:tab w:val="left" w:pos="5940"/>
          <w:tab w:val="left" w:pos="6210"/>
          <w:tab w:val="left" w:pos="6390"/>
          <w:tab w:val="right" w:pos="7371"/>
        </w:tabs>
        <w:rPr>
          <w:rFonts w:ascii="Arial" w:hAnsi="Arial" w:cs="Arial"/>
          <w:sz w:val="24"/>
          <w:szCs w:val="24"/>
        </w:rPr>
      </w:pPr>
      <w:r w:rsidRPr="00846F48">
        <w:rPr>
          <w:rFonts w:ascii="Arial" w:hAnsi="Arial" w:cs="Arial"/>
          <w:sz w:val="24"/>
          <w:szCs w:val="24"/>
        </w:rPr>
        <w:t>−  § 4309 - Zakup usług pozostałych -                                                    9 833,46 zł.</w:t>
      </w:r>
    </w:p>
    <w:p w:rsidR="00AC346C" w:rsidRPr="00846F48" w:rsidRDefault="00AC346C" w:rsidP="00AC346C">
      <w:pPr>
        <w:tabs>
          <w:tab w:val="left" w:pos="5940"/>
          <w:tab w:val="left" w:pos="6210"/>
          <w:tab w:val="left" w:pos="6390"/>
          <w:tab w:val="right" w:pos="7371"/>
        </w:tabs>
        <w:rPr>
          <w:rFonts w:ascii="Arial" w:hAnsi="Arial" w:cs="Arial"/>
          <w:sz w:val="24"/>
          <w:szCs w:val="24"/>
        </w:rPr>
      </w:pPr>
    </w:p>
    <w:p w:rsidR="00AC346C" w:rsidRPr="00846F48" w:rsidRDefault="00AC346C" w:rsidP="00AC346C">
      <w:pPr>
        <w:tabs>
          <w:tab w:val="left" w:pos="5940"/>
          <w:tab w:val="left" w:pos="6210"/>
          <w:tab w:val="left" w:pos="6390"/>
          <w:tab w:val="right" w:pos="7371"/>
          <w:tab w:val="left" w:pos="9639"/>
        </w:tabs>
        <w:rPr>
          <w:rFonts w:ascii="Arial" w:hAnsi="Arial" w:cs="Arial"/>
          <w:sz w:val="24"/>
          <w:szCs w:val="24"/>
        </w:rPr>
      </w:pPr>
      <w:r w:rsidRPr="00846F48">
        <w:rPr>
          <w:rFonts w:ascii="Arial" w:hAnsi="Arial" w:cs="Arial"/>
          <w:sz w:val="24"/>
          <w:szCs w:val="24"/>
        </w:rPr>
        <w:t>−  § 4417 -  Podróże służbowe krajowe -                                                8 038,87 zł.</w:t>
      </w:r>
    </w:p>
    <w:p w:rsidR="00AC346C" w:rsidRPr="00846F48" w:rsidRDefault="00AC346C" w:rsidP="00AC346C">
      <w:pPr>
        <w:tabs>
          <w:tab w:val="left" w:pos="5940"/>
          <w:tab w:val="left" w:pos="6210"/>
          <w:tab w:val="left" w:pos="6390"/>
          <w:tab w:val="right" w:pos="7371"/>
          <w:tab w:val="left" w:pos="9639"/>
        </w:tabs>
        <w:rPr>
          <w:rFonts w:ascii="Arial" w:hAnsi="Arial" w:cs="Arial"/>
          <w:sz w:val="24"/>
          <w:szCs w:val="24"/>
        </w:rPr>
      </w:pPr>
      <w:r w:rsidRPr="00846F48">
        <w:rPr>
          <w:rFonts w:ascii="Arial" w:hAnsi="Arial" w:cs="Arial"/>
          <w:sz w:val="24"/>
          <w:szCs w:val="24"/>
        </w:rPr>
        <w:t>−  § 4419 -  Podróże służbowe krajowe -                                                   945,73 zł.</w:t>
      </w:r>
    </w:p>
    <w:p w:rsidR="00AC346C" w:rsidRPr="00846F48" w:rsidRDefault="00AC346C" w:rsidP="00E435EF">
      <w:pPr>
        <w:tabs>
          <w:tab w:val="left" w:pos="5940"/>
          <w:tab w:val="left" w:pos="6210"/>
          <w:tab w:val="left" w:pos="6390"/>
          <w:tab w:val="right" w:pos="7371"/>
        </w:tabs>
        <w:rPr>
          <w:rFonts w:ascii="Arial" w:hAnsi="Arial" w:cs="Arial"/>
          <w:sz w:val="24"/>
          <w:szCs w:val="24"/>
        </w:rPr>
      </w:pPr>
      <w:r w:rsidRPr="00846F48">
        <w:rPr>
          <w:rFonts w:ascii="Arial" w:hAnsi="Arial" w:cs="Arial"/>
          <w:sz w:val="24"/>
          <w:szCs w:val="24"/>
        </w:rPr>
        <w:t>Ryczałt na dojazdy dla zatrudnionych pra</w:t>
      </w:r>
      <w:r w:rsidR="00E435EF" w:rsidRPr="00846F48">
        <w:rPr>
          <w:rFonts w:ascii="Arial" w:hAnsi="Arial" w:cs="Arial"/>
          <w:sz w:val="24"/>
          <w:szCs w:val="24"/>
        </w:rPr>
        <w:t xml:space="preserve">cowników w ramach </w:t>
      </w:r>
      <w:r w:rsidR="00E435EF" w:rsidRPr="00846F48">
        <w:rPr>
          <w:rFonts w:ascii="Arial" w:hAnsi="Arial" w:cs="Arial"/>
          <w:sz w:val="24"/>
          <w:szCs w:val="24"/>
        </w:rPr>
        <w:br/>
        <w:t>środków LUS.</w:t>
      </w:r>
    </w:p>
    <w:p w:rsidR="00AC346C" w:rsidRPr="00846F48" w:rsidRDefault="00AC346C" w:rsidP="00AC346C">
      <w:pPr>
        <w:rPr>
          <w:rFonts w:ascii="Arial" w:hAnsi="Arial" w:cs="Arial"/>
          <w:sz w:val="24"/>
          <w:szCs w:val="24"/>
        </w:rPr>
      </w:pPr>
      <w:r w:rsidRPr="00846F48">
        <w:rPr>
          <w:rFonts w:ascii="Arial" w:hAnsi="Arial" w:cs="Arial"/>
          <w:sz w:val="24"/>
          <w:szCs w:val="24"/>
        </w:rPr>
        <w:t>Zrekrutowano 44 beneficjentów z rodzin zastępczych. Zatrudniono od 1 stycznia 2017 roku w ramach projektu dwóch pracowników na etat – psychologa i koordynatora rodzinnej pieczy zastępczej.  Do realizacji Projektu zatrudniono również  prawnika, logopedę , fizjoterapeutę i pracownika do prowadzenia warsztatów sensorycznych dla dzieci z pieczy zastępczej. Rozpoczęto udzielanie wsparcia przez w/w specjalistów. W marcu zatrudniono dietetyka , który od kwietnia do czerwca udzielał wsparcia dietetycznego dzieciom . W kwietniu podpisano umowę zlecenie z pracownikiem, który poprowadził warsztat - trening zastępowania agresji dla dzieci oraz warsztat z zakresu cyberprzemocy  dla rodzin zastępczych stanowiących otoczenie beneficjentów projektu. Ponadto podpisano umowę z psychologiem-seksuologiem , który poprowadzi</w:t>
      </w:r>
      <w:r w:rsidR="00E435EF" w:rsidRPr="00846F48">
        <w:rPr>
          <w:rFonts w:ascii="Arial" w:hAnsi="Arial" w:cs="Arial"/>
          <w:sz w:val="24"/>
          <w:szCs w:val="24"/>
        </w:rPr>
        <w:t>ł</w:t>
      </w:r>
      <w:r w:rsidRPr="00846F48">
        <w:rPr>
          <w:rFonts w:ascii="Arial" w:hAnsi="Arial" w:cs="Arial"/>
          <w:sz w:val="24"/>
          <w:szCs w:val="24"/>
        </w:rPr>
        <w:t xml:space="preserve"> warsztaty świadomego rodzicielstwa dla młodzieży z rodzin zastępczych . </w:t>
      </w:r>
    </w:p>
    <w:p w:rsidR="00AC346C" w:rsidRPr="00846F48" w:rsidRDefault="00AC346C" w:rsidP="00AC346C">
      <w:pPr>
        <w:rPr>
          <w:rFonts w:ascii="Arial" w:hAnsi="Arial" w:cs="Arial"/>
          <w:sz w:val="24"/>
          <w:szCs w:val="24"/>
        </w:rPr>
      </w:pPr>
    </w:p>
    <w:p w:rsidR="00AC346C" w:rsidRPr="00846F48" w:rsidRDefault="00AC346C" w:rsidP="00AC346C">
      <w:pPr>
        <w:rPr>
          <w:rFonts w:ascii="Arial" w:hAnsi="Arial" w:cs="Arial"/>
          <w:sz w:val="24"/>
          <w:szCs w:val="24"/>
        </w:rPr>
      </w:pPr>
      <w:r w:rsidRPr="00846F48">
        <w:rPr>
          <w:rFonts w:ascii="Arial" w:hAnsi="Arial" w:cs="Arial"/>
          <w:sz w:val="24"/>
          <w:szCs w:val="24"/>
        </w:rPr>
        <w:t>Ilość godzin udzielonego wsparcia w rozbiciu na specjalistów ;</w:t>
      </w:r>
    </w:p>
    <w:p w:rsidR="00AC346C" w:rsidRPr="00846F48" w:rsidRDefault="00AC346C" w:rsidP="00A605C0">
      <w:pPr>
        <w:pStyle w:val="Akapitzlist"/>
        <w:numPr>
          <w:ilvl w:val="0"/>
          <w:numId w:val="26"/>
        </w:numPr>
        <w:spacing w:after="160" w:line="240" w:lineRule="auto"/>
        <w:rPr>
          <w:rFonts w:ascii="Arial" w:hAnsi="Arial"/>
          <w:sz w:val="24"/>
          <w:szCs w:val="24"/>
        </w:rPr>
      </w:pPr>
      <w:r w:rsidRPr="00846F48">
        <w:rPr>
          <w:rFonts w:ascii="Arial" w:hAnsi="Arial"/>
          <w:sz w:val="24"/>
          <w:szCs w:val="24"/>
        </w:rPr>
        <w:t>Prawnika  - 97 godzin</w:t>
      </w:r>
    </w:p>
    <w:p w:rsidR="00AC346C" w:rsidRPr="00846F48" w:rsidRDefault="00AC346C" w:rsidP="00A605C0">
      <w:pPr>
        <w:pStyle w:val="Akapitzlist"/>
        <w:numPr>
          <w:ilvl w:val="0"/>
          <w:numId w:val="26"/>
        </w:numPr>
        <w:spacing w:after="160" w:line="240" w:lineRule="auto"/>
        <w:rPr>
          <w:rFonts w:ascii="Arial" w:hAnsi="Arial"/>
          <w:sz w:val="24"/>
          <w:szCs w:val="24"/>
        </w:rPr>
      </w:pPr>
      <w:r w:rsidRPr="00846F48">
        <w:rPr>
          <w:rFonts w:ascii="Arial" w:hAnsi="Arial"/>
          <w:sz w:val="24"/>
          <w:szCs w:val="24"/>
        </w:rPr>
        <w:t>Logopeda – 266 godziny</w:t>
      </w:r>
    </w:p>
    <w:p w:rsidR="00AC346C" w:rsidRPr="00846F48" w:rsidRDefault="00AC346C" w:rsidP="00A605C0">
      <w:pPr>
        <w:pStyle w:val="Akapitzlist"/>
        <w:numPr>
          <w:ilvl w:val="0"/>
          <w:numId w:val="26"/>
        </w:numPr>
        <w:spacing w:after="160" w:line="240" w:lineRule="auto"/>
        <w:rPr>
          <w:rFonts w:ascii="Arial" w:hAnsi="Arial"/>
          <w:sz w:val="24"/>
          <w:szCs w:val="24"/>
        </w:rPr>
      </w:pPr>
      <w:r w:rsidRPr="00846F48">
        <w:rPr>
          <w:rFonts w:ascii="Arial" w:hAnsi="Arial"/>
          <w:sz w:val="24"/>
          <w:szCs w:val="24"/>
        </w:rPr>
        <w:t>Fizjoterapeuta – 190 godzin</w:t>
      </w:r>
    </w:p>
    <w:p w:rsidR="00AC346C" w:rsidRPr="00846F48" w:rsidRDefault="00AC346C" w:rsidP="00A605C0">
      <w:pPr>
        <w:pStyle w:val="Akapitzlist"/>
        <w:numPr>
          <w:ilvl w:val="0"/>
          <w:numId w:val="26"/>
        </w:numPr>
        <w:spacing w:after="160" w:line="240" w:lineRule="auto"/>
        <w:rPr>
          <w:rFonts w:ascii="Arial" w:hAnsi="Arial"/>
          <w:sz w:val="24"/>
          <w:szCs w:val="24"/>
        </w:rPr>
      </w:pPr>
      <w:r w:rsidRPr="00846F48">
        <w:rPr>
          <w:rFonts w:ascii="Arial" w:hAnsi="Arial"/>
          <w:sz w:val="24"/>
          <w:szCs w:val="24"/>
        </w:rPr>
        <w:t>Warsztaty sensoryczne – 108 godziny</w:t>
      </w:r>
    </w:p>
    <w:p w:rsidR="00AC346C" w:rsidRPr="00846F48" w:rsidRDefault="00AC346C" w:rsidP="00A605C0">
      <w:pPr>
        <w:pStyle w:val="Akapitzlist"/>
        <w:numPr>
          <w:ilvl w:val="0"/>
          <w:numId w:val="26"/>
        </w:numPr>
        <w:spacing w:after="160" w:line="240" w:lineRule="auto"/>
        <w:rPr>
          <w:rFonts w:ascii="Arial" w:hAnsi="Arial"/>
          <w:sz w:val="24"/>
          <w:szCs w:val="24"/>
        </w:rPr>
      </w:pPr>
      <w:r w:rsidRPr="00846F48">
        <w:rPr>
          <w:rFonts w:ascii="Arial" w:hAnsi="Arial"/>
          <w:sz w:val="24"/>
          <w:szCs w:val="24"/>
        </w:rPr>
        <w:t>Dietetyk – 40 godzin</w:t>
      </w:r>
    </w:p>
    <w:p w:rsidR="00AC346C" w:rsidRPr="00846F48" w:rsidRDefault="00AC346C" w:rsidP="00A605C0">
      <w:pPr>
        <w:pStyle w:val="Akapitzlist"/>
        <w:numPr>
          <w:ilvl w:val="0"/>
          <w:numId w:val="26"/>
        </w:numPr>
        <w:spacing w:after="160" w:line="240" w:lineRule="auto"/>
        <w:rPr>
          <w:rFonts w:ascii="Arial" w:hAnsi="Arial"/>
          <w:sz w:val="24"/>
          <w:szCs w:val="24"/>
        </w:rPr>
      </w:pPr>
      <w:r w:rsidRPr="00846F48">
        <w:rPr>
          <w:rFonts w:ascii="Arial" w:hAnsi="Arial"/>
          <w:sz w:val="24"/>
          <w:szCs w:val="24"/>
        </w:rPr>
        <w:t>Warsztaty - Trening zastępowania agresji 24 godziny</w:t>
      </w:r>
    </w:p>
    <w:p w:rsidR="00AC346C" w:rsidRPr="00846F48" w:rsidRDefault="00AC346C" w:rsidP="00A605C0">
      <w:pPr>
        <w:pStyle w:val="Akapitzlist"/>
        <w:numPr>
          <w:ilvl w:val="0"/>
          <w:numId w:val="26"/>
        </w:numPr>
        <w:spacing w:after="160" w:line="240" w:lineRule="auto"/>
        <w:rPr>
          <w:rFonts w:ascii="Arial" w:hAnsi="Arial"/>
          <w:sz w:val="24"/>
          <w:szCs w:val="24"/>
        </w:rPr>
      </w:pPr>
      <w:r w:rsidRPr="00846F48">
        <w:rPr>
          <w:rFonts w:ascii="Arial" w:hAnsi="Arial"/>
          <w:sz w:val="24"/>
          <w:szCs w:val="24"/>
        </w:rPr>
        <w:t>Warsztaty świadome rodzicielstwo –12 godzin</w:t>
      </w:r>
    </w:p>
    <w:p w:rsidR="00AC346C" w:rsidRPr="00846F48" w:rsidRDefault="00AC346C" w:rsidP="00A605C0">
      <w:pPr>
        <w:pStyle w:val="Akapitzlist"/>
        <w:numPr>
          <w:ilvl w:val="0"/>
          <w:numId w:val="26"/>
        </w:numPr>
        <w:spacing w:after="160" w:line="240" w:lineRule="auto"/>
        <w:rPr>
          <w:rFonts w:ascii="Arial" w:hAnsi="Arial"/>
          <w:sz w:val="24"/>
          <w:szCs w:val="24"/>
        </w:rPr>
      </w:pPr>
      <w:r w:rsidRPr="00846F48">
        <w:rPr>
          <w:rFonts w:ascii="Arial" w:hAnsi="Arial"/>
          <w:sz w:val="24"/>
          <w:szCs w:val="24"/>
        </w:rPr>
        <w:t>Warsztaty cyberprzemoc  - 8 godzin</w:t>
      </w:r>
    </w:p>
    <w:p w:rsidR="00AC346C" w:rsidRPr="00846F48" w:rsidRDefault="00AC346C" w:rsidP="00AC346C">
      <w:pPr>
        <w:rPr>
          <w:rFonts w:ascii="Arial" w:hAnsi="Arial" w:cs="Arial"/>
          <w:sz w:val="24"/>
          <w:szCs w:val="24"/>
        </w:rPr>
      </w:pPr>
      <w:r w:rsidRPr="00846F48">
        <w:rPr>
          <w:rFonts w:ascii="Arial" w:hAnsi="Arial" w:cs="Arial"/>
          <w:sz w:val="24"/>
          <w:szCs w:val="24"/>
        </w:rPr>
        <w:t>Projekt realizowany będzie do końca 2018 roku.</w:t>
      </w:r>
    </w:p>
    <w:p w:rsidR="00AC346C" w:rsidRPr="00846F48" w:rsidRDefault="00AC346C" w:rsidP="00AC346C">
      <w:pPr>
        <w:rPr>
          <w:rFonts w:ascii="Arial" w:hAnsi="Arial" w:cs="Arial"/>
          <w:sz w:val="24"/>
          <w:szCs w:val="24"/>
        </w:rPr>
      </w:pPr>
    </w:p>
    <w:p w:rsidR="00AC346C" w:rsidRPr="00846F48" w:rsidRDefault="00AC346C" w:rsidP="00AC346C">
      <w:pPr>
        <w:tabs>
          <w:tab w:val="left" w:pos="5940"/>
          <w:tab w:val="left" w:pos="6210"/>
          <w:tab w:val="left" w:pos="6390"/>
          <w:tab w:val="left" w:pos="7200"/>
          <w:tab w:val="left" w:pos="7380"/>
        </w:tabs>
        <w:spacing w:line="360" w:lineRule="auto"/>
        <w:jc w:val="both"/>
        <w:rPr>
          <w:rFonts w:ascii="Arial" w:hAnsi="Arial" w:cs="Arial"/>
          <w:b/>
          <w:color w:val="1F4E79"/>
          <w:sz w:val="24"/>
          <w:szCs w:val="24"/>
        </w:rPr>
      </w:pPr>
    </w:p>
    <w:p w:rsidR="00AC346C" w:rsidRPr="00846F48" w:rsidRDefault="00AC346C" w:rsidP="00AC346C">
      <w:pPr>
        <w:tabs>
          <w:tab w:val="left" w:pos="5940"/>
          <w:tab w:val="left" w:pos="6210"/>
          <w:tab w:val="left" w:pos="6390"/>
          <w:tab w:val="left" w:pos="7200"/>
          <w:tab w:val="right" w:pos="7371"/>
        </w:tabs>
        <w:spacing w:line="20" w:lineRule="atLeast"/>
        <w:rPr>
          <w:rFonts w:ascii="Arial" w:hAnsi="Arial" w:cs="Arial"/>
          <w:color w:val="1F4E79"/>
          <w:sz w:val="24"/>
          <w:szCs w:val="24"/>
        </w:rPr>
      </w:pPr>
    </w:p>
    <w:p w:rsidR="000100B5" w:rsidRPr="00846F48" w:rsidRDefault="000100B5" w:rsidP="000100B5">
      <w:pPr>
        <w:tabs>
          <w:tab w:val="left" w:pos="5940"/>
          <w:tab w:val="left" w:pos="6210"/>
          <w:tab w:val="left" w:pos="6390"/>
          <w:tab w:val="left" w:pos="7200"/>
          <w:tab w:val="left" w:pos="7380"/>
        </w:tabs>
        <w:spacing w:line="20" w:lineRule="atLeast"/>
        <w:outlineLvl w:val="0"/>
        <w:rPr>
          <w:rFonts w:ascii="Arial" w:hAnsi="Arial" w:cs="Arial"/>
          <w:b/>
          <w:color w:val="FF0000"/>
          <w:sz w:val="24"/>
          <w:szCs w:val="24"/>
        </w:rPr>
      </w:pPr>
    </w:p>
    <w:p w:rsidR="000100B5" w:rsidRPr="00846F48" w:rsidRDefault="000100B5" w:rsidP="000100B5">
      <w:pPr>
        <w:pStyle w:val="Default"/>
        <w:spacing w:line="360" w:lineRule="auto"/>
        <w:jc w:val="both"/>
        <w:rPr>
          <w:rFonts w:ascii="Arial" w:hAnsi="Arial" w:cs="Arial"/>
          <w:b/>
          <w:color w:val="auto"/>
        </w:rPr>
      </w:pPr>
      <w:r w:rsidRPr="00846F48">
        <w:rPr>
          <w:rFonts w:ascii="Arial" w:hAnsi="Arial" w:cs="Arial"/>
          <w:b/>
          <w:color w:val="auto"/>
        </w:rPr>
        <w:t>III. REALIZACJA ZADAŃ Z ZAKRESU WSPIERANIA RODZINY I SYSTEMU  PIECZY ZASTĘPCZEJ</w:t>
      </w:r>
    </w:p>
    <w:p w:rsidR="000100B5" w:rsidRPr="00846F48" w:rsidRDefault="000100B5" w:rsidP="000100B5">
      <w:pPr>
        <w:pStyle w:val="Default"/>
        <w:spacing w:line="360" w:lineRule="auto"/>
        <w:jc w:val="both"/>
        <w:rPr>
          <w:rFonts w:ascii="Arial" w:hAnsi="Arial" w:cs="Arial"/>
          <w:b/>
          <w:color w:val="auto"/>
        </w:rPr>
      </w:pPr>
      <w:r w:rsidRPr="00846F48">
        <w:rPr>
          <w:rFonts w:ascii="Arial" w:hAnsi="Arial" w:cs="Arial"/>
          <w:b/>
          <w:color w:val="auto"/>
        </w:rPr>
        <w:t xml:space="preserve">   1.  ZESPÓŁ ds. SPRAW PIECZY ZASTĘPCZEJ</w:t>
      </w:r>
    </w:p>
    <w:p w:rsidR="000100B5" w:rsidRPr="00846F48" w:rsidRDefault="000100B5" w:rsidP="000100B5">
      <w:pPr>
        <w:spacing w:line="360" w:lineRule="auto"/>
        <w:jc w:val="both"/>
        <w:rPr>
          <w:rFonts w:ascii="Arial" w:hAnsi="Arial" w:cs="Arial"/>
          <w:b/>
          <w:sz w:val="24"/>
          <w:szCs w:val="24"/>
        </w:rPr>
      </w:pPr>
      <w:r w:rsidRPr="00846F48">
        <w:rPr>
          <w:rFonts w:ascii="Arial" w:hAnsi="Arial" w:cs="Arial"/>
          <w:b/>
          <w:sz w:val="24"/>
          <w:szCs w:val="24"/>
        </w:rPr>
        <w:t>Powiatowe Centrum Pomocy Rodzinie realizując zadania powiatu sprawuje pieczę zastępczą w formie rodzinnej, mając na względzie dobro dziecka, dobro rodziny i uznając prymat rodziny w wychowaniu i socjalizacji dzieci.</w:t>
      </w:r>
    </w:p>
    <w:p w:rsidR="000100B5" w:rsidRPr="00846F48" w:rsidRDefault="000100B5" w:rsidP="000100B5">
      <w:pPr>
        <w:spacing w:after="0" w:line="360" w:lineRule="auto"/>
        <w:jc w:val="both"/>
        <w:rPr>
          <w:rFonts w:ascii="Arial" w:eastAsia="Times New Roman" w:hAnsi="Arial" w:cs="Arial"/>
          <w:sz w:val="24"/>
          <w:szCs w:val="24"/>
          <w:lang w:eastAsia="pl-PL"/>
        </w:rPr>
      </w:pPr>
      <w:r w:rsidRPr="00846F48">
        <w:rPr>
          <w:rFonts w:ascii="Arial" w:eastAsia="Times New Roman" w:hAnsi="Arial" w:cs="Arial"/>
          <w:bCs/>
          <w:sz w:val="24"/>
          <w:szCs w:val="24"/>
          <w:lang w:eastAsia="pl-PL"/>
        </w:rPr>
        <w:t xml:space="preserve"> Na terenie powiatu konińskiego, zgodnie z</w:t>
      </w:r>
      <w:r w:rsidRPr="00846F48">
        <w:rPr>
          <w:rFonts w:ascii="Arial" w:eastAsia="Times New Roman" w:hAnsi="Arial" w:cs="Arial"/>
          <w:sz w:val="24"/>
          <w:szCs w:val="24"/>
          <w:lang w:eastAsia="pl-PL"/>
        </w:rPr>
        <w:t xml:space="preserve"> ustawą</w:t>
      </w:r>
      <w:r w:rsidRPr="00846F48">
        <w:rPr>
          <w:rFonts w:ascii="Arial" w:eastAsia="Times New Roman" w:hAnsi="Arial" w:cs="Arial"/>
          <w:i/>
          <w:sz w:val="24"/>
          <w:szCs w:val="24"/>
          <w:lang w:eastAsia="pl-PL"/>
        </w:rPr>
        <w:t xml:space="preserve"> </w:t>
      </w:r>
      <w:r w:rsidRPr="00846F48">
        <w:rPr>
          <w:rFonts w:ascii="Arial" w:eastAsia="Times New Roman" w:hAnsi="Arial" w:cs="Arial"/>
          <w:sz w:val="24"/>
          <w:szCs w:val="24"/>
          <w:lang w:eastAsia="pl-PL"/>
        </w:rPr>
        <w:t>z dnia 9 czerwca 2011 r. o wspieraniu rodziny i systemie pieczy zastępczej.), funkcjonują następujące formy pieczy zastępczej:</w:t>
      </w:r>
    </w:p>
    <w:p w:rsidR="000100B5" w:rsidRPr="00846F48" w:rsidRDefault="000100B5" w:rsidP="000100B5">
      <w:pPr>
        <w:spacing w:after="0" w:line="360" w:lineRule="auto"/>
        <w:ind w:firstLine="709"/>
        <w:jc w:val="both"/>
        <w:rPr>
          <w:rFonts w:ascii="Arial" w:eastAsia="Times New Roman" w:hAnsi="Arial" w:cs="Arial"/>
          <w:bCs/>
          <w:sz w:val="24"/>
          <w:szCs w:val="24"/>
          <w:lang w:eastAsia="pl-PL"/>
        </w:rPr>
      </w:pPr>
    </w:p>
    <w:p w:rsidR="000100B5" w:rsidRPr="00846F48" w:rsidRDefault="000100B5" w:rsidP="00A605C0">
      <w:pPr>
        <w:numPr>
          <w:ilvl w:val="0"/>
          <w:numId w:val="5"/>
        </w:numPr>
        <w:tabs>
          <w:tab w:val="left" w:pos="993"/>
        </w:tabs>
        <w:spacing w:after="0" w:line="360" w:lineRule="auto"/>
        <w:jc w:val="both"/>
        <w:rPr>
          <w:rFonts w:ascii="Arial" w:eastAsia="Times New Roman" w:hAnsi="Arial" w:cs="Arial"/>
          <w:bCs/>
          <w:sz w:val="24"/>
          <w:szCs w:val="24"/>
          <w:lang w:eastAsia="pl-PL"/>
        </w:rPr>
      </w:pPr>
      <w:r w:rsidRPr="00846F48">
        <w:rPr>
          <w:rFonts w:ascii="Arial" w:eastAsia="Times New Roman" w:hAnsi="Arial" w:cs="Arial"/>
          <w:bCs/>
          <w:sz w:val="24"/>
          <w:szCs w:val="24"/>
          <w:lang w:eastAsia="pl-PL"/>
        </w:rPr>
        <w:t>rodzina zastępcza spokrewniona,</w:t>
      </w:r>
    </w:p>
    <w:p w:rsidR="000100B5" w:rsidRPr="00846F48" w:rsidRDefault="000100B5" w:rsidP="00A605C0">
      <w:pPr>
        <w:numPr>
          <w:ilvl w:val="0"/>
          <w:numId w:val="5"/>
        </w:numPr>
        <w:tabs>
          <w:tab w:val="left" w:pos="993"/>
        </w:tabs>
        <w:spacing w:after="0" w:line="360" w:lineRule="auto"/>
        <w:jc w:val="both"/>
        <w:rPr>
          <w:rFonts w:ascii="Arial" w:eastAsia="Times New Roman" w:hAnsi="Arial" w:cs="Arial"/>
          <w:bCs/>
          <w:sz w:val="24"/>
          <w:szCs w:val="24"/>
          <w:lang w:eastAsia="pl-PL"/>
        </w:rPr>
      </w:pPr>
      <w:r w:rsidRPr="00846F48">
        <w:rPr>
          <w:rFonts w:ascii="Arial" w:eastAsia="Times New Roman" w:hAnsi="Arial" w:cs="Arial"/>
          <w:bCs/>
          <w:sz w:val="24"/>
          <w:szCs w:val="24"/>
          <w:lang w:eastAsia="pl-PL"/>
        </w:rPr>
        <w:t>rodzina zastępcza niezawodowa,</w:t>
      </w:r>
    </w:p>
    <w:p w:rsidR="000100B5" w:rsidRPr="00846F48" w:rsidRDefault="000100B5" w:rsidP="00A605C0">
      <w:pPr>
        <w:numPr>
          <w:ilvl w:val="0"/>
          <w:numId w:val="5"/>
        </w:numPr>
        <w:tabs>
          <w:tab w:val="left" w:pos="993"/>
        </w:tabs>
        <w:spacing w:after="0" w:line="360" w:lineRule="auto"/>
        <w:jc w:val="both"/>
        <w:rPr>
          <w:rFonts w:ascii="Arial" w:eastAsia="Times New Roman" w:hAnsi="Arial" w:cs="Arial"/>
          <w:bCs/>
          <w:sz w:val="24"/>
          <w:szCs w:val="24"/>
          <w:lang w:eastAsia="pl-PL"/>
        </w:rPr>
      </w:pPr>
      <w:r w:rsidRPr="00846F48">
        <w:rPr>
          <w:rFonts w:ascii="Arial" w:eastAsia="Times New Roman" w:hAnsi="Arial" w:cs="Arial"/>
          <w:bCs/>
          <w:sz w:val="24"/>
          <w:szCs w:val="24"/>
          <w:lang w:eastAsia="pl-PL"/>
        </w:rPr>
        <w:t>rodzina zastępcza zawodowa,</w:t>
      </w:r>
    </w:p>
    <w:p w:rsidR="000100B5" w:rsidRPr="00846F48" w:rsidRDefault="000100B5" w:rsidP="00A605C0">
      <w:pPr>
        <w:numPr>
          <w:ilvl w:val="0"/>
          <w:numId w:val="5"/>
        </w:numPr>
        <w:tabs>
          <w:tab w:val="left" w:pos="993"/>
        </w:tabs>
        <w:spacing w:after="0" w:line="360" w:lineRule="auto"/>
        <w:jc w:val="both"/>
        <w:rPr>
          <w:rFonts w:ascii="Arial" w:eastAsia="Times New Roman" w:hAnsi="Arial" w:cs="Arial"/>
          <w:bCs/>
          <w:sz w:val="24"/>
          <w:szCs w:val="24"/>
          <w:lang w:eastAsia="pl-PL"/>
        </w:rPr>
      </w:pPr>
      <w:r w:rsidRPr="00846F48">
        <w:rPr>
          <w:rFonts w:ascii="Arial" w:eastAsia="Times New Roman" w:hAnsi="Arial" w:cs="Arial"/>
          <w:bCs/>
          <w:sz w:val="24"/>
          <w:szCs w:val="24"/>
          <w:lang w:eastAsia="pl-PL"/>
        </w:rPr>
        <w:t>rodzina zastępcza zawodowa pełniąca funkcje pogotowia rodzinnego,</w:t>
      </w:r>
    </w:p>
    <w:p w:rsidR="000100B5" w:rsidRPr="00846F48" w:rsidRDefault="000100B5" w:rsidP="00A605C0">
      <w:pPr>
        <w:numPr>
          <w:ilvl w:val="0"/>
          <w:numId w:val="5"/>
        </w:numPr>
        <w:tabs>
          <w:tab w:val="left" w:pos="993"/>
        </w:tabs>
        <w:spacing w:after="0" w:line="360" w:lineRule="auto"/>
        <w:jc w:val="both"/>
        <w:rPr>
          <w:rFonts w:ascii="Arial" w:eastAsia="Times New Roman" w:hAnsi="Arial" w:cs="Arial"/>
          <w:bCs/>
          <w:sz w:val="24"/>
          <w:szCs w:val="24"/>
          <w:lang w:eastAsia="pl-PL"/>
        </w:rPr>
      </w:pPr>
      <w:r w:rsidRPr="00846F48">
        <w:rPr>
          <w:rFonts w:ascii="Arial" w:eastAsia="Times New Roman" w:hAnsi="Arial" w:cs="Arial"/>
          <w:bCs/>
          <w:sz w:val="24"/>
          <w:szCs w:val="24"/>
          <w:lang w:eastAsia="pl-PL"/>
        </w:rPr>
        <w:t>rodzina zastępcza zawodowa specjalistyczna,</w:t>
      </w:r>
    </w:p>
    <w:p w:rsidR="000100B5" w:rsidRPr="00846F48" w:rsidRDefault="000100B5" w:rsidP="00A605C0">
      <w:pPr>
        <w:numPr>
          <w:ilvl w:val="0"/>
          <w:numId w:val="5"/>
        </w:numPr>
        <w:tabs>
          <w:tab w:val="left" w:pos="993"/>
        </w:tabs>
        <w:spacing w:after="0" w:line="360" w:lineRule="auto"/>
        <w:jc w:val="both"/>
        <w:rPr>
          <w:rFonts w:ascii="Arial" w:eastAsia="Times New Roman" w:hAnsi="Arial" w:cs="Arial"/>
          <w:bCs/>
          <w:sz w:val="24"/>
          <w:szCs w:val="24"/>
          <w:lang w:eastAsia="pl-PL"/>
        </w:rPr>
      </w:pPr>
      <w:r w:rsidRPr="00846F48">
        <w:rPr>
          <w:rFonts w:ascii="Arial" w:eastAsia="Times New Roman" w:hAnsi="Arial" w:cs="Arial"/>
          <w:bCs/>
          <w:sz w:val="24"/>
          <w:szCs w:val="24"/>
          <w:lang w:eastAsia="pl-PL"/>
        </w:rPr>
        <w:t>rodzina zastępcza pomocowa</w:t>
      </w:r>
      <w:r w:rsidRPr="00846F48">
        <w:rPr>
          <w:rFonts w:ascii="Arial" w:eastAsia="Times New Roman" w:hAnsi="Arial" w:cs="Arial"/>
          <w:bCs/>
          <w:i/>
          <w:sz w:val="24"/>
          <w:szCs w:val="24"/>
          <w:lang w:eastAsia="pl-PL"/>
        </w:rPr>
        <w:t>.</w:t>
      </w:r>
    </w:p>
    <w:p w:rsidR="000100B5" w:rsidRPr="00846F48" w:rsidRDefault="000100B5" w:rsidP="00A605C0">
      <w:pPr>
        <w:pStyle w:val="Akapitzlist"/>
        <w:numPr>
          <w:ilvl w:val="0"/>
          <w:numId w:val="12"/>
        </w:numPr>
        <w:spacing w:after="160" w:line="360" w:lineRule="auto"/>
        <w:rPr>
          <w:rFonts w:ascii="Arial" w:hAnsi="Arial"/>
          <w:sz w:val="24"/>
          <w:szCs w:val="24"/>
        </w:rPr>
      </w:pPr>
      <w:r w:rsidRPr="00846F48">
        <w:rPr>
          <w:rFonts w:ascii="Arial" w:hAnsi="Arial"/>
          <w:sz w:val="24"/>
          <w:szCs w:val="24"/>
          <w:u w:val="single"/>
        </w:rPr>
        <w:t>Rodzinna piecza zastępcza</w:t>
      </w:r>
      <w:r w:rsidRPr="00846F48">
        <w:rPr>
          <w:rFonts w:ascii="Arial" w:hAnsi="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118"/>
        <w:gridCol w:w="3397"/>
      </w:tblGrid>
      <w:tr w:rsidR="000100B5" w:rsidRPr="00846F48" w:rsidTr="00227AD1">
        <w:tc>
          <w:tcPr>
            <w:tcW w:w="2547" w:type="dxa"/>
            <w:shd w:val="clear" w:color="auto" w:fill="auto"/>
          </w:tcPr>
          <w:p w:rsidR="000100B5" w:rsidRPr="00846F48" w:rsidRDefault="000100B5" w:rsidP="00227AD1">
            <w:pPr>
              <w:jc w:val="center"/>
              <w:rPr>
                <w:rFonts w:ascii="Arial" w:hAnsi="Arial" w:cs="Arial"/>
                <w:b/>
                <w:sz w:val="24"/>
                <w:szCs w:val="24"/>
              </w:rPr>
            </w:pPr>
            <w:r w:rsidRPr="00846F48">
              <w:rPr>
                <w:rFonts w:ascii="Arial" w:hAnsi="Arial" w:cs="Arial"/>
                <w:b/>
                <w:sz w:val="24"/>
                <w:szCs w:val="24"/>
              </w:rPr>
              <w:lastRenderedPageBreak/>
              <w:t>Rodziny zastępcze</w:t>
            </w:r>
          </w:p>
        </w:tc>
        <w:tc>
          <w:tcPr>
            <w:tcW w:w="3118" w:type="dxa"/>
            <w:shd w:val="clear" w:color="auto" w:fill="auto"/>
          </w:tcPr>
          <w:p w:rsidR="000100B5" w:rsidRPr="00846F48" w:rsidRDefault="002A0702" w:rsidP="00227AD1">
            <w:pPr>
              <w:jc w:val="center"/>
              <w:rPr>
                <w:rFonts w:ascii="Arial" w:hAnsi="Arial" w:cs="Arial"/>
                <w:b/>
                <w:sz w:val="24"/>
                <w:szCs w:val="24"/>
              </w:rPr>
            </w:pPr>
            <w:r w:rsidRPr="00846F48">
              <w:rPr>
                <w:rFonts w:ascii="Arial" w:hAnsi="Arial" w:cs="Arial"/>
                <w:b/>
                <w:sz w:val="24"/>
                <w:szCs w:val="24"/>
              </w:rPr>
              <w:t>Liczba rodzin w 2017</w:t>
            </w:r>
            <w:r w:rsidR="000100B5" w:rsidRPr="00846F48">
              <w:rPr>
                <w:rFonts w:ascii="Arial" w:hAnsi="Arial" w:cs="Arial"/>
                <w:b/>
                <w:sz w:val="24"/>
                <w:szCs w:val="24"/>
              </w:rPr>
              <w:t xml:space="preserve"> r.</w:t>
            </w:r>
          </w:p>
        </w:tc>
        <w:tc>
          <w:tcPr>
            <w:tcW w:w="3397" w:type="dxa"/>
            <w:shd w:val="clear" w:color="auto" w:fill="auto"/>
          </w:tcPr>
          <w:p w:rsidR="000100B5" w:rsidRPr="00846F48" w:rsidRDefault="002A0702" w:rsidP="00227AD1">
            <w:pPr>
              <w:jc w:val="center"/>
              <w:rPr>
                <w:rFonts w:ascii="Arial" w:hAnsi="Arial" w:cs="Arial"/>
                <w:b/>
                <w:sz w:val="24"/>
                <w:szCs w:val="24"/>
              </w:rPr>
            </w:pPr>
            <w:r w:rsidRPr="00846F48">
              <w:rPr>
                <w:rFonts w:ascii="Arial" w:hAnsi="Arial" w:cs="Arial"/>
                <w:b/>
                <w:sz w:val="24"/>
                <w:szCs w:val="24"/>
              </w:rPr>
              <w:t>Liczba dzieci w 2017</w:t>
            </w:r>
            <w:r w:rsidR="000100B5" w:rsidRPr="00846F48">
              <w:rPr>
                <w:rFonts w:ascii="Arial" w:hAnsi="Arial" w:cs="Arial"/>
                <w:b/>
                <w:sz w:val="24"/>
                <w:szCs w:val="24"/>
              </w:rPr>
              <w:t xml:space="preserve"> r.</w:t>
            </w:r>
          </w:p>
        </w:tc>
      </w:tr>
      <w:tr w:rsidR="000100B5" w:rsidRPr="00846F48" w:rsidTr="00227AD1">
        <w:tc>
          <w:tcPr>
            <w:tcW w:w="2547" w:type="dxa"/>
            <w:shd w:val="clear" w:color="auto" w:fill="auto"/>
          </w:tcPr>
          <w:p w:rsidR="000100B5" w:rsidRPr="00846F48" w:rsidRDefault="000100B5" w:rsidP="00227AD1">
            <w:pPr>
              <w:rPr>
                <w:rFonts w:ascii="Arial" w:hAnsi="Arial" w:cs="Arial"/>
                <w:sz w:val="24"/>
                <w:szCs w:val="24"/>
              </w:rPr>
            </w:pPr>
            <w:r w:rsidRPr="00846F48">
              <w:rPr>
                <w:rFonts w:ascii="Arial" w:hAnsi="Arial" w:cs="Arial"/>
                <w:sz w:val="24"/>
                <w:szCs w:val="24"/>
              </w:rPr>
              <w:t>Spokrewnione</w:t>
            </w:r>
          </w:p>
        </w:tc>
        <w:tc>
          <w:tcPr>
            <w:tcW w:w="3118" w:type="dxa"/>
            <w:shd w:val="clear" w:color="auto" w:fill="auto"/>
          </w:tcPr>
          <w:p w:rsidR="000100B5" w:rsidRPr="00846F48" w:rsidRDefault="002A0702" w:rsidP="00227AD1">
            <w:pPr>
              <w:jc w:val="center"/>
              <w:rPr>
                <w:rFonts w:ascii="Arial" w:hAnsi="Arial" w:cs="Arial"/>
                <w:sz w:val="24"/>
                <w:szCs w:val="24"/>
              </w:rPr>
            </w:pPr>
            <w:r w:rsidRPr="00846F48">
              <w:rPr>
                <w:rFonts w:ascii="Arial" w:hAnsi="Arial" w:cs="Arial"/>
                <w:sz w:val="24"/>
                <w:szCs w:val="24"/>
              </w:rPr>
              <w:t>58</w:t>
            </w:r>
          </w:p>
        </w:tc>
        <w:tc>
          <w:tcPr>
            <w:tcW w:w="3397" w:type="dxa"/>
            <w:shd w:val="clear" w:color="auto" w:fill="auto"/>
          </w:tcPr>
          <w:p w:rsidR="000100B5" w:rsidRPr="00846F48" w:rsidRDefault="002A0702" w:rsidP="00227AD1">
            <w:pPr>
              <w:jc w:val="center"/>
              <w:rPr>
                <w:rFonts w:ascii="Arial" w:hAnsi="Arial" w:cs="Arial"/>
                <w:sz w:val="24"/>
                <w:szCs w:val="24"/>
              </w:rPr>
            </w:pPr>
            <w:r w:rsidRPr="00846F48">
              <w:rPr>
                <w:rFonts w:ascii="Arial" w:hAnsi="Arial" w:cs="Arial"/>
                <w:sz w:val="24"/>
                <w:szCs w:val="24"/>
              </w:rPr>
              <w:t>81</w:t>
            </w:r>
          </w:p>
        </w:tc>
      </w:tr>
      <w:tr w:rsidR="000100B5" w:rsidRPr="00846F48" w:rsidTr="00227AD1">
        <w:tc>
          <w:tcPr>
            <w:tcW w:w="2547" w:type="dxa"/>
            <w:shd w:val="clear" w:color="auto" w:fill="auto"/>
          </w:tcPr>
          <w:p w:rsidR="000100B5" w:rsidRPr="00846F48" w:rsidRDefault="000100B5" w:rsidP="00227AD1">
            <w:pPr>
              <w:rPr>
                <w:rFonts w:ascii="Arial" w:hAnsi="Arial" w:cs="Arial"/>
                <w:sz w:val="24"/>
                <w:szCs w:val="24"/>
              </w:rPr>
            </w:pPr>
            <w:r w:rsidRPr="00846F48">
              <w:rPr>
                <w:rFonts w:ascii="Arial" w:hAnsi="Arial" w:cs="Arial"/>
                <w:sz w:val="24"/>
                <w:szCs w:val="24"/>
              </w:rPr>
              <w:t>Niezawodowe</w:t>
            </w:r>
          </w:p>
        </w:tc>
        <w:tc>
          <w:tcPr>
            <w:tcW w:w="3118" w:type="dxa"/>
            <w:shd w:val="clear" w:color="auto" w:fill="auto"/>
          </w:tcPr>
          <w:p w:rsidR="000100B5" w:rsidRPr="00846F48" w:rsidRDefault="000100B5" w:rsidP="00227AD1">
            <w:pPr>
              <w:jc w:val="center"/>
              <w:rPr>
                <w:rFonts w:ascii="Arial" w:hAnsi="Arial" w:cs="Arial"/>
                <w:sz w:val="24"/>
                <w:szCs w:val="24"/>
              </w:rPr>
            </w:pPr>
            <w:r w:rsidRPr="00846F48">
              <w:rPr>
                <w:rFonts w:ascii="Arial" w:hAnsi="Arial" w:cs="Arial"/>
                <w:sz w:val="24"/>
                <w:szCs w:val="24"/>
              </w:rPr>
              <w:t>31</w:t>
            </w:r>
          </w:p>
        </w:tc>
        <w:tc>
          <w:tcPr>
            <w:tcW w:w="3397" w:type="dxa"/>
            <w:shd w:val="clear" w:color="auto" w:fill="auto"/>
          </w:tcPr>
          <w:p w:rsidR="000100B5" w:rsidRPr="00846F48" w:rsidRDefault="002A0702" w:rsidP="00227AD1">
            <w:pPr>
              <w:jc w:val="center"/>
              <w:rPr>
                <w:rFonts w:ascii="Arial" w:hAnsi="Arial" w:cs="Arial"/>
                <w:sz w:val="24"/>
                <w:szCs w:val="24"/>
              </w:rPr>
            </w:pPr>
            <w:r w:rsidRPr="00846F48">
              <w:rPr>
                <w:rFonts w:ascii="Arial" w:hAnsi="Arial" w:cs="Arial"/>
                <w:sz w:val="24"/>
                <w:szCs w:val="24"/>
              </w:rPr>
              <w:t>40</w:t>
            </w:r>
          </w:p>
        </w:tc>
      </w:tr>
      <w:tr w:rsidR="000100B5" w:rsidRPr="00846F48" w:rsidTr="00227AD1">
        <w:tc>
          <w:tcPr>
            <w:tcW w:w="2547" w:type="dxa"/>
            <w:shd w:val="clear" w:color="auto" w:fill="auto"/>
          </w:tcPr>
          <w:p w:rsidR="000100B5" w:rsidRPr="00846F48" w:rsidRDefault="000100B5" w:rsidP="00227AD1">
            <w:pPr>
              <w:rPr>
                <w:rFonts w:ascii="Arial" w:hAnsi="Arial" w:cs="Arial"/>
                <w:sz w:val="24"/>
                <w:szCs w:val="24"/>
              </w:rPr>
            </w:pPr>
            <w:r w:rsidRPr="00846F48">
              <w:rPr>
                <w:rFonts w:ascii="Arial" w:hAnsi="Arial" w:cs="Arial"/>
                <w:sz w:val="24"/>
                <w:szCs w:val="24"/>
              </w:rPr>
              <w:t>Zawodowe</w:t>
            </w:r>
          </w:p>
        </w:tc>
        <w:tc>
          <w:tcPr>
            <w:tcW w:w="3118" w:type="dxa"/>
            <w:shd w:val="clear" w:color="auto" w:fill="auto"/>
          </w:tcPr>
          <w:p w:rsidR="000100B5" w:rsidRPr="00846F48" w:rsidRDefault="002A0702" w:rsidP="00227AD1">
            <w:pPr>
              <w:jc w:val="center"/>
              <w:rPr>
                <w:rFonts w:ascii="Arial" w:hAnsi="Arial" w:cs="Arial"/>
                <w:sz w:val="24"/>
                <w:szCs w:val="24"/>
              </w:rPr>
            </w:pPr>
            <w:r w:rsidRPr="00846F48">
              <w:rPr>
                <w:rFonts w:ascii="Arial" w:hAnsi="Arial" w:cs="Arial"/>
                <w:sz w:val="24"/>
                <w:szCs w:val="24"/>
              </w:rPr>
              <w:t>9</w:t>
            </w:r>
          </w:p>
        </w:tc>
        <w:tc>
          <w:tcPr>
            <w:tcW w:w="3397" w:type="dxa"/>
            <w:shd w:val="clear" w:color="auto" w:fill="auto"/>
          </w:tcPr>
          <w:p w:rsidR="000100B5" w:rsidRPr="00846F48" w:rsidRDefault="002A0702" w:rsidP="00227AD1">
            <w:pPr>
              <w:jc w:val="center"/>
              <w:rPr>
                <w:rFonts w:ascii="Arial" w:hAnsi="Arial" w:cs="Arial"/>
                <w:sz w:val="24"/>
                <w:szCs w:val="24"/>
              </w:rPr>
            </w:pPr>
            <w:r w:rsidRPr="00846F48">
              <w:rPr>
                <w:rFonts w:ascii="Arial" w:hAnsi="Arial" w:cs="Arial"/>
                <w:sz w:val="24"/>
                <w:szCs w:val="24"/>
              </w:rPr>
              <w:t>41</w:t>
            </w:r>
          </w:p>
        </w:tc>
      </w:tr>
      <w:tr w:rsidR="000100B5" w:rsidRPr="00846F48" w:rsidTr="00227AD1">
        <w:tc>
          <w:tcPr>
            <w:tcW w:w="2547" w:type="dxa"/>
            <w:shd w:val="clear" w:color="auto" w:fill="auto"/>
          </w:tcPr>
          <w:p w:rsidR="000100B5" w:rsidRPr="00846F48" w:rsidRDefault="000100B5" w:rsidP="00227AD1">
            <w:pPr>
              <w:rPr>
                <w:rFonts w:ascii="Arial" w:hAnsi="Arial" w:cs="Arial"/>
                <w:sz w:val="24"/>
                <w:szCs w:val="24"/>
              </w:rPr>
            </w:pPr>
            <w:r w:rsidRPr="00846F48">
              <w:rPr>
                <w:rFonts w:ascii="Arial" w:hAnsi="Arial" w:cs="Arial"/>
                <w:sz w:val="24"/>
                <w:szCs w:val="24"/>
              </w:rPr>
              <w:t>Pogotowie</w:t>
            </w:r>
          </w:p>
        </w:tc>
        <w:tc>
          <w:tcPr>
            <w:tcW w:w="3118" w:type="dxa"/>
            <w:shd w:val="clear" w:color="auto" w:fill="auto"/>
          </w:tcPr>
          <w:p w:rsidR="000100B5" w:rsidRPr="00846F48" w:rsidRDefault="000100B5" w:rsidP="00227AD1">
            <w:pPr>
              <w:jc w:val="center"/>
              <w:rPr>
                <w:rFonts w:ascii="Arial" w:hAnsi="Arial" w:cs="Arial"/>
                <w:sz w:val="24"/>
                <w:szCs w:val="24"/>
              </w:rPr>
            </w:pPr>
            <w:r w:rsidRPr="00846F48">
              <w:rPr>
                <w:rFonts w:ascii="Arial" w:hAnsi="Arial" w:cs="Arial"/>
                <w:sz w:val="24"/>
                <w:szCs w:val="24"/>
              </w:rPr>
              <w:t>3</w:t>
            </w:r>
          </w:p>
        </w:tc>
        <w:tc>
          <w:tcPr>
            <w:tcW w:w="3397" w:type="dxa"/>
            <w:shd w:val="clear" w:color="auto" w:fill="auto"/>
          </w:tcPr>
          <w:p w:rsidR="000100B5" w:rsidRPr="00846F48" w:rsidRDefault="002A0702" w:rsidP="00227AD1">
            <w:pPr>
              <w:jc w:val="center"/>
              <w:rPr>
                <w:rFonts w:ascii="Arial" w:hAnsi="Arial" w:cs="Arial"/>
                <w:sz w:val="24"/>
                <w:szCs w:val="24"/>
              </w:rPr>
            </w:pPr>
            <w:r w:rsidRPr="00846F48">
              <w:rPr>
                <w:rFonts w:ascii="Arial" w:hAnsi="Arial" w:cs="Arial"/>
                <w:sz w:val="24"/>
                <w:szCs w:val="24"/>
              </w:rPr>
              <w:t>21</w:t>
            </w:r>
          </w:p>
        </w:tc>
      </w:tr>
      <w:tr w:rsidR="000100B5" w:rsidRPr="00846F48" w:rsidTr="00227AD1">
        <w:tc>
          <w:tcPr>
            <w:tcW w:w="2547" w:type="dxa"/>
            <w:shd w:val="clear" w:color="auto" w:fill="auto"/>
          </w:tcPr>
          <w:p w:rsidR="000100B5" w:rsidRPr="00846F48" w:rsidRDefault="000100B5" w:rsidP="00227AD1">
            <w:pPr>
              <w:rPr>
                <w:rFonts w:ascii="Arial" w:hAnsi="Arial" w:cs="Arial"/>
                <w:sz w:val="24"/>
                <w:szCs w:val="24"/>
              </w:rPr>
            </w:pPr>
            <w:r w:rsidRPr="00846F48">
              <w:rPr>
                <w:rFonts w:ascii="Arial" w:hAnsi="Arial" w:cs="Arial"/>
                <w:sz w:val="24"/>
                <w:szCs w:val="24"/>
              </w:rPr>
              <w:t>Specjalistyczna</w:t>
            </w:r>
          </w:p>
        </w:tc>
        <w:tc>
          <w:tcPr>
            <w:tcW w:w="3118" w:type="dxa"/>
            <w:shd w:val="clear" w:color="auto" w:fill="auto"/>
          </w:tcPr>
          <w:p w:rsidR="000100B5" w:rsidRPr="00846F48" w:rsidRDefault="000100B5" w:rsidP="00227AD1">
            <w:pPr>
              <w:jc w:val="center"/>
              <w:rPr>
                <w:rFonts w:ascii="Arial" w:hAnsi="Arial" w:cs="Arial"/>
                <w:sz w:val="24"/>
                <w:szCs w:val="24"/>
              </w:rPr>
            </w:pPr>
            <w:r w:rsidRPr="00846F48">
              <w:rPr>
                <w:rFonts w:ascii="Arial" w:hAnsi="Arial" w:cs="Arial"/>
                <w:sz w:val="24"/>
                <w:szCs w:val="24"/>
              </w:rPr>
              <w:t>1</w:t>
            </w:r>
          </w:p>
        </w:tc>
        <w:tc>
          <w:tcPr>
            <w:tcW w:w="3397" w:type="dxa"/>
            <w:shd w:val="clear" w:color="auto" w:fill="auto"/>
          </w:tcPr>
          <w:p w:rsidR="000100B5" w:rsidRPr="00846F48" w:rsidRDefault="000100B5" w:rsidP="00227AD1">
            <w:pPr>
              <w:jc w:val="center"/>
              <w:rPr>
                <w:rFonts w:ascii="Arial" w:hAnsi="Arial" w:cs="Arial"/>
                <w:sz w:val="24"/>
                <w:szCs w:val="24"/>
              </w:rPr>
            </w:pPr>
            <w:r w:rsidRPr="00846F48">
              <w:rPr>
                <w:rFonts w:ascii="Arial" w:hAnsi="Arial" w:cs="Arial"/>
                <w:sz w:val="24"/>
                <w:szCs w:val="24"/>
              </w:rPr>
              <w:t>2</w:t>
            </w:r>
          </w:p>
        </w:tc>
      </w:tr>
      <w:tr w:rsidR="000100B5" w:rsidRPr="00846F48" w:rsidTr="00227AD1">
        <w:tc>
          <w:tcPr>
            <w:tcW w:w="2547" w:type="dxa"/>
            <w:shd w:val="clear" w:color="auto" w:fill="auto"/>
          </w:tcPr>
          <w:p w:rsidR="000100B5" w:rsidRPr="00846F48" w:rsidRDefault="000100B5" w:rsidP="00227AD1">
            <w:pPr>
              <w:rPr>
                <w:rFonts w:ascii="Arial" w:hAnsi="Arial" w:cs="Arial"/>
                <w:sz w:val="24"/>
                <w:szCs w:val="24"/>
              </w:rPr>
            </w:pPr>
          </w:p>
        </w:tc>
        <w:tc>
          <w:tcPr>
            <w:tcW w:w="3118" w:type="dxa"/>
            <w:shd w:val="clear" w:color="auto" w:fill="auto"/>
          </w:tcPr>
          <w:p w:rsidR="000100B5" w:rsidRPr="00846F48" w:rsidRDefault="000100B5" w:rsidP="00227AD1">
            <w:pPr>
              <w:jc w:val="center"/>
              <w:rPr>
                <w:rFonts w:ascii="Arial" w:hAnsi="Arial" w:cs="Arial"/>
                <w:sz w:val="24"/>
                <w:szCs w:val="24"/>
              </w:rPr>
            </w:pPr>
          </w:p>
        </w:tc>
        <w:tc>
          <w:tcPr>
            <w:tcW w:w="3397" w:type="dxa"/>
            <w:shd w:val="clear" w:color="auto" w:fill="auto"/>
          </w:tcPr>
          <w:p w:rsidR="000100B5" w:rsidRPr="00846F48" w:rsidRDefault="000100B5" w:rsidP="00227AD1">
            <w:pPr>
              <w:jc w:val="center"/>
              <w:rPr>
                <w:rFonts w:ascii="Arial" w:hAnsi="Arial" w:cs="Arial"/>
                <w:sz w:val="24"/>
                <w:szCs w:val="24"/>
              </w:rPr>
            </w:pPr>
          </w:p>
        </w:tc>
      </w:tr>
      <w:tr w:rsidR="000100B5" w:rsidRPr="00846F48" w:rsidTr="00227AD1">
        <w:tc>
          <w:tcPr>
            <w:tcW w:w="2547" w:type="dxa"/>
            <w:shd w:val="clear" w:color="auto" w:fill="auto"/>
          </w:tcPr>
          <w:p w:rsidR="000100B5" w:rsidRPr="00846F48" w:rsidRDefault="000100B5" w:rsidP="00227AD1">
            <w:pPr>
              <w:rPr>
                <w:rFonts w:ascii="Arial" w:hAnsi="Arial" w:cs="Arial"/>
                <w:b/>
                <w:sz w:val="24"/>
                <w:szCs w:val="24"/>
              </w:rPr>
            </w:pPr>
            <w:r w:rsidRPr="00846F48">
              <w:rPr>
                <w:rFonts w:ascii="Arial" w:hAnsi="Arial" w:cs="Arial"/>
                <w:b/>
                <w:sz w:val="24"/>
                <w:szCs w:val="24"/>
              </w:rPr>
              <w:t>Łącznie</w:t>
            </w:r>
          </w:p>
        </w:tc>
        <w:tc>
          <w:tcPr>
            <w:tcW w:w="3118" w:type="dxa"/>
            <w:shd w:val="clear" w:color="auto" w:fill="auto"/>
          </w:tcPr>
          <w:p w:rsidR="000100B5" w:rsidRPr="00846F48" w:rsidRDefault="00A85F98" w:rsidP="00227AD1">
            <w:pPr>
              <w:jc w:val="center"/>
              <w:rPr>
                <w:rFonts w:ascii="Arial" w:hAnsi="Arial" w:cs="Arial"/>
                <w:b/>
                <w:sz w:val="24"/>
                <w:szCs w:val="24"/>
              </w:rPr>
            </w:pPr>
            <w:r w:rsidRPr="00846F48">
              <w:rPr>
                <w:rFonts w:ascii="Arial" w:hAnsi="Arial" w:cs="Arial"/>
                <w:b/>
                <w:sz w:val="24"/>
                <w:szCs w:val="24"/>
              </w:rPr>
              <w:t>102</w:t>
            </w:r>
          </w:p>
        </w:tc>
        <w:tc>
          <w:tcPr>
            <w:tcW w:w="3397" w:type="dxa"/>
            <w:shd w:val="clear" w:color="auto" w:fill="auto"/>
          </w:tcPr>
          <w:p w:rsidR="000100B5" w:rsidRPr="00846F48" w:rsidRDefault="00A85F98" w:rsidP="00227AD1">
            <w:pPr>
              <w:jc w:val="center"/>
              <w:rPr>
                <w:rFonts w:ascii="Arial" w:hAnsi="Arial" w:cs="Arial"/>
                <w:b/>
                <w:sz w:val="24"/>
                <w:szCs w:val="24"/>
              </w:rPr>
            </w:pPr>
            <w:r w:rsidRPr="00846F48">
              <w:rPr>
                <w:rFonts w:ascii="Arial" w:hAnsi="Arial" w:cs="Arial"/>
                <w:b/>
                <w:sz w:val="24"/>
                <w:szCs w:val="24"/>
              </w:rPr>
              <w:t>185</w:t>
            </w:r>
          </w:p>
        </w:tc>
      </w:tr>
    </w:tbl>
    <w:p w:rsidR="000100B5" w:rsidRPr="00846F48" w:rsidRDefault="000100B5" w:rsidP="000100B5">
      <w:pPr>
        <w:spacing w:line="360" w:lineRule="auto"/>
        <w:rPr>
          <w:rFonts w:ascii="Arial" w:hAnsi="Arial" w:cs="Arial"/>
          <w:sz w:val="24"/>
          <w:szCs w:val="24"/>
        </w:rPr>
      </w:pPr>
      <w:r w:rsidRPr="00846F48">
        <w:rPr>
          <w:rFonts w:ascii="Arial" w:hAnsi="Arial" w:cs="Arial"/>
          <w:i/>
          <w:iCs/>
          <w:sz w:val="24"/>
          <w:szCs w:val="24"/>
        </w:rPr>
        <w:t>Źródło: dane PCPR Konin, Zespół ds. Pieczy Zastępczej</w:t>
      </w:r>
    </w:p>
    <w:p w:rsidR="000100B5" w:rsidRPr="00846F48" w:rsidRDefault="000100B5" w:rsidP="00A605C0">
      <w:pPr>
        <w:pStyle w:val="Akapitzlist"/>
        <w:numPr>
          <w:ilvl w:val="0"/>
          <w:numId w:val="12"/>
        </w:numPr>
        <w:spacing w:after="160" w:line="360" w:lineRule="auto"/>
        <w:rPr>
          <w:rFonts w:ascii="Arial" w:hAnsi="Arial"/>
          <w:sz w:val="24"/>
          <w:szCs w:val="24"/>
          <w:u w:val="single"/>
        </w:rPr>
      </w:pPr>
      <w:r w:rsidRPr="00846F48">
        <w:rPr>
          <w:rFonts w:ascii="Arial" w:hAnsi="Arial"/>
          <w:sz w:val="24"/>
          <w:szCs w:val="24"/>
          <w:u w:val="single"/>
        </w:rPr>
        <w:t>Nowe umieszczenia dziec</w:t>
      </w:r>
      <w:r w:rsidR="00714137" w:rsidRPr="00846F48">
        <w:rPr>
          <w:rFonts w:ascii="Arial" w:hAnsi="Arial"/>
          <w:sz w:val="24"/>
          <w:szCs w:val="24"/>
          <w:u w:val="single"/>
        </w:rPr>
        <w:t>i w rodzinach zastępczych w 2017</w:t>
      </w:r>
      <w:r w:rsidRPr="00846F48">
        <w:rPr>
          <w:rFonts w:ascii="Arial" w:hAnsi="Arial"/>
          <w:sz w:val="24"/>
          <w:szCs w:val="24"/>
          <w:u w:val="single"/>
        </w:rPr>
        <w:t xml:space="preserve"> roku: </w:t>
      </w:r>
      <w:r w:rsidR="00714137" w:rsidRPr="00846F48">
        <w:rPr>
          <w:rFonts w:ascii="Arial" w:hAnsi="Arial"/>
          <w:b/>
          <w:sz w:val="24"/>
          <w:szCs w:val="24"/>
          <w:u w:val="single"/>
        </w:rPr>
        <w:t>40</w:t>
      </w:r>
      <w:r w:rsidRPr="00846F48">
        <w:rPr>
          <w:rFonts w:ascii="Arial" w:hAnsi="Arial"/>
          <w:b/>
          <w:sz w:val="24"/>
          <w:szCs w:val="24"/>
          <w:u w:val="single"/>
        </w:rPr>
        <w:t>:</w:t>
      </w:r>
      <w:r w:rsidRPr="00846F48">
        <w:rPr>
          <w:rFonts w:ascii="Arial" w:hAnsi="Arial"/>
          <w:b/>
          <w:sz w:val="24"/>
          <w:szCs w:val="24"/>
          <w:u w:val="single"/>
        </w:rPr>
        <w:br/>
      </w:r>
    </w:p>
    <w:p w:rsidR="000100B5" w:rsidRPr="00846F48" w:rsidRDefault="000100B5" w:rsidP="00A605C0">
      <w:pPr>
        <w:pStyle w:val="Akapitzlist"/>
        <w:numPr>
          <w:ilvl w:val="0"/>
          <w:numId w:val="14"/>
        </w:numPr>
        <w:spacing w:after="160" w:line="360" w:lineRule="auto"/>
        <w:rPr>
          <w:rFonts w:ascii="Arial" w:hAnsi="Arial"/>
          <w:sz w:val="24"/>
          <w:szCs w:val="24"/>
        </w:rPr>
      </w:pPr>
      <w:r w:rsidRPr="00846F48">
        <w:rPr>
          <w:rFonts w:ascii="Arial" w:hAnsi="Arial"/>
          <w:sz w:val="24"/>
          <w:szCs w:val="24"/>
        </w:rPr>
        <w:t xml:space="preserve">spokrewnionych: </w:t>
      </w:r>
      <w:r w:rsidR="00714137" w:rsidRPr="00846F48">
        <w:rPr>
          <w:rFonts w:ascii="Arial" w:hAnsi="Arial"/>
          <w:b/>
          <w:sz w:val="24"/>
          <w:szCs w:val="24"/>
        </w:rPr>
        <w:t>11</w:t>
      </w:r>
    </w:p>
    <w:p w:rsidR="000100B5" w:rsidRPr="00846F48" w:rsidRDefault="000100B5" w:rsidP="00A605C0">
      <w:pPr>
        <w:pStyle w:val="Akapitzlist"/>
        <w:numPr>
          <w:ilvl w:val="0"/>
          <w:numId w:val="14"/>
        </w:numPr>
        <w:spacing w:after="160" w:line="360" w:lineRule="auto"/>
        <w:rPr>
          <w:rFonts w:ascii="Arial" w:hAnsi="Arial"/>
          <w:sz w:val="24"/>
          <w:szCs w:val="24"/>
        </w:rPr>
      </w:pPr>
      <w:r w:rsidRPr="00846F48">
        <w:rPr>
          <w:rFonts w:ascii="Arial" w:hAnsi="Arial"/>
          <w:sz w:val="24"/>
          <w:szCs w:val="24"/>
        </w:rPr>
        <w:t xml:space="preserve">niezawodowych: </w:t>
      </w:r>
      <w:r w:rsidR="00714137" w:rsidRPr="00846F48">
        <w:rPr>
          <w:rFonts w:ascii="Arial" w:hAnsi="Arial"/>
          <w:b/>
          <w:sz w:val="24"/>
          <w:szCs w:val="24"/>
        </w:rPr>
        <w:t>6</w:t>
      </w:r>
    </w:p>
    <w:p w:rsidR="000100B5" w:rsidRPr="00846F48" w:rsidRDefault="000100B5" w:rsidP="00A605C0">
      <w:pPr>
        <w:pStyle w:val="Akapitzlist"/>
        <w:numPr>
          <w:ilvl w:val="0"/>
          <w:numId w:val="14"/>
        </w:numPr>
        <w:spacing w:after="160" w:line="360" w:lineRule="auto"/>
        <w:rPr>
          <w:rFonts w:ascii="Arial" w:hAnsi="Arial"/>
          <w:sz w:val="24"/>
          <w:szCs w:val="24"/>
        </w:rPr>
      </w:pPr>
      <w:r w:rsidRPr="00846F48">
        <w:rPr>
          <w:rFonts w:ascii="Arial" w:hAnsi="Arial"/>
          <w:sz w:val="24"/>
          <w:szCs w:val="24"/>
        </w:rPr>
        <w:t xml:space="preserve">zawodowych: </w:t>
      </w:r>
      <w:r w:rsidR="00714137" w:rsidRPr="00846F48">
        <w:rPr>
          <w:rFonts w:ascii="Arial" w:hAnsi="Arial"/>
          <w:b/>
          <w:sz w:val="24"/>
          <w:szCs w:val="24"/>
        </w:rPr>
        <w:t>8</w:t>
      </w:r>
    </w:p>
    <w:p w:rsidR="000100B5" w:rsidRPr="00846F48" w:rsidRDefault="000100B5" w:rsidP="00A605C0">
      <w:pPr>
        <w:pStyle w:val="Akapitzlist"/>
        <w:numPr>
          <w:ilvl w:val="0"/>
          <w:numId w:val="14"/>
        </w:numPr>
        <w:spacing w:after="160" w:line="360" w:lineRule="auto"/>
        <w:rPr>
          <w:rFonts w:ascii="Arial" w:hAnsi="Arial"/>
          <w:sz w:val="24"/>
          <w:szCs w:val="24"/>
        </w:rPr>
      </w:pPr>
      <w:r w:rsidRPr="00846F48">
        <w:rPr>
          <w:rFonts w:ascii="Arial" w:hAnsi="Arial"/>
          <w:sz w:val="24"/>
          <w:szCs w:val="24"/>
        </w:rPr>
        <w:t xml:space="preserve">zawodowych specjalistycznych: </w:t>
      </w:r>
      <w:r w:rsidRPr="00846F48">
        <w:rPr>
          <w:rFonts w:ascii="Arial" w:hAnsi="Arial"/>
          <w:b/>
          <w:sz w:val="24"/>
          <w:szCs w:val="24"/>
        </w:rPr>
        <w:t>0</w:t>
      </w:r>
    </w:p>
    <w:p w:rsidR="000100B5" w:rsidRPr="00846F48" w:rsidRDefault="000100B5" w:rsidP="00A605C0">
      <w:pPr>
        <w:pStyle w:val="Akapitzlist"/>
        <w:numPr>
          <w:ilvl w:val="0"/>
          <w:numId w:val="14"/>
        </w:numPr>
        <w:spacing w:after="160" w:line="360" w:lineRule="auto"/>
        <w:rPr>
          <w:rFonts w:ascii="Arial" w:hAnsi="Arial"/>
          <w:b/>
          <w:sz w:val="24"/>
          <w:szCs w:val="24"/>
        </w:rPr>
      </w:pPr>
      <w:r w:rsidRPr="00846F48">
        <w:rPr>
          <w:rFonts w:ascii="Arial" w:hAnsi="Arial"/>
          <w:sz w:val="24"/>
          <w:szCs w:val="24"/>
        </w:rPr>
        <w:t xml:space="preserve">pogotowia rodzinne: </w:t>
      </w:r>
      <w:r w:rsidR="00714137" w:rsidRPr="00846F48">
        <w:rPr>
          <w:rFonts w:ascii="Arial" w:hAnsi="Arial"/>
          <w:b/>
          <w:sz w:val="24"/>
          <w:szCs w:val="24"/>
        </w:rPr>
        <w:t>15</w:t>
      </w:r>
    </w:p>
    <w:p w:rsidR="000100B5" w:rsidRPr="00846F48" w:rsidRDefault="000100B5" w:rsidP="00A605C0">
      <w:pPr>
        <w:pStyle w:val="Akapitzlist"/>
        <w:numPr>
          <w:ilvl w:val="0"/>
          <w:numId w:val="12"/>
        </w:numPr>
        <w:spacing w:after="160" w:line="360" w:lineRule="auto"/>
        <w:rPr>
          <w:rFonts w:ascii="Arial" w:hAnsi="Arial"/>
          <w:b/>
          <w:sz w:val="24"/>
          <w:szCs w:val="24"/>
        </w:rPr>
      </w:pPr>
      <w:r w:rsidRPr="00846F48">
        <w:rPr>
          <w:rFonts w:ascii="Arial" w:hAnsi="Arial"/>
          <w:sz w:val="24"/>
          <w:szCs w:val="24"/>
        </w:rPr>
        <w:t>Wychowankowie ro</w:t>
      </w:r>
      <w:r w:rsidR="008D3D40" w:rsidRPr="00846F48">
        <w:rPr>
          <w:rFonts w:ascii="Arial" w:hAnsi="Arial"/>
          <w:sz w:val="24"/>
          <w:szCs w:val="24"/>
        </w:rPr>
        <w:t>dzinnej pieczy zastępczej w 2017</w:t>
      </w:r>
      <w:r w:rsidRPr="00846F48">
        <w:rPr>
          <w:rFonts w:ascii="Arial" w:hAnsi="Arial"/>
          <w:sz w:val="24"/>
          <w:szCs w:val="24"/>
        </w:rPr>
        <w:t xml:space="preserve"> roku: </w:t>
      </w:r>
      <w:r w:rsidRPr="00846F48">
        <w:rPr>
          <w:rFonts w:ascii="Arial" w:hAnsi="Arial"/>
          <w:sz w:val="24"/>
          <w:szCs w:val="24"/>
        </w:rPr>
        <w:br/>
      </w:r>
    </w:p>
    <w:p w:rsidR="000100B5" w:rsidRPr="00846F48" w:rsidRDefault="000100B5" w:rsidP="00A605C0">
      <w:pPr>
        <w:pStyle w:val="Akapitzlist"/>
        <w:numPr>
          <w:ilvl w:val="0"/>
          <w:numId w:val="16"/>
        </w:numPr>
        <w:spacing w:after="160" w:line="360" w:lineRule="auto"/>
        <w:rPr>
          <w:rFonts w:ascii="Arial" w:hAnsi="Arial"/>
          <w:b/>
          <w:sz w:val="24"/>
          <w:szCs w:val="24"/>
          <w:u w:val="single"/>
        </w:rPr>
      </w:pPr>
      <w:r w:rsidRPr="00846F48">
        <w:rPr>
          <w:rFonts w:ascii="Arial" w:hAnsi="Arial"/>
          <w:sz w:val="24"/>
          <w:szCs w:val="24"/>
          <w:u w:val="single"/>
        </w:rPr>
        <w:t xml:space="preserve">W roku sprawozdawczym pracowano z </w:t>
      </w:r>
      <w:r w:rsidR="00714137" w:rsidRPr="00846F48">
        <w:rPr>
          <w:rFonts w:ascii="Arial" w:hAnsi="Arial"/>
          <w:b/>
          <w:sz w:val="24"/>
          <w:szCs w:val="24"/>
          <w:u w:val="single"/>
        </w:rPr>
        <w:t>40</w:t>
      </w:r>
      <w:r w:rsidRPr="00846F48">
        <w:rPr>
          <w:rFonts w:ascii="Arial" w:hAnsi="Arial"/>
          <w:b/>
          <w:sz w:val="24"/>
          <w:szCs w:val="24"/>
          <w:u w:val="single"/>
        </w:rPr>
        <w:t xml:space="preserve"> wychowankami pieczy zastępczej</w:t>
      </w:r>
      <w:r w:rsidRPr="00846F48">
        <w:rPr>
          <w:rFonts w:ascii="Arial" w:hAnsi="Arial"/>
          <w:color w:val="FF0000"/>
          <w:sz w:val="24"/>
          <w:szCs w:val="24"/>
          <w:u w:val="single"/>
        </w:rPr>
        <w:t xml:space="preserve"> </w:t>
      </w:r>
      <w:r w:rsidRPr="00846F48">
        <w:rPr>
          <w:rFonts w:ascii="Arial" w:hAnsi="Arial"/>
          <w:color w:val="FF0000"/>
          <w:sz w:val="24"/>
          <w:szCs w:val="24"/>
          <w:u w:val="single"/>
        </w:rPr>
        <w:br/>
      </w:r>
      <w:r w:rsidRPr="00846F48">
        <w:rPr>
          <w:rFonts w:ascii="Arial" w:hAnsi="Arial"/>
          <w:sz w:val="24"/>
          <w:szCs w:val="24"/>
          <w:u w:val="single"/>
        </w:rPr>
        <w:t>w formie:</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t>partycypowania w opracowaniu indywidualnych programów usamodzielnienia d</w:t>
      </w:r>
      <w:r w:rsidR="00714137" w:rsidRPr="00846F48">
        <w:rPr>
          <w:rFonts w:ascii="Arial" w:hAnsi="Arial" w:cs="Arial"/>
          <w:color w:val="auto"/>
        </w:rPr>
        <w:t>la 13</w:t>
      </w:r>
      <w:r w:rsidRPr="00846F48">
        <w:rPr>
          <w:rFonts w:ascii="Arial" w:hAnsi="Arial" w:cs="Arial"/>
          <w:color w:val="auto"/>
        </w:rPr>
        <w:t xml:space="preserve"> osób,</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t xml:space="preserve">przeprowadzenia </w:t>
      </w:r>
      <w:r w:rsidR="00714137" w:rsidRPr="00846F48">
        <w:rPr>
          <w:rFonts w:ascii="Arial" w:hAnsi="Arial" w:cs="Arial"/>
          <w:color w:val="auto"/>
        </w:rPr>
        <w:t>22</w:t>
      </w:r>
      <w:r w:rsidRPr="00846F48">
        <w:rPr>
          <w:rFonts w:ascii="Arial" w:hAnsi="Arial" w:cs="Arial"/>
          <w:color w:val="auto"/>
        </w:rPr>
        <w:t xml:space="preserve"> modyfikacji opracowanych programów usamodzielnienia,</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t xml:space="preserve">współpracy z opiekunami usamodzielnień wychowanków pieczy zastępczej, </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t xml:space="preserve">wprowadzenia nowatorskich metod pracy socjalnej tj.: mapy usamodzielnienia, ankieta dot. oceny samodzielności wychowanka, koło życia, zespół ds. opracowania i ewaluacji IPU, </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lastRenderedPageBreak/>
        <w:t>interwencji socjalnych,</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t>mobilizowania do nauki szkolnej,</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t>pomocy w uzyskaniu odpowiednich warunków mieszkaniowych,</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t>wspierania i wzmacniania kompetencji zawodowych wychowanków,</w:t>
      </w:r>
    </w:p>
    <w:p w:rsidR="000100B5" w:rsidRPr="00846F48" w:rsidRDefault="000100B5" w:rsidP="00A605C0">
      <w:pPr>
        <w:pStyle w:val="Default"/>
        <w:numPr>
          <w:ilvl w:val="1"/>
          <w:numId w:val="15"/>
        </w:numPr>
        <w:spacing w:line="360" w:lineRule="auto"/>
        <w:jc w:val="both"/>
        <w:rPr>
          <w:rFonts w:ascii="Arial" w:hAnsi="Arial" w:cs="Arial"/>
          <w:color w:val="auto"/>
        </w:rPr>
      </w:pPr>
      <w:r w:rsidRPr="00846F48">
        <w:rPr>
          <w:rFonts w:ascii="Arial" w:hAnsi="Arial" w:cs="Arial"/>
          <w:color w:val="auto"/>
        </w:rPr>
        <w:t>przygotowania do osiągnięcia pełnej samodzielności przez wychowanków.</w:t>
      </w:r>
    </w:p>
    <w:p w:rsidR="000100B5" w:rsidRPr="00846F48" w:rsidRDefault="000100B5" w:rsidP="000100B5">
      <w:pPr>
        <w:spacing w:line="360" w:lineRule="auto"/>
        <w:rPr>
          <w:rFonts w:ascii="Arial" w:hAnsi="Arial" w:cs="Arial"/>
          <w:sz w:val="24"/>
          <w:szCs w:val="24"/>
        </w:rPr>
      </w:pPr>
    </w:p>
    <w:p w:rsidR="000100B5" w:rsidRPr="00846F48" w:rsidRDefault="000100B5" w:rsidP="00A605C0">
      <w:pPr>
        <w:pStyle w:val="Akapitzlist"/>
        <w:numPr>
          <w:ilvl w:val="0"/>
          <w:numId w:val="12"/>
        </w:numPr>
        <w:spacing w:after="160" w:line="360" w:lineRule="auto"/>
        <w:rPr>
          <w:rFonts w:ascii="Arial" w:hAnsi="Arial"/>
          <w:sz w:val="24"/>
          <w:szCs w:val="24"/>
          <w:u w:val="single"/>
        </w:rPr>
      </w:pPr>
      <w:r w:rsidRPr="00846F48">
        <w:rPr>
          <w:rFonts w:ascii="Arial" w:hAnsi="Arial"/>
          <w:sz w:val="24"/>
          <w:szCs w:val="24"/>
          <w:u w:val="single"/>
        </w:rPr>
        <w:t>Trwałe rozwiązanie sytuacji dziecka:</w:t>
      </w:r>
    </w:p>
    <w:p w:rsidR="000100B5" w:rsidRPr="007F0271" w:rsidRDefault="000100B5" w:rsidP="000100B5">
      <w:pPr>
        <w:spacing w:after="0" w:line="360" w:lineRule="auto"/>
        <w:jc w:val="both"/>
        <w:rPr>
          <w:rFonts w:ascii="Arial" w:hAnsi="Arial" w:cs="Arial"/>
          <w:sz w:val="24"/>
          <w:szCs w:val="24"/>
        </w:rPr>
      </w:pPr>
      <w:r w:rsidRPr="00846F48">
        <w:rPr>
          <w:rFonts w:ascii="Arial" w:hAnsi="Arial" w:cs="Arial"/>
          <w:sz w:val="24"/>
          <w:szCs w:val="24"/>
        </w:rPr>
        <w:t xml:space="preserve">Na uwagę zasługuje fakt, iż dzięki interdyscyplinarnej, metodycznej pracy powiatu konińskiego dzieci nie trafiają do placówek opiekuńczo – wychowawczych i udaje się systematycznie, rokrocznie odbudowywać integralność rodziny. W roku sprawozdawczym trwale pieczę zastępczą opuściło </w:t>
      </w:r>
      <w:r w:rsidRPr="007F0271">
        <w:rPr>
          <w:rFonts w:ascii="Arial" w:hAnsi="Arial" w:cs="Arial"/>
          <w:b/>
          <w:sz w:val="24"/>
          <w:szCs w:val="24"/>
        </w:rPr>
        <w:t>18</w:t>
      </w:r>
      <w:r w:rsidRPr="007F0271">
        <w:rPr>
          <w:rFonts w:ascii="Arial" w:hAnsi="Arial" w:cs="Arial"/>
          <w:sz w:val="24"/>
          <w:szCs w:val="24"/>
        </w:rPr>
        <w:t xml:space="preserve"> dzieci. </w:t>
      </w:r>
    </w:p>
    <w:p w:rsidR="000100B5" w:rsidRPr="007F0271" w:rsidRDefault="000100B5" w:rsidP="000100B5">
      <w:pPr>
        <w:spacing w:line="360" w:lineRule="auto"/>
        <w:ind w:left="720"/>
        <w:rPr>
          <w:rFonts w:ascii="Arial" w:hAnsi="Arial" w:cs="Arial"/>
          <w:sz w:val="24"/>
          <w:szCs w:val="24"/>
        </w:rPr>
      </w:pPr>
    </w:p>
    <w:p w:rsidR="000100B5" w:rsidRPr="007F0271" w:rsidRDefault="000100B5" w:rsidP="00A605C0">
      <w:pPr>
        <w:pStyle w:val="Akapitzlist"/>
        <w:numPr>
          <w:ilvl w:val="0"/>
          <w:numId w:val="9"/>
        </w:numPr>
        <w:spacing w:after="160" w:line="360" w:lineRule="auto"/>
        <w:rPr>
          <w:rFonts w:ascii="Arial" w:hAnsi="Arial"/>
          <w:b/>
          <w:sz w:val="24"/>
          <w:szCs w:val="24"/>
        </w:rPr>
      </w:pPr>
      <w:r w:rsidRPr="007F0271">
        <w:rPr>
          <w:rFonts w:ascii="Arial" w:hAnsi="Arial"/>
          <w:sz w:val="24"/>
          <w:szCs w:val="24"/>
        </w:rPr>
        <w:t xml:space="preserve">powrót do rodziców biologicznych: </w:t>
      </w:r>
      <w:r w:rsidRPr="007F0271">
        <w:rPr>
          <w:rFonts w:ascii="Arial" w:hAnsi="Arial"/>
          <w:b/>
          <w:sz w:val="24"/>
          <w:szCs w:val="24"/>
        </w:rPr>
        <w:t>1</w:t>
      </w:r>
      <w:r w:rsidR="00A85F98" w:rsidRPr="007F0271">
        <w:rPr>
          <w:rFonts w:ascii="Arial" w:hAnsi="Arial"/>
          <w:b/>
          <w:sz w:val="24"/>
          <w:szCs w:val="24"/>
        </w:rPr>
        <w:t>8</w:t>
      </w:r>
    </w:p>
    <w:p w:rsidR="000100B5" w:rsidRPr="007F0271" w:rsidRDefault="000100B5" w:rsidP="00A605C0">
      <w:pPr>
        <w:pStyle w:val="Akapitzlist"/>
        <w:numPr>
          <w:ilvl w:val="0"/>
          <w:numId w:val="9"/>
        </w:numPr>
        <w:spacing w:after="160" w:line="360" w:lineRule="auto"/>
        <w:rPr>
          <w:rFonts w:ascii="Arial" w:hAnsi="Arial"/>
          <w:sz w:val="24"/>
          <w:szCs w:val="24"/>
        </w:rPr>
      </w:pPr>
      <w:r w:rsidRPr="007F0271">
        <w:rPr>
          <w:rFonts w:ascii="Arial" w:hAnsi="Arial"/>
          <w:sz w:val="24"/>
          <w:szCs w:val="24"/>
        </w:rPr>
        <w:t xml:space="preserve">adopcja: </w:t>
      </w:r>
      <w:r w:rsidR="00A85F98" w:rsidRPr="007F0271">
        <w:rPr>
          <w:rFonts w:ascii="Arial" w:hAnsi="Arial"/>
          <w:b/>
          <w:sz w:val="24"/>
          <w:szCs w:val="24"/>
        </w:rPr>
        <w:t>0</w:t>
      </w:r>
    </w:p>
    <w:p w:rsidR="000100B5" w:rsidRPr="007F0271" w:rsidRDefault="000100B5" w:rsidP="00A605C0">
      <w:pPr>
        <w:pStyle w:val="Akapitzlist"/>
        <w:numPr>
          <w:ilvl w:val="0"/>
          <w:numId w:val="9"/>
        </w:numPr>
        <w:spacing w:after="160" w:line="360" w:lineRule="auto"/>
        <w:rPr>
          <w:rFonts w:ascii="Arial" w:hAnsi="Arial"/>
          <w:sz w:val="24"/>
          <w:szCs w:val="24"/>
        </w:rPr>
      </w:pPr>
      <w:r w:rsidRPr="007F0271">
        <w:rPr>
          <w:rFonts w:ascii="Arial" w:hAnsi="Arial"/>
          <w:sz w:val="24"/>
          <w:szCs w:val="24"/>
        </w:rPr>
        <w:t xml:space="preserve">umieszczenie w rodzinie zastępczej: </w:t>
      </w:r>
      <w:r w:rsidR="00A85F98" w:rsidRPr="007F0271">
        <w:rPr>
          <w:rFonts w:ascii="Arial" w:hAnsi="Arial"/>
          <w:b/>
          <w:sz w:val="24"/>
          <w:szCs w:val="24"/>
        </w:rPr>
        <w:t>2</w:t>
      </w:r>
    </w:p>
    <w:p w:rsidR="000100B5" w:rsidRPr="007F0271" w:rsidRDefault="000100B5" w:rsidP="00A605C0">
      <w:pPr>
        <w:pStyle w:val="Akapitzlist"/>
        <w:numPr>
          <w:ilvl w:val="0"/>
          <w:numId w:val="9"/>
        </w:numPr>
        <w:spacing w:after="160" w:line="360" w:lineRule="auto"/>
        <w:rPr>
          <w:rFonts w:ascii="Arial" w:hAnsi="Arial"/>
          <w:sz w:val="24"/>
          <w:szCs w:val="24"/>
        </w:rPr>
      </w:pPr>
      <w:r w:rsidRPr="007F0271">
        <w:rPr>
          <w:rFonts w:ascii="Arial" w:hAnsi="Arial"/>
          <w:sz w:val="24"/>
          <w:szCs w:val="24"/>
        </w:rPr>
        <w:t xml:space="preserve">umieszczenie w placówce opiekuńczo – wychowawczej: </w:t>
      </w:r>
      <w:r w:rsidR="00A85F98" w:rsidRPr="007F0271">
        <w:rPr>
          <w:rFonts w:ascii="Arial" w:hAnsi="Arial"/>
          <w:b/>
          <w:sz w:val="24"/>
          <w:szCs w:val="24"/>
        </w:rPr>
        <w:t>1</w:t>
      </w:r>
    </w:p>
    <w:p w:rsidR="000100B5" w:rsidRPr="00846F48" w:rsidRDefault="000100B5" w:rsidP="000100B5">
      <w:pPr>
        <w:rPr>
          <w:rFonts w:ascii="Arial" w:hAnsi="Arial" w:cs="Arial"/>
          <w:color w:val="FF0000"/>
          <w:sz w:val="24"/>
          <w:szCs w:val="24"/>
        </w:rPr>
      </w:pPr>
    </w:p>
    <w:p w:rsidR="00A85F98" w:rsidRPr="00846F48" w:rsidRDefault="008D3D40" w:rsidP="000100B5">
      <w:pPr>
        <w:rPr>
          <w:rFonts w:ascii="Arial" w:hAnsi="Arial" w:cs="Arial"/>
          <w:b/>
          <w:sz w:val="24"/>
          <w:szCs w:val="24"/>
        </w:rPr>
      </w:pPr>
      <w:r w:rsidRPr="00846F48">
        <w:rPr>
          <w:rFonts w:ascii="Arial" w:hAnsi="Arial" w:cs="Arial"/>
          <w:b/>
          <w:sz w:val="24"/>
          <w:szCs w:val="24"/>
        </w:rPr>
        <w:t>Sprawozdanie Organizatora rodzinnej pieczy zastępczej stanowi odrębne sprawozdanie.</w:t>
      </w:r>
    </w:p>
    <w:p w:rsidR="00A85F98" w:rsidRDefault="00A85F98" w:rsidP="000100B5">
      <w:pPr>
        <w:rPr>
          <w:rFonts w:ascii="Arial" w:hAnsi="Arial" w:cs="Arial"/>
          <w:b/>
          <w:sz w:val="24"/>
          <w:szCs w:val="24"/>
        </w:rPr>
      </w:pPr>
    </w:p>
    <w:p w:rsidR="008F2A9F" w:rsidRPr="008F2A9F" w:rsidRDefault="008F2A9F" w:rsidP="008F2A9F">
      <w:pPr>
        <w:jc w:val="center"/>
        <w:outlineLvl w:val="0"/>
        <w:rPr>
          <w:rFonts w:ascii="Times New Roman" w:eastAsia="Times New Roman" w:hAnsi="Times New Roman"/>
          <w:b/>
          <w:sz w:val="28"/>
          <w:szCs w:val="28"/>
        </w:rPr>
      </w:pPr>
      <w:r>
        <w:rPr>
          <w:b/>
          <w:sz w:val="28"/>
          <w:szCs w:val="28"/>
        </w:rPr>
        <w:t xml:space="preserve">ZESPÓŁ </w:t>
      </w:r>
      <w:proofErr w:type="spellStart"/>
      <w:r>
        <w:rPr>
          <w:b/>
          <w:sz w:val="28"/>
          <w:szCs w:val="28"/>
        </w:rPr>
        <w:t>ds</w:t>
      </w:r>
      <w:proofErr w:type="spellEnd"/>
      <w:r>
        <w:rPr>
          <w:b/>
          <w:sz w:val="28"/>
          <w:szCs w:val="28"/>
        </w:rPr>
        <w:t xml:space="preserve"> REALIZACJI ŚWIADCZEŃ i POMOCY INSTYTUCJONALNEJ</w:t>
      </w:r>
    </w:p>
    <w:p w:rsidR="008F2A9F" w:rsidRDefault="008F2A9F" w:rsidP="008F2A9F">
      <w:pPr>
        <w:jc w:val="both"/>
        <w:outlineLvl w:val="0"/>
        <w:rPr>
          <w:b/>
          <w:szCs w:val="24"/>
        </w:rPr>
      </w:pPr>
      <w:r>
        <w:rPr>
          <w:b/>
          <w:szCs w:val="24"/>
        </w:rPr>
        <w:t xml:space="preserve">   </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Rodzinie zastępczej oraz prowadzącemu rodzinny dom dziecka, na każde umieszczone dziecko, przysługuje świadczenie na pokrycie kosztów jego utrzymania, dodatek na pokrycie zwiększonych kosztów utrzymania  dziecka legitymującego się orzeczeniem o  niepełnosprawności, orzeczeniem o znacznym lub umiarkowanym stopniem niepełnosprawności lub umieszczonego na podstawie ustawy o postępowaniu w sprawie nieletnich.</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lastRenderedPageBreak/>
        <w:t xml:space="preserve">Rodzina zastępcza oraz prowadzący rodzinny dom dziecka może dodatkowo otrzymać:  </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dofinansowanie do wypoczynku poza miejscem zamieszkania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świadczenie na pokrycie niezbędnych kosztów związanych z potrzebami przyjmowanego dziecka, </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świadczenie na pokrycie kosztów związanych z wystąpieniem zdarzeń losowych lub innych zdarzeń mających wpływ na jakość sprawowanej opieki,  </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środki finansowe na utrzymanie lokalu mieszkalnego w budynku wielorodzinnym lub domu jednorodzinnego</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świadczenie na pokrycie kosztów związanych z przeprowadzeniem niezbędnego remontu lokalu mieszkalnego w budynku wielorodzinnym lub domu jednorodzinnego.</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Ponadto od 1 kwietnia 2016 roku rodzinie zastępczej oraz prowadzącemu rodzinny dom dziecka na każde umieszczone dziecko w wieku do 18 roku życia przysługuje dodatek w wysokości świadczenia wychowawczego określonego w przepisach o pomocy państwa w wychowywaniu dzieci, zwany „dodatkiem wychowawczym”.</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r w:rsidRPr="007F0271">
        <w:rPr>
          <w:rFonts w:ascii="Arial" w:hAnsi="Arial" w:cs="Arial"/>
          <w:b/>
          <w:sz w:val="24"/>
          <w:szCs w:val="24"/>
          <w:u w:val="single"/>
        </w:rPr>
        <w:t>I  Udzielone świadczenia dla rodzin zastępczych</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1. Świadczenia dla rodzin zastępczych spokrewnionych:</w:t>
      </w:r>
    </w:p>
    <w:p w:rsidR="008F2A9F" w:rsidRPr="007F0271" w:rsidRDefault="008F2A9F" w:rsidP="008F2A9F">
      <w:pPr>
        <w:jc w:val="both"/>
        <w:outlineLvl w:val="0"/>
        <w:rPr>
          <w:rFonts w:ascii="Arial" w:hAnsi="Arial" w:cs="Arial"/>
          <w:b/>
          <w:sz w:val="24"/>
          <w:szCs w:val="24"/>
        </w:rPr>
      </w:pP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 xml:space="preserve"> - 1005 świadczeń, na kwotę 618.585,82 zł z tego :</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świadczenia na pokrycie kosztów utrzymania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913 świadczeń, na kwotę  596.327,31zł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dodatek na pokrycie zwiększonych kosztów utrzymania dziecka legitymującego się orzeczeniem o niepełnosprawności:</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77 świadczeń, na kwotę 15.124,51zł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świadczenie jednorazowe na pokrycie niezbędnych kosztów związanych z potrzebami przyjmowanego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7 świadczeń na kwotę  5.800,00zł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lastRenderedPageBreak/>
        <w:t>- dofinansowanie do wypoczynku poza miejscem zamieszkania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8 świadczeń, na kwotę  1.334,00zł</w:t>
      </w: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2. Świadczenia dla rodzin zastępczych niezawodowych:</w:t>
      </w:r>
    </w:p>
    <w:p w:rsidR="008F2A9F" w:rsidRPr="007F0271" w:rsidRDefault="008F2A9F" w:rsidP="008F2A9F">
      <w:pPr>
        <w:jc w:val="both"/>
        <w:outlineLvl w:val="0"/>
        <w:rPr>
          <w:rFonts w:ascii="Arial" w:hAnsi="Arial" w:cs="Arial"/>
          <w:b/>
          <w:sz w:val="24"/>
          <w:szCs w:val="24"/>
        </w:rPr>
      </w:pP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 xml:space="preserve"> - 470 świadczeń, na kwotę  432.987,64zł z tego :</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świadczenia na pokrycie kosztów utrzymania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420 świadczeń, na kwotę  414.837,64zł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dodatek na pokrycie zwiększonych kosztów utrzymania dziecka legitymującego się orzeczeniem o niepełnosprawności:</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38 świadczeń, na kwotę  7.600,00zł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świadczenie jednorazowe na pokrycie niezbędnych kosztów związanych z potrzebami przyjmowanego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4 świadczenia na kwotę  8.300,00zł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dofinansowanie do wypoczynku poza miejscem zamieszkania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8 świadczeń, na kwotę 2.250,00zł</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3.  Świadczenia dla rodzin zastępczych zawodowych:</w:t>
      </w:r>
    </w:p>
    <w:p w:rsidR="008F2A9F" w:rsidRPr="007F0271" w:rsidRDefault="008F2A9F" w:rsidP="008F2A9F">
      <w:pPr>
        <w:jc w:val="both"/>
        <w:outlineLvl w:val="0"/>
        <w:rPr>
          <w:rFonts w:ascii="Arial" w:hAnsi="Arial" w:cs="Arial"/>
          <w:b/>
          <w:sz w:val="24"/>
          <w:szCs w:val="24"/>
        </w:rPr>
      </w:pP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 xml:space="preserve"> - 649 świadczeń , na kwotę 588.487,80zł z tego :</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świadczenia na pokrycie kosztów utrzymania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490 świadczeń, na kwotę  479.789,92zł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dodatek na pokrycie zwiększonych kosztów utrzymania dziecka legitymującego się orzeczeniem o niepełnosprawności:</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105 świadczeń, na kwotę  20.883,40zł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dodatek z tytułu umieszczenia  dziecka w pieczy zastępczej na podstawie przepisów o postępowaniu w sprawach nieletnich:</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lastRenderedPageBreak/>
        <w:t xml:space="preserve">  6 świadczeń, na kwotę  1.200,00zł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świadczenie jednorazowe na pokrycie niezbędnych kosztów związanych z potrzebami </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przyjmowanego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16 świadczeń na kwotę 24.500,00zł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środki finansowe na utrzymanie lokalu mieszkalnego w budynku wielorodzinnym lub domu jednorodzinnego:</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12 świadczeń, na kwotę 39.910,48zł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dofinansowanie do wypoczynku poza miejscem zamieszkania dziecka:</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16 świadczeń, na kwotę  3.270,00zł</w:t>
      </w:r>
    </w:p>
    <w:p w:rsidR="008F2A9F" w:rsidRPr="007F0271" w:rsidRDefault="008F2A9F" w:rsidP="008F2A9F">
      <w:pPr>
        <w:outlineLvl w:val="0"/>
        <w:rPr>
          <w:rFonts w:ascii="Arial" w:hAnsi="Arial" w:cs="Arial"/>
          <w:sz w:val="24"/>
          <w:szCs w:val="24"/>
        </w:rPr>
      </w:pPr>
      <w:r w:rsidRPr="007F0271">
        <w:rPr>
          <w:rFonts w:ascii="Arial" w:hAnsi="Arial" w:cs="Arial"/>
          <w:sz w:val="24"/>
          <w:szCs w:val="24"/>
        </w:rPr>
        <w:t>- świadczenie na pokrycie kosztów związanych z przeprowadzeniem niezbędnego remontu</w:t>
      </w:r>
    </w:p>
    <w:p w:rsidR="008F2A9F" w:rsidRPr="007F0271" w:rsidRDefault="008F2A9F" w:rsidP="008F2A9F">
      <w:pPr>
        <w:outlineLvl w:val="0"/>
        <w:rPr>
          <w:rFonts w:ascii="Arial" w:hAnsi="Arial" w:cs="Arial"/>
          <w:sz w:val="24"/>
          <w:szCs w:val="24"/>
        </w:rPr>
      </w:pPr>
      <w:r w:rsidRPr="007F0271">
        <w:rPr>
          <w:rFonts w:ascii="Arial" w:hAnsi="Arial" w:cs="Arial"/>
          <w:sz w:val="24"/>
          <w:szCs w:val="24"/>
        </w:rPr>
        <w:t xml:space="preserve">  4 świadczenia, na kwotę 18.934,00zł</w:t>
      </w:r>
    </w:p>
    <w:p w:rsidR="008F2A9F" w:rsidRPr="007F0271" w:rsidRDefault="008F2A9F" w:rsidP="008F2A9F">
      <w:pPr>
        <w:outlineLvl w:val="0"/>
        <w:rPr>
          <w:rFonts w:ascii="Arial" w:hAnsi="Arial" w:cs="Arial"/>
          <w:sz w:val="24"/>
          <w:szCs w:val="24"/>
        </w:rPr>
      </w:pPr>
    </w:p>
    <w:p w:rsidR="008F2A9F" w:rsidRPr="007F0271" w:rsidRDefault="008F2A9F" w:rsidP="008F2A9F">
      <w:pPr>
        <w:jc w:val="both"/>
        <w:outlineLvl w:val="0"/>
        <w:rPr>
          <w:rFonts w:ascii="Arial" w:hAnsi="Arial" w:cs="Arial"/>
          <w:i/>
          <w:sz w:val="24"/>
          <w:szCs w:val="24"/>
          <w:u w:val="single"/>
        </w:rPr>
      </w:pPr>
      <w:r w:rsidRPr="007F0271">
        <w:rPr>
          <w:rFonts w:ascii="Arial" w:hAnsi="Arial" w:cs="Arial"/>
          <w:i/>
          <w:sz w:val="24"/>
          <w:szCs w:val="24"/>
          <w:u w:val="single"/>
        </w:rPr>
        <w:t>Od 1 kwietnia 2016r. Powiatowe Centrum Pomocy Rodzinie realizowało dodatek wychowawczy finansowany z dotacji celowej z budżetu państwa.</w:t>
      </w:r>
    </w:p>
    <w:p w:rsidR="008F2A9F" w:rsidRPr="007F0271" w:rsidRDefault="008F2A9F" w:rsidP="008F2A9F">
      <w:pPr>
        <w:jc w:val="both"/>
        <w:outlineLvl w:val="0"/>
        <w:rPr>
          <w:rFonts w:ascii="Arial" w:hAnsi="Arial" w:cs="Arial"/>
          <w:i/>
          <w:sz w:val="24"/>
          <w:szCs w:val="24"/>
        </w:rPr>
      </w:pPr>
      <w:r w:rsidRPr="007F0271">
        <w:rPr>
          <w:rFonts w:ascii="Arial" w:hAnsi="Arial" w:cs="Arial"/>
          <w:i/>
          <w:sz w:val="24"/>
          <w:szCs w:val="24"/>
        </w:rPr>
        <w:t xml:space="preserve">Ogółem wydatkowano na ten cel kwotę </w:t>
      </w:r>
      <w:r w:rsidRPr="007F0271">
        <w:rPr>
          <w:rFonts w:ascii="Arial" w:hAnsi="Arial" w:cs="Arial"/>
          <w:b/>
          <w:i/>
          <w:sz w:val="24"/>
          <w:szCs w:val="24"/>
        </w:rPr>
        <w:t xml:space="preserve"> 742.404,00zł, </w:t>
      </w:r>
      <w:r w:rsidRPr="007F0271">
        <w:rPr>
          <w:rFonts w:ascii="Arial" w:hAnsi="Arial" w:cs="Arial"/>
          <w:i/>
          <w:sz w:val="24"/>
          <w:szCs w:val="24"/>
        </w:rPr>
        <w:t>wypłacono 1.508 świadczeń w tym:</w:t>
      </w:r>
    </w:p>
    <w:p w:rsidR="008F2A9F" w:rsidRPr="007F0271" w:rsidRDefault="008F2A9F" w:rsidP="008F2A9F">
      <w:pPr>
        <w:jc w:val="both"/>
        <w:outlineLvl w:val="0"/>
        <w:rPr>
          <w:rFonts w:ascii="Arial" w:hAnsi="Arial" w:cs="Arial"/>
          <w:i/>
          <w:sz w:val="24"/>
          <w:szCs w:val="24"/>
        </w:rPr>
      </w:pPr>
      <w:r w:rsidRPr="007F0271">
        <w:rPr>
          <w:rFonts w:ascii="Arial" w:hAnsi="Arial" w:cs="Arial"/>
          <w:i/>
          <w:sz w:val="24"/>
          <w:szCs w:val="24"/>
        </w:rPr>
        <w:t>-dla rodzin zastępczych spokrewnionych 760 świadczeń na kwotę 376.666,00zł</w:t>
      </w:r>
    </w:p>
    <w:p w:rsidR="008F2A9F" w:rsidRPr="007F0271" w:rsidRDefault="008F2A9F" w:rsidP="008F2A9F">
      <w:pPr>
        <w:jc w:val="both"/>
        <w:outlineLvl w:val="0"/>
        <w:rPr>
          <w:rFonts w:ascii="Arial" w:hAnsi="Arial" w:cs="Arial"/>
          <w:i/>
          <w:sz w:val="24"/>
          <w:szCs w:val="24"/>
        </w:rPr>
      </w:pPr>
      <w:r w:rsidRPr="007F0271">
        <w:rPr>
          <w:rFonts w:ascii="Arial" w:hAnsi="Arial" w:cs="Arial"/>
          <w:i/>
          <w:sz w:val="24"/>
          <w:szCs w:val="24"/>
        </w:rPr>
        <w:t>-dla rodzin zastępczych niezawodowych 298 świadczeń na kwotę 147.253,00zł</w:t>
      </w:r>
    </w:p>
    <w:p w:rsidR="008F2A9F" w:rsidRPr="007F0271" w:rsidRDefault="008F2A9F" w:rsidP="008F2A9F">
      <w:pPr>
        <w:jc w:val="both"/>
        <w:outlineLvl w:val="0"/>
        <w:rPr>
          <w:rFonts w:ascii="Arial" w:hAnsi="Arial" w:cs="Arial"/>
          <w:i/>
          <w:sz w:val="24"/>
          <w:szCs w:val="24"/>
        </w:rPr>
      </w:pPr>
      <w:r w:rsidRPr="007F0271">
        <w:rPr>
          <w:rFonts w:ascii="Arial" w:hAnsi="Arial" w:cs="Arial"/>
          <w:i/>
          <w:sz w:val="24"/>
          <w:szCs w:val="24"/>
        </w:rPr>
        <w:t>-dla rodzin zastępczych zawodowych  450 świadczeń na kwotę  218.485,00zł</w:t>
      </w:r>
    </w:p>
    <w:p w:rsidR="008F2A9F" w:rsidRPr="007F0271" w:rsidRDefault="008F2A9F" w:rsidP="008F2A9F">
      <w:pPr>
        <w:jc w:val="both"/>
        <w:outlineLvl w:val="0"/>
        <w:rPr>
          <w:rFonts w:ascii="Arial" w:hAnsi="Arial" w:cs="Arial"/>
          <w:b/>
          <w:sz w:val="24"/>
          <w:szCs w:val="24"/>
        </w:rPr>
      </w:pPr>
    </w:p>
    <w:p w:rsidR="008F2A9F" w:rsidRPr="007F0271" w:rsidRDefault="008F2A9F" w:rsidP="008F2A9F">
      <w:pPr>
        <w:jc w:val="both"/>
        <w:outlineLvl w:val="0"/>
        <w:rPr>
          <w:rFonts w:ascii="Arial" w:hAnsi="Arial" w:cs="Arial"/>
          <w:b/>
          <w:sz w:val="24"/>
          <w:szCs w:val="24"/>
          <w:u w:val="single"/>
        </w:rPr>
      </w:pPr>
      <w:r w:rsidRPr="007F0271">
        <w:rPr>
          <w:rFonts w:ascii="Arial" w:hAnsi="Arial" w:cs="Arial"/>
          <w:b/>
          <w:sz w:val="24"/>
          <w:szCs w:val="24"/>
          <w:u w:val="single"/>
        </w:rPr>
        <w:t xml:space="preserve">II Udzielone świadczenia dla wychowanków  na podstawie ustawy o wspieraniu rodziny i systemie pieczy zastępczej oraz na podstawie ustawy o pomocy społecznej </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 xml:space="preserve">1. Pomoc dla osób usamodzielnianych z rodzin zastępczych </w:t>
      </w: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 406 świadczeń dla 47 wychowanków na kwotę  232.211,38zł, w tym:</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pomoc na kontynuację nauki – 394 świadczeń na kwotę  191.711,38zł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lastRenderedPageBreak/>
        <w:t>- pomoc na usamodzielnienie 7 świadczeń na kwotę  33.000,00zł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pomoc na zagospodarowanie 5 świadczeń na kwotę  7.500,00zł</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 xml:space="preserve">2. Pomoc dla osób usamodzielnianych opuszczających specjalne ośrodki szkolno-wychowawcze, młodzieżowe ośrodki wychowawcze, domy dla matek z małymi dziećmi i kobiet w ciąży </w:t>
      </w:r>
      <w:r w:rsidRPr="007F0271">
        <w:rPr>
          <w:rFonts w:ascii="Arial" w:hAnsi="Arial" w:cs="Arial"/>
          <w:b/>
          <w:sz w:val="24"/>
          <w:szCs w:val="24"/>
          <w:u w:val="single"/>
        </w:rPr>
        <w:t>(realizowana na podstawie ustawy o pomocy społecznej)</w:t>
      </w:r>
      <w:r w:rsidRPr="007F0271">
        <w:rPr>
          <w:rFonts w:ascii="Arial" w:hAnsi="Arial" w:cs="Arial"/>
          <w:b/>
          <w:sz w:val="24"/>
          <w:szCs w:val="24"/>
        </w:rPr>
        <w:t xml:space="preserve"> </w:t>
      </w:r>
    </w:p>
    <w:p w:rsidR="008F2A9F" w:rsidRPr="007F0271" w:rsidRDefault="008F2A9F" w:rsidP="008F2A9F">
      <w:pPr>
        <w:jc w:val="both"/>
        <w:outlineLvl w:val="0"/>
        <w:rPr>
          <w:rFonts w:ascii="Arial" w:hAnsi="Arial" w:cs="Arial"/>
          <w:b/>
          <w:sz w:val="24"/>
          <w:szCs w:val="24"/>
        </w:rPr>
      </w:pPr>
      <w:r w:rsidRPr="007F0271">
        <w:rPr>
          <w:rFonts w:ascii="Arial" w:hAnsi="Arial" w:cs="Arial"/>
          <w:b/>
          <w:sz w:val="24"/>
          <w:szCs w:val="24"/>
        </w:rPr>
        <w:t>–  2 osoby, 17 świadczeń, na kwotę 8.782,20zł, w tym:</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pomoc na kontynuację nauki – 17  świadczeń na kwotę  8.782,20</w:t>
      </w:r>
    </w:p>
    <w:p w:rsidR="008F2A9F" w:rsidRDefault="008F2A9F" w:rsidP="008F2A9F">
      <w:pPr>
        <w:jc w:val="both"/>
        <w:outlineLvl w:val="0"/>
        <w:rPr>
          <w:rFonts w:ascii="Arial" w:hAnsi="Arial" w:cs="Arial"/>
          <w:sz w:val="24"/>
          <w:szCs w:val="24"/>
        </w:rPr>
      </w:pPr>
    </w:p>
    <w:p w:rsidR="001B7B06" w:rsidRPr="007F0271" w:rsidRDefault="001B7B06"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u w:val="single"/>
        </w:rPr>
      </w:pPr>
      <w:r w:rsidRPr="007F0271">
        <w:rPr>
          <w:rFonts w:ascii="Arial" w:hAnsi="Arial" w:cs="Arial"/>
          <w:b/>
          <w:sz w:val="24"/>
          <w:szCs w:val="24"/>
          <w:u w:val="single"/>
        </w:rPr>
        <w:t>III</w:t>
      </w:r>
      <w:r w:rsidRPr="007F0271">
        <w:rPr>
          <w:rFonts w:ascii="Arial" w:hAnsi="Arial" w:cs="Arial"/>
          <w:sz w:val="24"/>
          <w:szCs w:val="24"/>
          <w:u w:val="single"/>
        </w:rPr>
        <w:t xml:space="preserve"> </w:t>
      </w:r>
      <w:r w:rsidRPr="007F0271">
        <w:rPr>
          <w:rFonts w:ascii="Arial" w:hAnsi="Arial" w:cs="Arial"/>
          <w:b/>
          <w:sz w:val="24"/>
          <w:szCs w:val="24"/>
          <w:u w:val="single"/>
        </w:rPr>
        <w:t xml:space="preserve"> Mieszkanie chronione</w:t>
      </w:r>
      <w:r w:rsidRPr="007F0271">
        <w:rPr>
          <w:rFonts w:ascii="Arial" w:hAnsi="Arial" w:cs="Arial"/>
          <w:sz w:val="24"/>
          <w:szCs w:val="24"/>
          <w:u w:val="single"/>
        </w:rPr>
        <w:t xml:space="preserve"> </w:t>
      </w:r>
    </w:p>
    <w:p w:rsidR="008F2A9F" w:rsidRPr="007F0271" w:rsidRDefault="008F2A9F" w:rsidP="008F2A9F">
      <w:pPr>
        <w:jc w:val="both"/>
        <w:outlineLvl w:val="0"/>
        <w:rPr>
          <w:rFonts w:ascii="Arial" w:hAnsi="Arial" w:cs="Arial"/>
          <w:sz w:val="24"/>
          <w:szCs w:val="24"/>
          <w:u w:val="single"/>
        </w:rPr>
      </w:pP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W 2016 roku utworzono na ternie Powiatu Konińskiego mieszkanie chronione dla pełnoletnich osób opuszczających pieczę zastępczą w rozumieniu przepisów o wspieraniu rodziny i systemie pieczy zastępczej oraz wychowanków usamodzielnianych na podstawie ustawy o pomocy społecznej.</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Od 01.01.2017r. do 31.08.2017r.w mieszkaniu przebywały 2 osoby na podstawie wydanych decyzji.</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Łącznie koszt utrzymania mieszkania w 2017 roku wyniósł  </w:t>
      </w:r>
      <w:r w:rsidRPr="007F0271">
        <w:rPr>
          <w:rFonts w:ascii="Arial" w:hAnsi="Arial" w:cs="Arial"/>
          <w:b/>
          <w:sz w:val="24"/>
          <w:szCs w:val="24"/>
        </w:rPr>
        <w:t>6.650,00zł</w:t>
      </w:r>
      <w:r w:rsidRPr="007F0271">
        <w:rPr>
          <w:rFonts w:ascii="Arial" w:hAnsi="Arial" w:cs="Arial"/>
          <w:sz w:val="24"/>
          <w:szCs w:val="24"/>
        </w:rPr>
        <w:t>.</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b/>
          <w:sz w:val="24"/>
          <w:szCs w:val="24"/>
          <w:u w:val="single"/>
        </w:rPr>
      </w:pPr>
      <w:r w:rsidRPr="007F0271">
        <w:rPr>
          <w:rFonts w:ascii="Arial" w:hAnsi="Arial" w:cs="Arial"/>
          <w:b/>
          <w:sz w:val="24"/>
          <w:szCs w:val="24"/>
          <w:u w:val="single"/>
        </w:rPr>
        <w:t>IV Środki finansowe uzyskane od gmin powiatu konińskiego na podstawie art. 191 ustawy o wspieraniu rodziny i systemie pieczy zastępczej</w:t>
      </w:r>
    </w:p>
    <w:p w:rsidR="008F2A9F" w:rsidRPr="007F0271" w:rsidRDefault="008F2A9F" w:rsidP="008F2A9F">
      <w:pPr>
        <w:jc w:val="both"/>
        <w:outlineLvl w:val="0"/>
        <w:rPr>
          <w:rFonts w:ascii="Arial" w:hAnsi="Arial" w:cs="Arial"/>
          <w:b/>
          <w:sz w:val="24"/>
          <w:szCs w:val="24"/>
          <w:u w:val="single"/>
        </w:rPr>
      </w:pP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W przypadku umieszczenia dziecka w rodzinie zastępczej albo rodzinnym domu dziecka gmina właściwa ze względu na miejsce zamieszkania dziecka przed umieszczeniem go po raz pierwszy w pieczy zastępczej ponosi odpowiednio wydatki </w:t>
      </w:r>
      <w:r w:rsidRPr="007F0271">
        <w:rPr>
          <w:rFonts w:ascii="Arial" w:hAnsi="Arial" w:cs="Arial"/>
          <w:sz w:val="24"/>
          <w:szCs w:val="24"/>
        </w:rPr>
        <w:lastRenderedPageBreak/>
        <w:t>na opiekę i wychowanie dziecka, w wysokości 10%  w pierwszym roku, 30% w drugim roku, 50% w trzecim roku i następnych latach p</w:t>
      </w:r>
      <w:r w:rsidR="001B7B06">
        <w:rPr>
          <w:rFonts w:ascii="Arial" w:hAnsi="Arial" w:cs="Arial"/>
          <w:sz w:val="24"/>
          <w:szCs w:val="24"/>
        </w:rPr>
        <w:t>obytu dziecka w pieczy zastępcze</w:t>
      </w:r>
      <w:r w:rsidRPr="007F0271">
        <w:rPr>
          <w:rFonts w:ascii="Arial" w:hAnsi="Arial" w:cs="Arial"/>
          <w:sz w:val="24"/>
          <w:szCs w:val="24"/>
        </w:rPr>
        <w:t>j:</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w:t>
      </w:r>
    </w:p>
    <w:p w:rsidR="008F2A9F" w:rsidRPr="007F0271" w:rsidRDefault="008F2A9F" w:rsidP="008F2A9F">
      <w:pPr>
        <w:jc w:val="both"/>
        <w:outlineLvl w:val="0"/>
        <w:rPr>
          <w:rFonts w:ascii="Arial" w:hAnsi="Arial" w:cs="Arial"/>
          <w:b/>
          <w:sz w:val="24"/>
          <w:szCs w:val="24"/>
        </w:rPr>
      </w:pPr>
      <w:r w:rsidRPr="007F0271">
        <w:rPr>
          <w:rFonts w:ascii="Arial" w:hAnsi="Arial" w:cs="Arial"/>
          <w:sz w:val="24"/>
          <w:szCs w:val="24"/>
        </w:rPr>
        <w:t xml:space="preserve">- opłatę poniosło  </w:t>
      </w:r>
      <w:r w:rsidRPr="007F0271">
        <w:rPr>
          <w:rFonts w:ascii="Arial" w:hAnsi="Arial" w:cs="Arial"/>
          <w:b/>
          <w:sz w:val="24"/>
          <w:szCs w:val="24"/>
        </w:rPr>
        <w:t>14 gmin</w:t>
      </w:r>
      <w:r w:rsidRPr="007F0271">
        <w:rPr>
          <w:rFonts w:ascii="Arial" w:hAnsi="Arial" w:cs="Arial"/>
          <w:sz w:val="24"/>
          <w:szCs w:val="24"/>
        </w:rPr>
        <w:t xml:space="preserve">  za  </w:t>
      </w:r>
      <w:r w:rsidRPr="007F0271">
        <w:rPr>
          <w:rFonts w:ascii="Arial" w:hAnsi="Arial" w:cs="Arial"/>
          <w:b/>
          <w:sz w:val="24"/>
          <w:szCs w:val="24"/>
        </w:rPr>
        <w:t>98 dzieci</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kwota pozyskana od gmin</w:t>
      </w:r>
      <w:r w:rsidRPr="007F0271">
        <w:rPr>
          <w:rFonts w:ascii="Arial" w:hAnsi="Arial" w:cs="Arial"/>
          <w:b/>
          <w:sz w:val="24"/>
          <w:szCs w:val="24"/>
        </w:rPr>
        <w:t xml:space="preserve">  373.970,22zł</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b/>
          <w:sz w:val="24"/>
          <w:szCs w:val="24"/>
          <w:u w:val="single"/>
        </w:rPr>
      </w:pPr>
      <w:r w:rsidRPr="007F0271">
        <w:rPr>
          <w:rFonts w:ascii="Arial" w:hAnsi="Arial" w:cs="Arial"/>
          <w:b/>
          <w:sz w:val="24"/>
          <w:szCs w:val="24"/>
          <w:u w:val="single"/>
        </w:rPr>
        <w:t>V  Realizacja porozumień między powiatami, dotyczących dzieci umieszczonych w pieczy zastępczej</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Powiat właściwy ze względu na miejsce zamieszkania dziecka przed umieszczeniem go po raz pierwszy w pieczy zastępczej ponosi wydatki na opiekę i wychowanie dziecka.</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b/>
          <w:sz w:val="24"/>
          <w:szCs w:val="24"/>
        </w:rPr>
      </w:pPr>
      <w:r w:rsidRPr="007F0271">
        <w:rPr>
          <w:rFonts w:ascii="Arial" w:hAnsi="Arial" w:cs="Arial"/>
          <w:sz w:val="24"/>
          <w:szCs w:val="24"/>
        </w:rPr>
        <w:t>1. Opiekę i wychowanie na terenie powiatu konińskiego miało zapewnione</w:t>
      </w:r>
      <w:r w:rsidRPr="007F0271">
        <w:rPr>
          <w:rFonts w:ascii="Arial" w:hAnsi="Arial" w:cs="Arial"/>
          <w:b/>
          <w:sz w:val="24"/>
          <w:szCs w:val="24"/>
        </w:rPr>
        <w:t xml:space="preserve"> 34 dzieci</w:t>
      </w:r>
      <w:r w:rsidRPr="007F0271">
        <w:rPr>
          <w:rFonts w:ascii="Arial" w:hAnsi="Arial" w:cs="Arial"/>
          <w:sz w:val="24"/>
          <w:szCs w:val="24"/>
        </w:rPr>
        <w:t xml:space="preserve"> z innych powiatów ( Kolski, Poznański, Inowrocławski, Słupecki, Mogileński, Gnieźnieński, Turecki, Słubicki, Obornicki)  i miast (Konin, Poznań, Toruń, Mysłowice, Żory, Jastrzębie-Zdrój)</w:t>
      </w:r>
      <w:r w:rsidR="007F0271">
        <w:rPr>
          <w:rFonts w:ascii="Arial" w:hAnsi="Arial" w:cs="Arial"/>
          <w:sz w:val="24"/>
          <w:szCs w:val="24"/>
        </w:rPr>
        <w:t xml:space="preserve">. </w:t>
      </w:r>
      <w:r w:rsidR="007F0271" w:rsidRPr="007F0271">
        <w:rPr>
          <w:rFonts w:ascii="Arial" w:hAnsi="Arial" w:cs="Arial"/>
          <w:b/>
          <w:sz w:val="24"/>
          <w:szCs w:val="24"/>
        </w:rPr>
        <w:t>Dochody z</w:t>
      </w:r>
      <w:r w:rsidR="00BF69C0">
        <w:rPr>
          <w:rFonts w:ascii="Arial" w:hAnsi="Arial" w:cs="Arial"/>
          <w:b/>
          <w:sz w:val="24"/>
          <w:szCs w:val="24"/>
        </w:rPr>
        <w:t xml:space="preserve"> tego tytułu wyniosły 351 649,53</w:t>
      </w:r>
      <w:r w:rsidR="007F0271" w:rsidRPr="007F0271">
        <w:rPr>
          <w:rFonts w:ascii="Arial" w:hAnsi="Arial" w:cs="Arial"/>
          <w:b/>
          <w:sz w:val="24"/>
          <w:szCs w:val="24"/>
        </w:rPr>
        <w:t xml:space="preserve"> zł</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2. Z powiatu konińskiego umieszczonych było w rodzinach zastępczych i placówkach opiekuńczo-wychowawczych poza powiatem:</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w:t>
      </w:r>
      <w:r w:rsidRPr="007F0271">
        <w:rPr>
          <w:rFonts w:ascii="Arial" w:hAnsi="Arial" w:cs="Arial"/>
          <w:b/>
          <w:sz w:val="24"/>
          <w:szCs w:val="24"/>
        </w:rPr>
        <w:t>29 dzieci</w:t>
      </w:r>
      <w:r w:rsidRPr="007F0271">
        <w:rPr>
          <w:rFonts w:ascii="Arial" w:hAnsi="Arial" w:cs="Arial"/>
          <w:sz w:val="24"/>
          <w:szCs w:val="24"/>
        </w:rPr>
        <w:t xml:space="preserve"> w rodzinach zastępczych i z tego tytułu wydatki wyniosły </w:t>
      </w:r>
      <w:r w:rsidR="00BF69C0">
        <w:rPr>
          <w:rFonts w:ascii="Arial" w:hAnsi="Arial" w:cs="Arial"/>
          <w:b/>
          <w:sz w:val="24"/>
          <w:szCs w:val="24"/>
        </w:rPr>
        <w:t xml:space="preserve"> 256 286,56</w:t>
      </w:r>
      <w:r w:rsidRPr="007F0271">
        <w:rPr>
          <w:rFonts w:ascii="Arial" w:hAnsi="Arial" w:cs="Arial"/>
          <w:b/>
          <w:sz w:val="24"/>
          <w:szCs w:val="24"/>
        </w:rPr>
        <w:t xml:space="preserve">zł </w:t>
      </w:r>
      <w:r w:rsidRPr="007F0271">
        <w:rPr>
          <w:rFonts w:ascii="Arial" w:hAnsi="Arial" w:cs="Arial"/>
          <w:sz w:val="24"/>
          <w:szCs w:val="24"/>
        </w:rPr>
        <w:t xml:space="preserve">   </w:t>
      </w:r>
    </w:p>
    <w:p w:rsidR="008F2A9F" w:rsidRPr="007F0271" w:rsidRDefault="008F2A9F" w:rsidP="008F2A9F">
      <w:pPr>
        <w:jc w:val="both"/>
        <w:outlineLvl w:val="0"/>
        <w:rPr>
          <w:rFonts w:ascii="Arial" w:hAnsi="Arial" w:cs="Arial"/>
          <w:sz w:val="24"/>
          <w:szCs w:val="24"/>
        </w:rPr>
      </w:pPr>
      <w:r w:rsidRPr="007F0271">
        <w:rPr>
          <w:rFonts w:ascii="Arial" w:hAnsi="Arial" w:cs="Arial"/>
          <w:b/>
          <w:sz w:val="24"/>
          <w:szCs w:val="24"/>
        </w:rPr>
        <w:t xml:space="preserve">- 6 dzieci </w:t>
      </w:r>
      <w:r w:rsidRPr="007F0271">
        <w:rPr>
          <w:rFonts w:ascii="Arial" w:hAnsi="Arial" w:cs="Arial"/>
          <w:sz w:val="24"/>
          <w:szCs w:val="24"/>
        </w:rPr>
        <w:t xml:space="preserve">w placówkach opiekuńczo-wychowawczych typu interwencyjnego i z tego tytułu </w:t>
      </w:r>
    </w:p>
    <w:p w:rsidR="008F2A9F" w:rsidRPr="00B61125" w:rsidRDefault="008F2A9F" w:rsidP="008F2A9F">
      <w:pPr>
        <w:jc w:val="both"/>
        <w:outlineLvl w:val="0"/>
        <w:rPr>
          <w:rFonts w:ascii="Arial" w:hAnsi="Arial" w:cs="Arial"/>
          <w:b/>
          <w:sz w:val="24"/>
          <w:szCs w:val="24"/>
        </w:rPr>
      </w:pPr>
      <w:r w:rsidRPr="007F0271">
        <w:rPr>
          <w:rFonts w:ascii="Arial" w:hAnsi="Arial" w:cs="Arial"/>
          <w:sz w:val="24"/>
          <w:szCs w:val="24"/>
        </w:rPr>
        <w:t xml:space="preserve">   wydatki wyniosły</w:t>
      </w:r>
      <w:r w:rsidRPr="007F0271">
        <w:rPr>
          <w:rFonts w:ascii="Arial" w:hAnsi="Arial" w:cs="Arial"/>
          <w:b/>
          <w:sz w:val="24"/>
          <w:szCs w:val="24"/>
        </w:rPr>
        <w:t xml:space="preserve"> 45.265,17zł</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b/>
          <w:sz w:val="24"/>
          <w:szCs w:val="24"/>
          <w:u w:val="single"/>
        </w:rPr>
      </w:pPr>
      <w:r w:rsidRPr="007F0271">
        <w:rPr>
          <w:rFonts w:ascii="Arial" w:hAnsi="Arial" w:cs="Arial"/>
          <w:b/>
          <w:sz w:val="24"/>
          <w:szCs w:val="24"/>
          <w:u w:val="single"/>
        </w:rPr>
        <w:t xml:space="preserve">VI  Opłaty od rodziców biologicznych za pobyt dzieci w pieczy zastępczej  </w:t>
      </w:r>
    </w:p>
    <w:p w:rsidR="008F2A9F" w:rsidRPr="007F0271" w:rsidRDefault="008F2A9F" w:rsidP="008F2A9F">
      <w:pPr>
        <w:jc w:val="both"/>
        <w:outlineLvl w:val="0"/>
        <w:rPr>
          <w:rFonts w:ascii="Arial" w:hAnsi="Arial" w:cs="Arial"/>
          <w:sz w:val="24"/>
          <w:szCs w:val="24"/>
        </w:rPr>
      </w:pP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Za pobyt dziecka w pieczy zastępczej rodzice ponoszą miesięczną opłatę w wysokości przyznanych świadczeń oraz dodatków. </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Szczegółowe warunki umorzenia w całości lub w części, łącznie z odsetkami, odroczenia terminu płatności, rozłożenia na raty lub odstąpienia od ustalania opłaty od </w:t>
      </w:r>
      <w:r w:rsidRPr="007F0271">
        <w:rPr>
          <w:rFonts w:ascii="Arial" w:hAnsi="Arial" w:cs="Arial"/>
          <w:sz w:val="24"/>
          <w:szCs w:val="24"/>
        </w:rPr>
        <w:lastRenderedPageBreak/>
        <w:t>rodziców biologicznych za pobyt dzieci w pieczy zastępczej określa Rada Powiatu, w drodze uchwały.</w:t>
      </w:r>
    </w:p>
    <w:p w:rsidR="008F2A9F" w:rsidRPr="007F0271" w:rsidRDefault="008F2A9F" w:rsidP="008F2A9F">
      <w:pPr>
        <w:jc w:val="both"/>
        <w:outlineLvl w:val="0"/>
        <w:rPr>
          <w:rFonts w:ascii="Arial" w:hAnsi="Arial" w:cs="Arial"/>
          <w:sz w:val="24"/>
          <w:szCs w:val="24"/>
        </w:rPr>
      </w:pPr>
      <w:r w:rsidRPr="007F0271">
        <w:rPr>
          <w:rFonts w:ascii="Arial" w:hAnsi="Arial" w:cs="Arial"/>
          <w:sz w:val="24"/>
          <w:szCs w:val="24"/>
        </w:rPr>
        <w:t xml:space="preserve">   </w:t>
      </w:r>
    </w:p>
    <w:p w:rsidR="008F2A9F" w:rsidRPr="007F0271" w:rsidRDefault="008F2A9F" w:rsidP="008F2A9F">
      <w:pPr>
        <w:numPr>
          <w:ilvl w:val="0"/>
          <w:numId w:val="45"/>
        </w:numPr>
        <w:spacing w:after="0" w:line="240" w:lineRule="auto"/>
        <w:jc w:val="both"/>
        <w:outlineLvl w:val="0"/>
        <w:rPr>
          <w:rFonts w:ascii="Arial" w:hAnsi="Arial" w:cs="Arial"/>
          <w:sz w:val="24"/>
          <w:szCs w:val="24"/>
        </w:rPr>
      </w:pPr>
      <w:r w:rsidRPr="007F0271">
        <w:rPr>
          <w:rFonts w:ascii="Arial" w:hAnsi="Arial" w:cs="Arial"/>
          <w:sz w:val="24"/>
          <w:szCs w:val="24"/>
        </w:rPr>
        <w:t xml:space="preserve">3 rodziców biologicznych poniosło odpłatność </w:t>
      </w:r>
      <w:r w:rsidRPr="007F0271">
        <w:rPr>
          <w:rFonts w:ascii="Arial" w:hAnsi="Arial" w:cs="Arial"/>
          <w:b/>
          <w:sz w:val="24"/>
          <w:szCs w:val="24"/>
        </w:rPr>
        <w:t>na kwotę  11.393,04zł</w:t>
      </w:r>
    </w:p>
    <w:p w:rsidR="008F2A9F" w:rsidRPr="007F0271" w:rsidRDefault="008F2A9F" w:rsidP="008F2A9F">
      <w:pPr>
        <w:numPr>
          <w:ilvl w:val="0"/>
          <w:numId w:val="45"/>
        </w:numPr>
        <w:spacing w:after="0" w:line="240" w:lineRule="auto"/>
        <w:jc w:val="both"/>
        <w:outlineLvl w:val="0"/>
        <w:rPr>
          <w:rFonts w:ascii="Arial" w:hAnsi="Arial" w:cs="Arial"/>
          <w:sz w:val="24"/>
          <w:szCs w:val="24"/>
        </w:rPr>
      </w:pPr>
      <w:r w:rsidRPr="007F0271">
        <w:rPr>
          <w:rFonts w:ascii="Arial" w:hAnsi="Arial" w:cs="Arial"/>
          <w:sz w:val="24"/>
          <w:szCs w:val="24"/>
        </w:rPr>
        <w:t>148 rodziców biologicznych spełniło warunki do odstąpienia od ustalania opłat za pobyt ich dzieci w pieczy zastępczej.</w:t>
      </w:r>
    </w:p>
    <w:p w:rsidR="00B61125" w:rsidRPr="00846F48" w:rsidRDefault="00B61125" w:rsidP="000100B5">
      <w:pPr>
        <w:jc w:val="both"/>
        <w:outlineLvl w:val="0"/>
        <w:rPr>
          <w:rFonts w:ascii="Arial" w:hAnsi="Arial" w:cs="Arial"/>
          <w:sz w:val="24"/>
          <w:szCs w:val="24"/>
        </w:rPr>
      </w:pPr>
    </w:p>
    <w:p w:rsidR="000100B5" w:rsidRPr="00846F48" w:rsidRDefault="000100B5" w:rsidP="000100B5">
      <w:pPr>
        <w:pStyle w:val="Default"/>
        <w:spacing w:line="360" w:lineRule="auto"/>
        <w:jc w:val="both"/>
        <w:rPr>
          <w:rFonts w:ascii="Arial" w:hAnsi="Arial" w:cs="Arial"/>
          <w:color w:val="auto"/>
          <w:u w:val="single"/>
        </w:rPr>
      </w:pPr>
    </w:p>
    <w:p w:rsidR="000100B5" w:rsidRPr="00846F48" w:rsidRDefault="000100B5" w:rsidP="000100B5">
      <w:pPr>
        <w:pStyle w:val="Default"/>
        <w:spacing w:line="360" w:lineRule="auto"/>
        <w:jc w:val="both"/>
        <w:rPr>
          <w:rFonts w:ascii="Arial" w:hAnsi="Arial" w:cs="Arial"/>
          <w:b/>
          <w:color w:val="auto"/>
          <w:u w:val="single"/>
        </w:rPr>
      </w:pPr>
      <w:r w:rsidRPr="00846F48">
        <w:rPr>
          <w:rFonts w:ascii="Arial" w:hAnsi="Arial" w:cs="Arial"/>
          <w:b/>
          <w:color w:val="auto"/>
          <w:u w:val="single"/>
        </w:rPr>
        <w:t>OSRODEK PORADNICTWA RODZINNEGO I INTERWENCJI KRYZYSOWEJ</w:t>
      </w:r>
    </w:p>
    <w:p w:rsidR="00D90C0B" w:rsidRPr="00846F48" w:rsidRDefault="00D90C0B" w:rsidP="000100B5">
      <w:pPr>
        <w:pStyle w:val="Default"/>
        <w:spacing w:line="360" w:lineRule="auto"/>
        <w:jc w:val="both"/>
        <w:rPr>
          <w:rFonts w:ascii="Arial" w:hAnsi="Arial" w:cs="Arial"/>
          <w:b/>
          <w:color w:val="auto"/>
          <w:u w:val="single"/>
        </w:rPr>
      </w:pPr>
    </w:p>
    <w:p w:rsidR="00D90C0B" w:rsidRPr="00846F48" w:rsidRDefault="00D90C0B" w:rsidP="00D90C0B">
      <w:pPr>
        <w:tabs>
          <w:tab w:val="left" w:leader="dot" w:pos="9639"/>
        </w:tabs>
        <w:spacing w:line="360" w:lineRule="auto"/>
        <w:ind w:firstLine="540"/>
        <w:jc w:val="both"/>
        <w:rPr>
          <w:rFonts w:ascii="Arial" w:eastAsia="Times New Roman" w:hAnsi="Arial" w:cs="Arial"/>
          <w:sz w:val="24"/>
          <w:szCs w:val="24"/>
        </w:rPr>
      </w:pPr>
      <w:r w:rsidRPr="00846F48">
        <w:rPr>
          <w:rFonts w:ascii="Arial" w:hAnsi="Arial" w:cs="Arial"/>
          <w:sz w:val="24"/>
          <w:szCs w:val="24"/>
        </w:rPr>
        <w:t xml:space="preserve">Ośrodek Poradnictwa Rodzinnego i Interwencji Kryzysowej w Ślesinie został powołany w ramach Powiatowego Centrum Pomocy Rodzinie w dniu 01.01.2006 roku. Prowadzi swoją działalność na podstawie ustawy z dnia 12.04 2004 roku o pomocy społecznej, zgodnie z którą do zadań powiatu należy m.in. prowadzenie specjalistycznego poradnictwa rodzinnego i ośrodka interwencji kryzysowej. </w:t>
      </w:r>
    </w:p>
    <w:p w:rsidR="00D90C0B" w:rsidRPr="00846F48" w:rsidRDefault="00D90C0B" w:rsidP="00D90C0B">
      <w:pPr>
        <w:tabs>
          <w:tab w:val="left" w:pos="4680"/>
        </w:tabs>
        <w:spacing w:line="360" w:lineRule="auto"/>
        <w:jc w:val="both"/>
        <w:rPr>
          <w:rFonts w:ascii="Arial" w:hAnsi="Arial" w:cs="Arial"/>
          <w:sz w:val="24"/>
          <w:szCs w:val="24"/>
        </w:rPr>
      </w:pPr>
      <w:r w:rsidRPr="00846F48">
        <w:rPr>
          <w:rFonts w:ascii="Arial" w:hAnsi="Arial" w:cs="Arial"/>
          <w:sz w:val="24"/>
          <w:szCs w:val="24"/>
        </w:rPr>
        <w:t>Ośrodek w Ślesinie realizuje funkcje:</w:t>
      </w:r>
    </w:p>
    <w:p w:rsidR="00D90C0B" w:rsidRPr="00846F48" w:rsidRDefault="00D90C0B" w:rsidP="00A605C0">
      <w:pPr>
        <w:numPr>
          <w:ilvl w:val="0"/>
          <w:numId w:val="27"/>
        </w:numPr>
        <w:tabs>
          <w:tab w:val="left" w:pos="4680"/>
        </w:tabs>
        <w:spacing w:after="0" w:line="360" w:lineRule="auto"/>
        <w:jc w:val="both"/>
        <w:rPr>
          <w:rFonts w:ascii="Arial" w:hAnsi="Arial" w:cs="Arial"/>
          <w:sz w:val="24"/>
          <w:szCs w:val="24"/>
        </w:rPr>
      </w:pPr>
      <w:r w:rsidRPr="00846F48">
        <w:rPr>
          <w:rFonts w:ascii="Arial" w:hAnsi="Arial" w:cs="Arial"/>
          <w:sz w:val="24"/>
          <w:szCs w:val="24"/>
        </w:rPr>
        <w:t>diagnostyczno-konsultacyjną poprzez rozpoznawanie sytuacji kryzysowej, jej charakteru, specyfiki oraz związanych z tym ewentualnych zagrożeń;</w:t>
      </w:r>
    </w:p>
    <w:p w:rsidR="00D90C0B" w:rsidRPr="00846F48" w:rsidRDefault="00D90C0B" w:rsidP="00A605C0">
      <w:pPr>
        <w:numPr>
          <w:ilvl w:val="0"/>
          <w:numId w:val="27"/>
        </w:numPr>
        <w:tabs>
          <w:tab w:val="left" w:pos="4680"/>
        </w:tabs>
        <w:spacing w:after="0" w:line="360" w:lineRule="auto"/>
        <w:jc w:val="both"/>
        <w:rPr>
          <w:rFonts w:ascii="Arial" w:hAnsi="Arial" w:cs="Arial"/>
          <w:sz w:val="24"/>
          <w:szCs w:val="24"/>
        </w:rPr>
      </w:pPr>
      <w:r w:rsidRPr="00846F48">
        <w:rPr>
          <w:rFonts w:ascii="Arial" w:hAnsi="Arial" w:cs="Arial"/>
          <w:sz w:val="24"/>
          <w:szCs w:val="24"/>
        </w:rPr>
        <w:t>terapeutyczną poprzez krótkotrwałe oddziaływania ukierunkowane na poprawę funkcjonowania osób w kryzysie;</w:t>
      </w:r>
    </w:p>
    <w:p w:rsidR="00D90C0B" w:rsidRPr="00846F48" w:rsidRDefault="00D90C0B" w:rsidP="00A605C0">
      <w:pPr>
        <w:numPr>
          <w:ilvl w:val="0"/>
          <w:numId w:val="27"/>
        </w:numPr>
        <w:tabs>
          <w:tab w:val="left" w:pos="4680"/>
        </w:tabs>
        <w:spacing w:after="0" w:line="360" w:lineRule="auto"/>
        <w:jc w:val="both"/>
        <w:rPr>
          <w:rFonts w:ascii="Arial" w:hAnsi="Arial" w:cs="Arial"/>
          <w:sz w:val="24"/>
          <w:szCs w:val="24"/>
        </w:rPr>
      </w:pPr>
      <w:proofErr w:type="spellStart"/>
      <w:r w:rsidRPr="00846F48">
        <w:rPr>
          <w:rFonts w:ascii="Arial" w:hAnsi="Arial" w:cs="Arial"/>
          <w:sz w:val="24"/>
          <w:szCs w:val="24"/>
        </w:rPr>
        <w:t>hostelową</w:t>
      </w:r>
      <w:proofErr w:type="spellEnd"/>
      <w:r w:rsidRPr="00846F48">
        <w:rPr>
          <w:rFonts w:ascii="Arial" w:hAnsi="Arial" w:cs="Arial"/>
          <w:sz w:val="24"/>
          <w:szCs w:val="24"/>
        </w:rPr>
        <w:t xml:space="preserve"> poprzez zabezpieczenie osobom noclegu w nagłych sytuacjach kryzysowych przez krótki okres czasu. Stałe posiłki, śniadania, obiady, kolacje mieszkaniec domu zapewnia sobie we własnym zakresie. Ośrodek wydaje środki czystości w nagłych sytuacjach kryzysowych. </w:t>
      </w:r>
    </w:p>
    <w:p w:rsidR="00D90C0B" w:rsidRPr="00846F48" w:rsidRDefault="00D90C0B" w:rsidP="00127BC2">
      <w:pPr>
        <w:tabs>
          <w:tab w:val="left" w:leader="dot" w:pos="9639"/>
        </w:tabs>
        <w:spacing w:line="360" w:lineRule="auto"/>
        <w:jc w:val="both"/>
        <w:rPr>
          <w:rFonts w:ascii="Arial" w:hAnsi="Arial" w:cs="Arial"/>
          <w:sz w:val="24"/>
          <w:szCs w:val="24"/>
        </w:rPr>
      </w:pPr>
      <w:r w:rsidRPr="00846F48">
        <w:rPr>
          <w:rFonts w:ascii="Arial" w:hAnsi="Arial" w:cs="Arial"/>
          <w:sz w:val="24"/>
          <w:szCs w:val="24"/>
        </w:rPr>
        <w:t>Ośrodek Poradnictwa Rodzinnego i Interwencji Kryzysowej w Ślesinie świadczy pomoc psychologiczną, prawną, doradczą w zakresie problemów rodzinnych i innych.  Prowadzi swoją działalność od poniedziałku do piątku w godzinach od 7.00 do 15.30 oraz c</w:t>
      </w:r>
      <w:r w:rsidR="00127BC2" w:rsidRPr="00846F48">
        <w:rPr>
          <w:rFonts w:ascii="Arial" w:hAnsi="Arial" w:cs="Arial"/>
          <w:sz w:val="24"/>
          <w:szCs w:val="24"/>
        </w:rPr>
        <w:t>ałodobową interwencję kryzysową</w:t>
      </w:r>
    </w:p>
    <w:p w:rsidR="00D90C0B" w:rsidRPr="00846F48" w:rsidRDefault="00127BC2" w:rsidP="00D90C0B">
      <w:pPr>
        <w:tabs>
          <w:tab w:val="left" w:leader="dot" w:pos="9639"/>
        </w:tabs>
        <w:spacing w:line="360" w:lineRule="auto"/>
        <w:rPr>
          <w:rFonts w:ascii="Arial" w:hAnsi="Arial" w:cs="Arial"/>
          <w:b/>
          <w:sz w:val="24"/>
          <w:szCs w:val="24"/>
        </w:rPr>
      </w:pPr>
      <w:r w:rsidRPr="00846F48">
        <w:rPr>
          <w:rFonts w:ascii="Arial" w:hAnsi="Arial" w:cs="Arial"/>
          <w:b/>
          <w:sz w:val="24"/>
          <w:szCs w:val="24"/>
        </w:rPr>
        <w:t>I. PORADNICTWO SPECJALISTYCZNE</w:t>
      </w:r>
    </w:p>
    <w:p w:rsidR="00D90C0B" w:rsidRPr="00846F48" w:rsidRDefault="00D90C0B" w:rsidP="00127BC2">
      <w:pPr>
        <w:tabs>
          <w:tab w:val="left" w:leader="dot" w:pos="9639"/>
        </w:tabs>
        <w:spacing w:line="360" w:lineRule="auto"/>
        <w:ind w:firstLine="708"/>
        <w:jc w:val="both"/>
        <w:rPr>
          <w:rFonts w:ascii="Arial" w:hAnsi="Arial" w:cs="Arial"/>
          <w:sz w:val="24"/>
          <w:szCs w:val="24"/>
        </w:rPr>
      </w:pPr>
      <w:r w:rsidRPr="00846F48">
        <w:rPr>
          <w:rFonts w:ascii="Arial" w:hAnsi="Arial" w:cs="Arial"/>
          <w:sz w:val="24"/>
          <w:szCs w:val="24"/>
        </w:rPr>
        <w:t xml:space="preserve">Poradnictwo specjalistyczne jest czynnością podejmowaną przez doradców/specjalistów pomagającym osobom przeżywającym problemy, celem której </w:t>
      </w:r>
      <w:r w:rsidRPr="00846F48">
        <w:rPr>
          <w:rFonts w:ascii="Arial" w:hAnsi="Arial" w:cs="Arial"/>
          <w:sz w:val="24"/>
          <w:szCs w:val="24"/>
        </w:rPr>
        <w:lastRenderedPageBreak/>
        <w:t>jest optymalizacja życia małżeńskiego i rodzinnego.  Problemy rodzinne to nie tylko przemoc, ale także konflikty małżeńskie, problemy wychowawcze, problem starości, brak prawidłowej komunikacji w rodzinie. Poradnictwo specjalistyczne dotyczy konsultacji psychologicznych, prawnych oraz poradnictwa rodzinnego. Ośrodek Poradnictwa Rodzinnego i Interwencji Kryzysowej obejmuje swoim zakresem cały powiat koniński. Osoby będące w trudnej sytuacji kryzysowej mogą uzyskach pomoc w Ośrodku, który mieści się w Ślesinie lub poprzez dyżur specjalistów w gminach powiatu konińskiego. Poniżej prezentujemy pomoc udzieloną przez specjalistów w Ośrodku oraz</w:t>
      </w:r>
      <w:r w:rsidR="00127BC2" w:rsidRPr="00846F48">
        <w:rPr>
          <w:rFonts w:ascii="Arial" w:hAnsi="Arial" w:cs="Arial"/>
          <w:sz w:val="24"/>
          <w:szCs w:val="24"/>
        </w:rPr>
        <w:t xml:space="preserve"> na terenie gmin w roku 2017.. </w:t>
      </w:r>
    </w:p>
    <w:p w:rsidR="00D90C0B" w:rsidRPr="00846F48" w:rsidRDefault="00D90C0B" w:rsidP="00127BC2">
      <w:pPr>
        <w:tabs>
          <w:tab w:val="left" w:leader="dot" w:pos="9639"/>
        </w:tabs>
        <w:spacing w:line="360" w:lineRule="auto"/>
        <w:ind w:firstLine="708"/>
        <w:jc w:val="both"/>
        <w:rPr>
          <w:rFonts w:ascii="Arial" w:hAnsi="Arial" w:cs="Arial"/>
          <w:b/>
          <w:sz w:val="24"/>
          <w:szCs w:val="24"/>
        </w:rPr>
      </w:pPr>
      <w:r w:rsidRPr="00846F48">
        <w:rPr>
          <w:rFonts w:ascii="Arial" w:hAnsi="Arial" w:cs="Arial"/>
          <w:b/>
          <w:sz w:val="24"/>
          <w:szCs w:val="24"/>
        </w:rPr>
        <w:t>1.1. Poradnictwo w Ośrodku Interwencji Kryzysowej</w:t>
      </w:r>
      <w:r w:rsidR="00127BC2" w:rsidRPr="00846F48">
        <w:rPr>
          <w:rFonts w:ascii="Arial" w:hAnsi="Arial" w:cs="Arial"/>
          <w:b/>
          <w:sz w:val="24"/>
          <w:szCs w:val="24"/>
        </w:rPr>
        <w:t xml:space="preserve"> w Ślesinie</w:t>
      </w:r>
    </w:p>
    <w:p w:rsidR="00D90C0B" w:rsidRPr="00846F48" w:rsidRDefault="00D90C0B" w:rsidP="00127BC2">
      <w:pPr>
        <w:tabs>
          <w:tab w:val="left" w:leader="dot" w:pos="9639"/>
        </w:tabs>
        <w:spacing w:line="360" w:lineRule="auto"/>
        <w:ind w:firstLine="708"/>
        <w:jc w:val="both"/>
        <w:rPr>
          <w:rFonts w:ascii="Arial" w:hAnsi="Arial" w:cs="Arial"/>
          <w:sz w:val="24"/>
          <w:szCs w:val="24"/>
        </w:rPr>
      </w:pPr>
      <w:r w:rsidRPr="00846F48">
        <w:rPr>
          <w:rFonts w:ascii="Arial" w:hAnsi="Arial" w:cs="Arial"/>
          <w:sz w:val="24"/>
          <w:szCs w:val="24"/>
        </w:rPr>
        <w:t xml:space="preserve">Ośrodek Poradnictwa Rodzinnego i Interwencji Kryzysowej w Ślesinie udziela pomocy wszystkim mieszkańcom powiatu konińskiego. Ośrodek mieści się w Ślesinie, dane zaprezentowane poniżej dotyczą konsultacji w Ośrodku i określają sprawy </w:t>
      </w:r>
      <w:r w:rsidRPr="00846F48">
        <w:rPr>
          <w:rFonts w:ascii="Arial" w:hAnsi="Arial" w:cs="Arial"/>
          <w:sz w:val="24"/>
          <w:szCs w:val="24"/>
        </w:rPr>
        <w:br/>
        <w:t>w zakresie problemów prawnych, psychologicznych, rodzinnych i innych. W roku</w:t>
      </w:r>
      <w:r w:rsidRPr="00846F48">
        <w:rPr>
          <w:rFonts w:ascii="Arial" w:hAnsi="Arial" w:cs="Arial"/>
          <w:b/>
          <w:sz w:val="24"/>
          <w:szCs w:val="24"/>
        </w:rPr>
        <w:t xml:space="preserve"> </w:t>
      </w:r>
      <w:r w:rsidRPr="00846F48">
        <w:rPr>
          <w:rFonts w:ascii="Arial" w:hAnsi="Arial" w:cs="Arial"/>
          <w:b/>
          <w:sz w:val="24"/>
          <w:szCs w:val="24"/>
        </w:rPr>
        <w:br/>
        <w:t>2017 r.</w:t>
      </w:r>
      <w:r w:rsidRPr="00846F48">
        <w:rPr>
          <w:rFonts w:ascii="Arial" w:hAnsi="Arial" w:cs="Arial"/>
          <w:sz w:val="24"/>
          <w:szCs w:val="24"/>
        </w:rPr>
        <w:t xml:space="preserve"> z konsultacji w Ośrodku Poradnictwa Rodzinnego i Interwencji Kryzysowej </w:t>
      </w:r>
      <w:r w:rsidRPr="00846F48">
        <w:rPr>
          <w:rFonts w:ascii="Arial" w:hAnsi="Arial" w:cs="Arial"/>
          <w:sz w:val="24"/>
          <w:szCs w:val="24"/>
        </w:rPr>
        <w:br/>
        <w:t xml:space="preserve">w Ślesinie skorzystało </w:t>
      </w:r>
      <w:r w:rsidRPr="00846F48">
        <w:rPr>
          <w:rFonts w:ascii="Arial" w:hAnsi="Arial" w:cs="Arial"/>
          <w:b/>
          <w:sz w:val="24"/>
          <w:szCs w:val="24"/>
        </w:rPr>
        <w:t>59 osób.</w:t>
      </w:r>
      <w:r w:rsidRPr="00846F48">
        <w:rPr>
          <w:rFonts w:ascii="Arial" w:hAnsi="Arial" w:cs="Arial"/>
          <w:sz w:val="24"/>
          <w:szCs w:val="24"/>
        </w:rPr>
        <w:t xml:space="preserve"> Były to konsultacje zarówno osobi</w:t>
      </w:r>
      <w:r w:rsidR="00127BC2" w:rsidRPr="00846F48">
        <w:rPr>
          <w:rFonts w:ascii="Arial" w:hAnsi="Arial" w:cs="Arial"/>
          <w:sz w:val="24"/>
          <w:szCs w:val="24"/>
        </w:rPr>
        <w:t xml:space="preserve">ste jak również telefoniczne.  </w:t>
      </w:r>
    </w:p>
    <w:p w:rsidR="00714137" w:rsidRPr="00846F48" w:rsidRDefault="00714137" w:rsidP="008727F4">
      <w:pPr>
        <w:tabs>
          <w:tab w:val="left" w:leader="dot" w:pos="9639"/>
        </w:tabs>
        <w:spacing w:line="360" w:lineRule="auto"/>
        <w:rPr>
          <w:rFonts w:ascii="Arial" w:hAnsi="Arial" w:cs="Arial"/>
          <w:b/>
          <w:sz w:val="24"/>
          <w:szCs w:val="24"/>
        </w:rPr>
      </w:pPr>
    </w:p>
    <w:p w:rsidR="00D90C0B" w:rsidRPr="00846F48" w:rsidRDefault="00D90C0B" w:rsidP="00127BC2">
      <w:pPr>
        <w:tabs>
          <w:tab w:val="left" w:leader="dot" w:pos="9639"/>
        </w:tabs>
        <w:spacing w:line="360" w:lineRule="auto"/>
        <w:ind w:left="720"/>
        <w:rPr>
          <w:rFonts w:ascii="Arial" w:hAnsi="Arial" w:cs="Arial"/>
          <w:b/>
          <w:sz w:val="24"/>
          <w:szCs w:val="24"/>
        </w:rPr>
      </w:pPr>
      <w:r w:rsidRPr="00846F48">
        <w:rPr>
          <w:rFonts w:ascii="Arial" w:hAnsi="Arial" w:cs="Arial"/>
          <w:b/>
          <w:sz w:val="24"/>
          <w:szCs w:val="24"/>
        </w:rPr>
        <w:t>Tab.1. I</w:t>
      </w:r>
      <w:r w:rsidR="00127BC2" w:rsidRPr="00846F48">
        <w:rPr>
          <w:rFonts w:ascii="Arial" w:hAnsi="Arial" w:cs="Arial"/>
          <w:b/>
          <w:sz w:val="24"/>
          <w:szCs w:val="24"/>
        </w:rPr>
        <w:t>lość osób z podziałem na gminy.</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3"/>
        <w:gridCol w:w="1491"/>
        <w:gridCol w:w="1590"/>
      </w:tblGrid>
      <w:tr w:rsidR="00D90C0B" w:rsidRPr="00846F48" w:rsidTr="00D90C0B">
        <w:trPr>
          <w:trHeight w:val="375"/>
        </w:trPr>
        <w:tc>
          <w:tcPr>
            <w:tcW w:w="2643" w:type="dxa"/>
            <w:vMerge w:val="restart"/>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b/>
                <w:sz w:val="24"/>
                <w:szCs w:val="24"/>
              </w:rPr>
            </w:pPr>
            <w:r w:rsidRPr="00846F48">
              <w:rPr>
                <w:rFonts w:ascii="Arial" w:hAnsi="Arial" w:cs="Arial"/>
                <w:b/>
                <w:sz w:val="24"/>
                <w:szCs w:val="24"/>
              </w:rPr>
              <w:t>Miejsce zamieszkania/gmina</w:t>
            </w:r>
          </w:p>
        </w:tc>
        <w:tc>
          <w:tcPr>
            <w:tcW w:w="3081" w:type="dxa"/>
            <w:gridSpan w:val="2"/>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Płeć</w:t>
            </w:r>
          </w:p>
        </w:tc>
      </w:tr>
      <w:tr w:rsidR="00D90C0B" w:rsidRPr="00846F48" w:rsidTr="00D90C0B">
        <w:trPr>
          <w:trHeight w:val="5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0C0B" w:rsidRPr="00846F48" w:rsidRDefault="00D90C0B">
            <w:pPr>
              <w:rPr>
                <w:rFonts w:ascii="Arial" w:hAnsi="Arial" w:cs="Arial"/>
                <w:b/>
                <w:sz w:val="24"/>
                <w:szCs w:val="24"/>
              </w:rPr>
            </w:pP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b/>
                <w:sz w:val="24"/>
                <w:szCs w:val="24"/>
              </w:rPr>
            </w:pPr>
            <w:r w:rsidRPr="00846F48">
              <w:rPr>
                <w:rFonts w:ascii="Arial" w:hAnsi="Arial" w:cs="Arial"/>
                <w:b/>
                <w:sz w:val="24"/>
                <w:szCs w:val="24"/>
              </w:rPr>
              <w:t>Kobieta</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b/>
                <w:sz w:val="24"/>
                <w:szCs w:val="24"/>
              </w:rPr>
            </w:pPr>
            <w:r w:rsidRPr="00846F48">
              <w:rPr>
                <w:rFonts w:ascii="Arial" w:hAnsi="Arial" w:cs="Arial"/>
                <w:b/>
                <w:sz w:val="24"/>
                <w:szCs w:val="24"/>
              </w:rPr>
              <w:t>Mężczyzna</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Wilczyn</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Kazimierz Biskupi</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7</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5</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Ślesin</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14</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Konin</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Skulsk</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lastRenderedPageBreak/>
              <w:t>Rychwał</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Kleczew</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Wierzbinek</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360"/>
        </w:trPr>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Golina</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5</w:t>
            </w:r>
          </w:p>
        </w:tc>
      </w:tr>
      <w:tr w:rsidR="00D90C0B" w:rsidRPr="00846F48" w:rsidTr="00D90C0B">
        <w:trPr>
          <w:trHeight w:val="390"/>
        </w:trPr>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Krzymów</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360"/>
        </w:trPr>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Inne (poza powiatem)</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5</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b/>
                <w:sz w:val="24"/>
                <w:szCs w:val="24"/>
              </w:rPr>
              <w:t>Razem</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38</w:t>
            </w:r>
          </w:p>
        </w:tc>
        <w:tc>
          <w:tcPr>
            <w:tcW w:w="159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21</w:t>
            </w:r>
          </w:p>
        </w:tc>
      </w:tr>
    </w:tbl>
    <w:p w:rsidR="00D90C0B" w:rsidRPr="00846F48" w:rsidRDefault="00D90C0B" w:rsidP="00D90C0B">
      <w:pPr>
        <w:tabs>
          <w:tab w:val="left" w:leader="dot" w:pos="9639"/>
        </w:tabs>
        <w:spacing w:line="360" w:lineRule="auto"/>
        <w:jc w:val="both"/>
        <w:rPr>
          <w:rFonts w:ascii="Arial" w:hAnsi="Arial" w:cs="Arial"/>
          <w:sz w:val="24"/>
          <w:szCs w:val="24"/>
        </w:rPr>
      </w:pPr>
    </w:p>
    <w:p w:rsidR="00D90C0B" w:rsidRPr="00846F48" w:rsidRDefault="00D90C0B" w:rsidP="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 xml:space="preserve">    Z tabeli 1 wynika, że z pomocy Ośrodka Poradnictwa Rodzinnego Interwencji Kryzysowej w Ślesinie korzystają mieszkańcy powiatu konińskiego. Najwięcej mieszkańców po pomoc do biura Ośrodka zgłosiło się z gminy Ślesin.</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W tabeli 2 przedstawiamy charakterystykę spraw prowadzonych w Ośrodku Poradnictwa Rodzinnego i Int</w:t>
      </w:r>
      <w:r w:rsidR="00127BC2" w:rsidRPr="00846F48">
        <w:rPr>
          <w:rFonts w:ascii="Arial" w:hAnsi="Arial" w:cs="Arial"/>
          <w:sz w:val="24"/>
          <w:szCs w:val="24"/>
        </w:rPr>
        <w:t>erwencji Kryzysowej w Ślesinie.</w:t>
      </w:r>
    </w:p>
    <w:p w:rsidR="00714137" w:rsidRPr="00846F48" w:rsidRDefault="001B7B06" w:rsidP="00D90C0B">
      <w:pPr>
        <w:tabs>
          <w:tab w:val="left" w:leader="dot" w:pos="9639"/>
        </w:tabs>
        <w:spacing w:line="360" w:lineRule="auto"/>
        <w:jc w:val="both"/>
        <w:rPr>
          <w:rFonts w:ascii="Arial" w:hAnsi="Arial" w:cs="Arial"/>
          <w:b/>
          <w:sz w:val="24"/>
          <w:szCs w:val="24"/>
        </w:rPr>
      </w:pPr>
      <w:r>
        <w:rPr>
          <w:rFonts w:ascii="Arial" w:hAnsi="Arial" w:cs="Arial"/>
          <w:b/>
          <w:sz w:val="24"/>
          <w:szCs w:val="24"/>
        </w:rPr>
        <w:t xml:space="preserve">  </w:t>
      </w:r>
    </w:p>
    <w:p w:rsidR="00D90C0B" w:rsidRPr="00846F48" w:rsidRDefault="00D90C0B" w:rsidP="00D90C0B">
      <w:pPr>
        <w:tabs>
          <w:tab w:val="left" w:leader="dot" w:pos="9639"/>
        </w:tabs>
        <w:spacing w:line="360" w:lineRule="auto"/>
        <w:jc w:val="both"/>
        <w:rPr>
          <w:rFonts w:ascii="Arial" w:hAnsi="Arial" w:cs="Arial"/>
          <w:b/>
          <w:sz w:val="24"/>
          <w:szCs w:val="24"/>
        </w:rPr>
      </w:pPr>
      <w:r w:rsidRPr="00846F48">
        <w:rPr>
          <w:rFonts w:ascii="Arial" w:hAnsi="Arial" w:cs="Arial"/>
          <w:b/>
          <w:sz w:val="24"/>
          <w:szCs w:val="24"/>
        </w:rPr>
        <w:t xml:space="preserve">   Tabela 2. Ilość konsul</w:t>
      </w:r>
      <w:r w:rsidR="00127BC2" w:rsidRPr="00846F48">
        <w:rPr>
          <w:rFonts w:ascii="Arial" w:hAnsi="Arial" w:cs="Arial"/>
          <w:b/>
          <w:sz w:val="24"/>
          <w:szCs w:val="24"/>
        </w:rPr>
        <w:t>tacji ze względu na jej rodzaj.</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27"/>
        <w:gridCol w:w="2893"/>
      </w:tblGrid>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b/>
                <w:sz w:val="24"/>
                <w:szCs w:val="24"/>
              </w:rPr>
            </w:pPr>
            <w:r w:rsidRPr="00846F48">
              <w:rPr>
                <w:rFonts w:ascii="Arial" w:hAnsi="Arial" w:cs="Arial"/>
                <w:b/>
                <w:sz w:val="24"/>
                <w:szCs w:val="24"/>
              </w:rPr>
              <w:t>Charakter konsultacji</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b/>
                <w:sz w:val="24"/>
                <w:szCs w:val="24"/>
              </w:rPr>
            </w:pPr>
            <w:r w:rsidRPr="00846F48">
              <w:rPr>
                <w:rFonts w:ascii="Arial" w:hAnsi="Arial" w:cs="Arial"/>
                <w:b/>
                <w:sz w:val="24"/>
                <w:szCs w:val="24"/>
              </w:rPr>
              <w:t>Ilość osób</w:t>
            </w:r>
          </w:p>
        </w:tc>
      </w:tr>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Prośba o umieszczenie w Hostelu</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2</w:t>
            </w:r>
          </w:p>
        </w:tc>
      </w:tr>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Problem przemocy</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12</w:t>
            </w:r>
          </w:p>
        </w:tc>
      </w:tr>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 xml:space="preserve">Pomoc psychologiczna </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17</w:t>
            </w:r>
          </w:p>
        </w:tc>
      </w:tr>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Problemy rodzinne</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4</w:t>
            </w:r>
          </w:p>
        </w:tc>
      </w:tr>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Problemy wychowawcze</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14</w:t>
            </w:r>
          </w:p>
        </w:tc>
      </w:tr>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Problemy małżeńskie</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7</w:t>
            </w:r>
          </w:p>
        </w:tc>
      </w:tr>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Alkoholizm</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348"/>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lastRenderedPageBreak/>
              <w:t>Mediacje rodzinne</w:t>
            </w:r>
          </w:p>
        </w:tc>
        <w:tc>
          <w:tcPr>
            <w:tcW w:w="2893" w:type="dxa"/>
            <w:tcBorders>
              <w:top w:val="single" w:sz="4" w:space="0" w:color="auto"/>
              <w:left w:val="single" w:sz="4" w:space="0" w:color="auto"/>
              <w:bottom w:val="single" w:sz="4" w:space="0" w:color="auto"/>
              <w:right w:val="single" w:sz="4" w:space="0" w:color="auto"/>
            </w:tcBorders>
          </w:tcPr>
          <w:p w:rsidR="00D90C0B" w:rsidRPr="00846F48" w:rsidRDefault="00D90C0B">
            <w:pPr>
              <w:jc w:val="center"/>
              <w:rPr>
                <w:rFonts w:ascii="Arial" w:hAnsi="Arial" w:cs="Arial"/>
                <w:sz w:val="24"/>
                <w:szCs w:val="24"/>
              </w:rPr>
            </w:pPr>
            <w:r w:rsidRPr="00846F48">
              <w:rPr>
                <w:rFonts w:ascii="Arial" w:hAnsi="Arial" w:cs="Arial"/>
                <w:sz w:val="24"/>
                <w:szCs w:val="24"/>
              </w:rPr>
              <w:t>1</w:t>
            </w:r>
          </w:p>
          <w:p w:rsidR="00D90C0B" w:rsidRPr="00846F48" w:rsidRDefault="00D90C0B">
            <w:pPr>
              <w:jc w:val="center"/>
              <w:rPr>
                <w:rFonts w:ascii="Arial" w:hAnsi="Arial" w:cs="Arial"/>
                <w:sz w:val="24"/>
                <w:szCs w:val="24"/>
              </w:rPr>
            </w:pPr>
          </w:p>
        </w:tc>
      </w:tr>
      <w:tr w:rsidR="00D90C0B" w:rsidRPr="00846F48" w:rsidTr="00D90C0B">
        <w:trPr>
          <w:trHeight w:val="465"/>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127BC2">
            <w:pPr>
              <w:tabs>
                <w:tab w:val="left" w:leader="dot" w:pos="9639"/>
              </w:tabs>
              <w:spacing w:line="360" w:lineRule="auto"/>
              <w:jc w:val="both"/>
              <w:rPr>
                <w:rFonts w:ascii="Arial" w:hAnsi="Arial" w:cs="Arial"/>
                <w:sz w:val="24"/>
                <w:szCs w:val="24"/>
              </w:rPr>
            </w:pPr>
            <w:r w:rsidRPr="00846F48">
              <w:rPr>
                <w:rFonts w:ascii="Arial" w:hAnsi="Arial" w:cs="Arial"/>
                <w:sz w:val="24"/>
                <w:szCs w:val="24"/>
              </w:rPr>
              <w:t>Inne</w:t>
            </w:r>
          </w:p>
        </w:tc>
        <w:tc>
          <w:tcPr>
            <w:tcW w:w="2893" w:type="dxa"/>
            <w:tcBorders>
              <w:top w:val="single" w:sz="4" w:space="0" w:color="auto"/>
              <w:left w:val="single" w:sz="4" w:space="0" w:color="auto"/>
              <w:bottom w:val="single" w:sz="4" w:space="0" w:color="auto"/>
              <w:right w:val="single" w:sz="4" w:space="0" w:color="auto"/>
            </w:tcBorders>
          </w:tcPr>
          <w:p w:rsidR="00D90C0B" w:rsidRPr="00846F48" w:rsidRDefault="00D90C0B">
            <w:pPr>
              <w:jc w:val="center"/>
              <w:rPr>
                <w:rFonts w:ascii="Arial" w:hAnsi="Arial" w:cs="Arial"/>
                <w:sz w:val="24"/>
                <w:szCs w:val="24"/>
              </w:rPr>
            </w:pPr>
            <w:r w:rsidRPr="00846F48">
              <w:rPr>
                <w:rFonts w:ascii="Arial" w:hAnsi="Arial" w:cs="Arial"/>
                <w:sz w:val="24"/>
                <w:szCs w:val="24"/>
              </w:rPr>
              <w:t>1</w:t>
            </w:r>
          </w:p>
          <w:p w:rsidR="00D90C0B" w:rsidRPr="00846F48" w:rsidRDefault="00D90C0B">
            <w:pPr>
              <w:jc w:val="center"/>
              <w:rPr>
                <w:rFonts w:ascii="Arial" w:hAnsi="Arial" w:cs="Arial"/>
                <w:sz w:val="24"/>
                <w:szCs w:val="24"/>
              </w:rPr>
            </w:pPr>
          </w:p>
        </w:tc>
      </w:tr>
      <w:tr w:rsidR="00D90C0B" w:rsidRPr="00846F48" w:rsidTr="00D90C0B">
        <w:trPr>
          <w:trHeight w:val="540"/>
        </w:trPr>
        <w:tc>
          <w:tcPr>
            <w:tcW w:w="5027"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b/>
                <w:sz w:val="24"/>
                <w:szCs w:val="24"/>
              </w:rPr>
            </w:pPr>
            <w:r w:rsidRPr="00846F48">
              <w:rPr>
                <w:rFonts w:ascii="Arial" w:hAnsi="Arial" w:cs="Arial"/>
                <w:b/>
                <w:sz w:val="24"/>
                <w:szCs w:val="24"/>
              </w:rPr>
              <w:t>Razem</w:t>
            </w:r>
          </w:p>
        </w:tc>
        <w:tc>
          <w:tcPr>
            <w:tcW w:w="2893"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b/>
                <w:sz w:val="24"/>
                <w:szCs w:val="24"/>
              </w:rPr>
            </w:pPr>
            <w:r w:rsidRPr="00846F48">
              <w:rPr>
                <w:rFonts w:ascii="Arial" w:hAnsi="Arial" w:cs="Arial"/>
                <w:b/>
                <w:sz w:val="24"/>
                <w:szCs w:val="24"/>
              </w:rPr>
              <w:t>59</w:t>
            </w:r>
          </w:p>
        </w:tc>
      </w:tr>
    </w:tbl>
    <w:p w:rsidR="00D90C0B" w:rsidRPr="00846F48" w:rsidRDefault="00D90C0B" w:rsidP="00D90C0B">
      <w:pPr>
        <w:tabs>
          <w:tab w:val="left" w:leader="dot" w:pos="9639"/>
        </w:tabs>
        <w:spacing w:line="360" w:lineRule="auto"/>
        <w:jc w:val="both"/>
        <w:rPr>
          <w:rFonts w:ascii="Arial" w:hAnsi="Arial" w:cs="Arial"/>
          <w:b/>
          <w:sz w:val="24"/>
          <w:szCs w:val="24"/>
        </w:rPr>
      </w:pPr>
    </w:p>
    <w:p w:rsidR="00D90C0B" w:rsidRPr="00846F48" w:rsidRDefault="00D90C0B" w:rsidP="00D90C0B">
      <w:pPr>
        <w:tabs>
          <w:tab w:val="left" w:leader="dot" w:pos="9639"/>
        </w:tabs>
        <w:spacing w:line="360" w:lineRule="auto"/>
        <w:ind w:firstLine="708"/>
        <w:jc w:val="both"/>
        <w:rPr>
          <w:rFonts w:ascii="Arial" w:hAnsi="Arial" w:cs="Arial"/>
          <w:sz w:val="24"/>
          <w:szCs w:val="24"/>
        </w:rPr>
      </w:pP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roku 2017 najwięcej spraw w Ośrodku dotyczyło konsultacji  w zakresie udzielenia pomocy psychologicznej oraz problemów wychowawczych. </w:t>
      </w:r>
    </w:p>
    <w:p w:rsidR="00D90C0B" w:rsidRPr="00846F48" w:rsidRDefault="00D90C0B" w:rsidP="00D90C0B">
      <w:pPr>
        <w:tabs>
          <w:tab w:val="left" w:leader="dot" w:pos="9639"/>
        </w:tabs>
        <w:spacing w:line="360" w:lineRule="auto"/>
        <w:ind w:firstLine="284"/>
        <w:jc w:val="both"/>
        <w:rPr>
          <w:rFonts w:ascii="Arial" w:hAnsi="Arial" w:cs="Arial"/>
          <w:b/>
          <w:sz w:val="24"/>
          <w:szCs w:val="24"/>
        </w:rPr>
      </w:pPr>
      <w:r w:rsidRPr="00846F48">
        <w:rPr>
          <w:rFonts w:ascii="Arial" w:hAnsi="Arial" w:cs="Arial"/>
          <w:sz w:val="24"/>
          <w:szCs w:val="24"/>
        </w:rPr>
        <w:t>Poradnictwo w Ośrodku obejmuje również pomoc w tzw</w:t>
      </w:r>
      <w:r w:rsidRPr="00846F48">
        <w:rPr>
          <w:rFonts w:ascii="Arial" w:hAnsi="Arial" w:cs="Arial"/>
          <w:b/>
          <w:sz w:val="24"/>
          <w:szCs w:val="24"/>
        </w:rPr>
        <w:t>. Telefonie zaufania</w:t>
      </w:r>
      <w:r w:rsidRPr="00846F48">
        <w:rPr>
          <w:rFonts w:ascii="Arial" w:hAnsi="Arial" w:cs="Arial"/>
          <w:sz w:val="24"/>
          <w:szCs w:val="24"/>
        </w:rPr>
        <w:t xml:space="preserve">. </w:t>
      </w:r>
      <w:r w:rsidRPr="00846F48">
        <w:rPr>
          <w:rFonts w:ascii="Arial" w:hAnsi="Arial" w:cs="Arial"/>
          <w:sz w:val="24"/>
          <w:szCs w:val="24"/>
        </w:rPr>
        <w:br/>
        <w:t xml:space="preserve">W roku 2017 odbyto </w:t>
      </w:r>
      <w:r w:rsidRPr="00846F48">
        <w:rPr>
          <w:rFonts w:ascii="Arial" w:hAnsi="Arial" w:cs="Arial"/>
          <w:b/>
          <w:sz w:val="24"/>
          <w:szCs w:val="24"/>
        </w:rPr>
        <w:t>38 konsultacji</w:t>
      </w:r>
      <w:r w:rsidRPr="00846F48">
        <w:rPr>
          <w:rFonts w:ascii="Arial" w:hAnsi="Arial" w:cs="Arial"/>
          <w:sz w:val="24"/>
          <w:szCs w:val="24"/>
        </w:rPr>
        <w:t xml:space="preserve"> telefonicznych w tym </w:t>
      </w:r>
      <w:r w:rsidRPr="00846F48">
        <w:rPr>
          <w:rFonts w:ascii="Arial" w:hAnsi="Arial" w:cs="Arial"/>
          <w:b/>
          <w:sz w:val="24"/>
          <w:szCs w:val="24"/>
        </w:rPr>
        <w:t xml:space="preserve">5 </w:t>
      </w:r>
      <w:r w:rsidRPr="00846F48">
        <w:rPr>
          <w:rFonts w:ascii="Arial" w:hAnsi="Arial" w:cs="Arial"/>
          <w:sz w:val="24"/>
          <w:szCs w:val="24"/>
        </w:rPr>
        <w:t xml:space="preserve">konsultacji dotyczyło przemocy domowej. Najwięcej konsultacji w telefonie zaufania dotyczyło </w:t>
      </w:r>
      <w:r w:rsidRPr="00846F48">
        <w:rPr>
          <w:rFonts w:ascii="Arial" w:hAnsi="Arial" w:cs="Arial"/>
          <w:b/>
          <w:sz w:val="24"/>
          <w:szCs w:val="24"/>
        </w:rPr>
        <w:t xml:space="preserve">pomocy psychologicznej </w:t>
      </w:r>
      <w:r w:rsidRPr="00846F48">
        <w:rPr>
          <w:rFonts w:ascii="Arial" w:hAnsi="Arial" w:cs="Arial"/>
          <w:sz w:val="24"/>
          <w:szCs w:val="24"/>
        </w:rPr>
        <w:t>oraz</w:t>
      </w:r>
      <w:r w:rsidRPr="00846F48">
        <w:rPr>
          <w:rFonts w:ascii="Arial" w:hAnsi="Arial" w:cs="Arial"/>
          <w:b/>
          <w:sz w:val="24"/>
          <w:szCs w:val="24"/>
        </w:rPr>
        <w:t xml:space="preserve"> problemów rodzinnych.</w:t>
      </w:r>
    </w:p>
    <w:p w:rsidR="00714137" w:rsidRPr="001B7B06" w:rsidRDefault="00D90C0B" w:rsidP="001B7B06">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Podczas interwencji w telefonie zaufania pracownicy Ośrodka w wielu przypadkach rea</w:t>
      </w:r>
      <w:r w:rsidR="00127BC2" w:rsidRPr="00846F48">
        <w:rPr>
          <w:rFonts w:ascii="Arial" w:hAnsi="Arial" w:cs="Arial"/>
          <w:sz w:val="24"/>
          <w:szCs w:val="24"/>
        </w:rPr>
        <w:t>gowali po godzinach służbowych.</w:t>
      </w:r>
    </w:p>
    <w:p w:rsidR="00D90C0B" w:rsidRPr="00846F48" w:rsidRDefault="00D90C0B" w:rsidP="00127BC2">
      <w:pPr>
        <w:tabs>
          <w:tab w:val="left" w:leader="dot" w:pos="9639"/>
        </w:tabs>
        <w:spacing w:line="360" w:lineRule="auto"/>
        <w:ind w:left="720"/>
        <w:rPr>
          <w:rFonts w:ascii="Arial" w:hAnsi="Arial" w:cs="Arial"/>
          <w:b/>
          <w:sz w:val="24"/>
          <w:szCs w:val="24"/>
        </w:rPr>
      </w:pPr>
      <w:r w:rsidRPr="00846F48">
        <w:rPr>
          <w:rFonts w:ascii="Arial" w:hAnsi="Arial" w:cs="Arial"/>
          <w:b/>
          <w:sz w:val="24"/>
          <w:szCs w:val="24"/>
        </w:rPr>
        <w:t>Tabela 3.  Ilość kons</w:t>
      </w:r>
      <w:r w:rsidR="00127BC2" w:rsidRPr="00846F48">
        <w:rPr>
          <w:rFonts w:ascii="Arial" w:hAnsi="Arial" w:cs="Arial"/>
          <w:b/>
          <w:sz w:val="24"/>
          <w:szCs w:val="24"/>
        </w:rPr>
        <w:t>ultacji w „telefonie zaufania”.</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3"/>
        <w:gridCol w:w="1491"/>
        <w:gridCol w:w="1629"/>
      </w:tblGrid>
      <w:tr w:rsidR="00D90C0B" w:rsidRPr="00846F48" w:rsidTr="00D90C0B">
        <w:trPr>
          <w:trHeight w:val="375"/>
        </w:trPr>
        <w:tc>
          <w:tcPr>
            <w:tcW w:w="2643" w:type="dxa"/>
            <w:vMerge w:val="restart"/>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b/>
                <w:sz w:val="24"/>
                <w:szCs w:val="24"/>
              </w:rPr>
            </w:pPr>
            <w:r w:rsidRPr="00846F48">
              <w:rPr>
                <w:rFonts w:ascii="Arial" w:hAnsi="Arial" w:cs="Arial"/>
                <w:b/>
                <w:sz w:val="24"/>
                <w:szCs w:val="24"/>
              </w:rPr>
              <w:t>Miejsce zamieszkania/gmina</w:t>
            </w:r>
          </w:p>
        </w:tc>
        <w:tc>
          <w:tcPr>
            <w:tcW w:w="3120" w:type="dxa"/>
            <w:gridSpan w:val="2"/>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Płeć</w:t>
            </w:r>
          </w:p>
        </w:tc>
      </w:tr>
      <w:tr w:rsidR="00D90C0B" w:rsidRPr="00846F48" w:rsidTr="00D90C0B">
        <w:trPr>
          <w:trHeight w:val="5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0C0B" w:rsidRPr="00846F48" w:rsidRDefault="00D90C0B">
            <w:pPr>
              <w:rPr>
                <w:rFonts w:ascii="Arial" w:hAnsi="Arial" w:cs="Arial"/>
                <w:b/>
                <w:sz w:val="24"/>
                <w:szCs w:val="24"/>
              </w:rPr>
            </w:pP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b/>
                <w:sz w:val="24"/>
                <w:szCs w:val="24"/>
              </w:rPr>
            </w:pPr>
            <w:r w:rsidRPr="00846F48">
              <w:rPr>
                <w:rFonts w:ascii="Arial" w:hAnsi="Arial" w:cs="Arial"/>
                <w:b/>
                <w:sz w:val="24"/>
                <w:szCs w:val="24"/>
              </w:rPr>
              <w:t>Kobieta</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b/>
                <w:sz w:val="24"/>
                <w:szCs w:val="24"/>
              </w:rPr>
            </w:pPr>
            <w:r w:rsidRPr="00846F48">
              <w:rPr>
                <w:rFonts w:ascii="Arial" w:hAnsi="Arial" w:cs="Arial"/>
                <w:b/>
                <w:sz w:val="24"/>
                <w:szCs w:val="24"/>
              </w:rPr>
              <w:t>Mężczyzna</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Krzymów</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Kleczew</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Konin</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7</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Ślesin</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Golina</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Wierzbinek</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435"/>
        </w:trPr>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lastRenderedPageBreak/>
              <w:t>Skulsk</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390"/>
        </w:trPr>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Kazimierz Biskupi</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5</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369"/>
        </w:trPr>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Wilczyn</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435"/>
        </w:trPr>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Rychwał</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309"/>
        </w:trPr>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Rzgów</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Inne</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r>
      <w:tr w:rsidR="00D90C0B" w:rsidRPr="00846F48" w:rsidTr="00D90C0B">
        <w:tc>
          <w:tcPr>
            <w:tcW w:w="264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b/>
                <w:sz w:val="24"/>
                <w:szCs w:val="24"/>
              </w:rPr>
              <w:t>Razem</w:t>
            </w:r>
          </w:p>
        </w:tc>
        <w:tc>
          <w:tcPr>
            <w:tcW w:w="149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29</w:t>
            </w:r>
          </w:p>
        </w:tc>
        <w:tc>
          <w:tcPr>
            <w:tcW w:w="162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9</w:t>
            </w:r>
          </w:p>
        </w:tc>
      </w:tr>
    </w:tbl>
    <w:p w:rsidR="00D90C0B" w:rsidRDefault="00D90C0B" w:rsidP="00127BC2">
      <w:pPr>
        <w:tabs>
          <w:tab w:val="left" w:leader="dot" w:pos="9639"/>
        </w:tabs>
        <w:spacing w:line="360" w:lineRule="auto"/>
        <w:jc w:val="both"/>
        <w:rPr>
          <w:rFonts w:ascii="Arial" w:hAnsi="Arial" w:cs="Arial"/>
          <w:sz w:val="24"/>
          <w:szCs w:val="24"/>
        </w:rPr>
      </w:pPr>
    </w:p>
    <w:p w:rsidR="001B7B06" w:rsidRDefault="001B7B06" w:rsidP="00127BC2">
      <w:pPr>
        <w:tabs>
          <w:tab w:val="left" w:leader="dot" w:pos="9639"/>
        </w:tabs>
        <w:spacing w:line="360" w:lineRule="auto"/>
        <w:jc w:val="both"/>
        <w:rPr>
          <w:rFonts w:ascii="Arial" w:hAnsi="Arial" w:cs="Arial"/>
          <w:sz w:val="24"/>
          <w:szCs w:val="24"/>
        </w:rPr>
      </w:pPr>
    </w:p>
    <w:p w:rsidR="001B7B06" w:rsidRPr="00846F48" w:rsidRDefault="001B7B06" w:rsidP="00127BC2">
      <w:pPr>
        <w:tabs>
          <w:tab w:val="left" w:leader="dot" w:pos="9639"/>
        </w:tabs>
        <w:spacing w:line="360" w:lineRule="auto"/>
        <w:jc w:val="both"/>
        <w:rPr>
          <w:rFonts w:ascii="Arial" w:hAnsi="Arial" w:cs="Arial"/>
          <w:sz w:val="24"/>
          <w:szCs w:val="24"/>
        </w:rPr>
      </w:pPr>
    </w:p>
    <w:p w:rsidR="00D90C0B" w:rsidRPr="00846F48" w:rsidRDefault="00D90C0B" w:rsidP="00127BC2">
      <w:pPr>
        <w:tabs>
          <w:tab w:val="left" w:leader="dot" w:pos="9639"/>
        </w:tabs>
        <w:spacing w:line="360" w:lineRule="auto"/>
        <w:ind w:left="720"/>
        <w:rPr>
          <w:rFonts w:ascii="Arial" w:hAnsi="Arial" w:cs="Arial"/>
          <w:b/>
          <w:sz w:val="24"/>
          <w:szCs w:val="24"/>
        </w:rPr>
      </w:pPr>
      <w:r w:rsidRPr="00846F48">
        <w:rPr>
          <w:rFonts w:ascii="Arial" w:hAnsi="Arial" w:cs="Arial"/>
          <w:b/>
          <w:sz w:val="24"/>
          <w:szCs w:val="24"/>
        </w:rPr>
        <w:t xml:space="preserve">         Tabela 4. Rodzaj konsultacji w „telefonie zaufania</w:t>
      </w:r>
      <w:r w:rsidR="00127BC2" w:rsidRPr="00846F48">
        <w:rPr>
          <w:rFonts w:ascii="Arial" w:hAnsi="Arial" w:cs="Arial"/>
          <w:b/>
          <w:sz w:val="24"/>
          <w:szCs w:val="24"/>
        </w:rPr>
        <w:t>” .</w:t>
      </w: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3"/>
        <w:gridCol w:w="1559"/>
        <w:gridCol w:w="1418"/>
        <w:gridCol w:w="1275"/>
      </w:tblGrid>
      <w:tr w:rsidR="00D90C0B" w:rsidRPr="00846F48" w:rsidTr="00D90C0B">
        <w:trPr>
          <w:trHeight w:val="405"/>
        </w:trPr>
        <w:tc>
          <w:tcPr>
            <w:tcW w:w="2693" w:type="dxa"/>
            <w:vMerge w:val="restart"/>
            <w:tcBorders>
              <w:top w:val="single" w:sz="4" w:space="0" w:color="auto"/>
              <w:left w:val="single" w:sz="4" w:space="0" w:color="auto"/>
              <w:bottom w:val="single" w:sz="4" w:space="0" w:color="auto"/>
              <w:right w:val="single" w:sz="4" w:space="0" w:color="auto"/>
            </w:tcBorders>
          </w:tcPr>
          <w:p w:rsidR="00D90C0B" w:rsidRPr="00846F48" w:rsidRDefault="00D90C0B">
            <w:pPr>
              <w:tabs>
                <w:tab w:val="left" w:leader="dot" w:pos="9639"/>
              </w:tabs>
              <w:jc w:val="both"/>
              <w:rPr>
                <w:rFonts w:ascii="Arial" w:hAnsi="Arial" w:cs="Arial"/>
                <w:b/>
                <w:sz w:val="24"/>
                <w:szCs w:val="24"/>
              </w:rPr>
            </w:pPr>
          </w:p>
          <w:p w:rsidR="00D90C0B" w:rsidRPr="00846F48" w:rsidRDefault="00D90C0B">
            <w:pPr>
              <w:tabs>
                <w:tab w:val="left" w:leader="dot" w:pos="9639"/>
              </w:tabs>
              <w:jc w:val="both"/>
              <w:rPr>
                <w:rFonts w:ascii="Arial" w:hAnsi="Arial" w:cs="Arial"/>
                <w:b/>
                <w:sz w:val="24"/>
                <w:szCs w:val="24"/>
              </w:rPr>
            </w:pPr>
            <w:r w:rsidRPr="00846F48">
              <w:rPr>
                <w:rFonts w:ascii="Arial" w:hAnsi="Arial" w:cs="Arial"/>
                <w:b/>
                <w:sz w:val="24"/>
                <w:szCs w:val="24"/>
              </w:rPr>
              <w:t>Charakter konsultacji</w:t>
            </w:r>
          </w:p>
        </w:tc>
        <w:tc>
          <w:tcPr>
            <w:tcW w:w="1559" w:type="dxa"/>
            <w:vMerge w:val="restart"/>
            <w:tcBorders>
              <w:top w:val="single" w:sz="4" w:space="0" w:color="auto"/>
              <w:left w:val="single" w:sz="4" w:space="0" w:color="auto"/>
              <w:bottom w:val="single" w:sz="4" w:space="0" w:color="auto"/>
              <w:right w:val="single" w:sz="4" w:space="0" w:color="auto"/>
            </w:tcBorders>
          </w:tcPr>
          <w:p w:rsidR="00D90C0B" w:rsidRPr="00846F48" w:rsidRDefault="00D90C0B">
            <w:pPr>
              <w:jc w:val="center"/>
              <w:rPr>
                <w:rFonts w:ascii="Arial" w:hAnsi="Arial" w:cs="Arial"/>
                <w:b/>
                <w:sz w:val="24"/>
                <w:szCs w:val="24"/>
              </w:rPr>
            </w:pPr>
          </w:p>
          <w:p w:rsidR="00D90C0B" w:rsidRPr="00846F48" w:rsidRDefault="00D90C0B">
            <w:pPr>
              <w:rPr>
                <w:rFonts w:ascii="Arial" w:hAnsi="Arial" w:cs="Arial"/>
                <w:b/>
                <w:sz w:val="24"/>
                <w:szCs w:val="24"/>
              </w:rPr>
            </w:pPr>
            <w:r w:rsidRPr="00846F48">
              <w:rPr>
                <w:rFonts w:ascii="Arial" w:hAnsi="Arial" w:cs="Arial"/>
                <w:b/>
                <w:sz w:val="24"/>
                <w:szCs w:val="24"/>
              </w:rPr>
              <w:t>Ilość konsultacji</w:t>
            </w:r>
          </w:p>
          <w:p w:rsidR="00D90C0B" w:rsidRPr="00846F48" w:rsidRDefault="00D90C0B">
            <w:pPr>
              <w:jc w:val="center"/>
              <w:rPr>
                <w:rFonts w:ascii="Arial" w:hAnsi="Arial" w:cs="Arial"/>
                <w:b/>
                <w:sz w:val="24"/>
                <w:szCs w:val="24"/>
              </w:rPr>
            </w:pPr>
          </w:p>
        </w:tc>
        <w:tc>
          <w:tcPr>
            <w:tcW w:w="2693" w:type="dxa"/>
            <w:gridSpan w:val="2"/>
            <w:tcBorders>
              <w:top w:val="single" w:sz="4" w:space="0" w:color="auto"/>
              <w:left w:val="single" w:sz="4" w:space="0" w:color="auto"/>
              <w:bottom w:val="single" w:sz="4" w:space="0" w:color="auto"/>
              <w:right w:val="single" w:sz="4" w:space="0" w:color="auto"/>
            </w:tcBorders>
          </w:tcPr>
          <w:p w:rsidR="00D90C0B" w:rsidRPr="00846F48" w:rsidRDefault="00D90C0B">
            <w:pPr>
              <w:ind w:left="20"/>
              <w:jc w:val="center"/>
              <w:rPr>
                <w:rFonts w:ascii="Arial" w:hAnsi="Arial" w:cs="Arial"/>
                <w:b/>
                <w:sz w:val="24"/>
                <w:szCs w:val="24"/>
              </w:rPr>
            </w:pPr>
          </w:p>
          <w:p w:rsidR="00D90C0B" w:rsidRPr="00846F48" w:rsidRDefault="00D90C0B">
            <w:pPr>
              <w:ind w:left="20"/>
              <w:jc w:val="center"/>
              <w:rPr>
                <w:rFonts w:ascii="Arial" w:hAnsi="Arial" w:cs="Arial"/>
                <w:b/>
                <w:sz w:val="24"/>
                <w:szCs w:val="24"/>
              </w:rPr>
            </w:pPr>
            <w:r w:rsidRPr="00846F48">
              <w:rPr>
                <w:rFonts w:ascii="Arial" w:hAnsi="Arial" w:cs="Arial"/>
                <w:b/>
                <w:sz w:val="24"/>
                <w:szCs w:val="24"/>
              </w:rPr>
              <w:t>Płeć</w:t>
            </w:r>
          </w:p>
          <w:p w:rsidR="00D90C0B" w:rsidRPr="00846F48" w:rsidRDefault="00D90C0B">
            <w:pPr>
              <w:jc w:val="center"/>
              <w:rPr>
                <w:rFonts w:ascii="Arial" w:hAnsi="Arial" w:cs="Arial"/>
                <w:b/>
                <w:sz w:val="24"/>
                <w:szCs w:val="24"/>
              </w:rPr>
            </w:pPr>
          </w:p>
        </w:tc>
      </w:tr>
      <w:tr w:rsidR="00D90C0B" w:rsidRPr="00846F48" w:rsidTr="00D90C0B">
        <w:trPr>
          <w:trHeight w:val="408"/>
        </w:trPr>
        <w:tc>
          <w:tcPr>
            <w:tcW w:w="2693" w:type="dxa"/>
            <w:vMerge/>
            <w:tcBorders>
              <w:top w:val="single" w:sz="4" w:space="0" w:color="auto"/>
              <w:left w:val="single" w:sz="4" w:space="0" w:color="auto"/>
              <w:bottom w:val="single" w:sz="4" w:space="0" w:color="auto"/>
              <w:right w:val="single" w:sz="4" w:space="0" w:color="auto"/>
            </w:tcBorders>
            <w:vAlign w:val="center"/>
            <w:hideMark/>
          </w:tcPr>
          <w:p w:rsidR="00D90C0B" w:rsidRPr="00846F48" w:rsidRDefault="00D90C0B">
            <w:pPr>
              <w:rPr>
                <w:rFonts w:ascii="Arial" w:hAnsi="Arial" w:cs="Arial"/>
                <w:b/>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90C0B" w:rsidRPr="00846F48" w:rsidRDefault="00D90C0B">
            <w:pPr>
              <w:rPr>
                <w:rFonts w:ascii="Arial" w:hAnsi="Arial" w:cs="Arial"/>
                <w:b/>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b/>
                <w:sz w:val="24"/>
                <w:szCs w:val="24"/>
              </w:rPr>
            </w:pPr>
            <w:r w:rsidRPr="00846F48">
              <w:rPr>
                <w:rFonts w:ascii="Arial" w:hAnsi="Arial" w:cs="Arial"/>
                <w:b/>
                <w:sz w:val="24"/>
                <w:szCs w:val="24"/>
              </w:rPr>
              <w:t>Kobieta</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b/>
                <w:sz w:val="24"/>
                <w:szCs w:val="24"/>
              </w:rPr>
            </w:pPr>
            <w:r w:rsidRPr="00846F48">
              <w:rPr>
                <w:rFonts w:ascii="Arial" w:hAnsi="Arial" w:cs="Arial"/>
                <w:b/>
                <w:sz w:val="24"/>
                <w:szCs w:val="24"/>
              </w:rPr>
              <w:t>Mężczyzna</w:t>
            </w:r>
          </w:p>
        </w:tc>
      </w:tr>
      <w:tr w:rsidR="00D90C0B" w:rsidRPr="00846F48" w:rsidTr="00D90C0B">
        <w:trPr>
          <w:trHeight w:val="540"/>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Problem przemocy</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5</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4</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540"/>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Alkoholizm w rodzinie</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3</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3</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540"/>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Pomoc psychologiczna</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9</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6</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3</w:t>
            </w:r>
          </w:p>
        </w:tc>
      </w:tr>
      <w:tr w:rsidR="00D90C0B" w:rsidRPr="00846F48" w:rsidTr="00D90C0B">
        <w:trPr>
          <w:trHeight w:val="540"/>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Pomoc prawna</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4</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4</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0</w:t>
            </w:r>
          </w:p>
        </w:tc>
      </w:tr>
      <w:tr w:rsidR="00D90C0B" w:rsidRPr="00846F48" w:rsidTr="00D90C0B">
        <w:trPr>
          <w:trHeight w:val="540"/>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Problemy wychowawcze</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2</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0</w:t>
            </w:r>
          </w:p>
        </w:tc>
      </w:tr>
      <w:tr w:rsidR="00D90C0B" w:rsidRPr="00846F48" w:rsidTr="00D90C0B">
        <w:trPr>
          <w:trHeight w:val="540"/>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Problemy rodzinne</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7</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5</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2</w:t>
            </w:r>
          </w:p>
        </w:tc>
      </w:tr>
      <w:tr w:rsidR="00D90C0B" w:rsidRPr="00846F48" w:rsidTr="00D90C0B">
        <w:trPr>
          <w:trHeight w:val="540"/>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lastRenderedPageBreak/>
              <w:t>Problemy małżeńskie</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2</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825"/>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Mediacja (prośba o mediację</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2</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318"/>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Prośba o interwencję</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1</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0</w:t>
            </w:r>
          </w:p>
        </w:tc>
      </w:tr>
      <w:tr w:rsidR="00D90C0B" w:rsidRPr="00846F48" w:rsidTr="00D90C0B">
        <w:trPr>
          <w:trHeight w:val="495"/>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rPr>
                <w:rFonts w:ascii="Arial" w:hAnsi="Arial" w:cs="Arial"/>
                <w:sz w:val="24"/>
                <w:szCs w:val="24"/>
              </w:rPr>
            </w:pPr>
            <w:r w:rsidRPr="00846F48">
              <w:rPr>
                <w:rFonts w:ascii="Arial" w:hAnsi="Arial" w:cs="Arial"/>
                <w:sz w:val="24"/>
                <w:szCs w:val="24"/>
              </w:rPr>
              <w:t>Inne</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3</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3</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sz w:val="24"/>
                <w:szCs w:val="24"/>
              </w:rPr>
            </w:pPr>
            <w:r w:rsidRPr="00846F48">
              <w:rPr>
                <w:rFonts w:ascii="Arial" w:hAnsi="Arial" w:cs="Arial"/>
                <w:sz w:val="24"/>
                <w:szCs w:val="24"/>
              </w:rPr>
              <w:t>0</w:t>
            </w:r>
          </w:p>
        </w:tc>
      </w:tr>
      <w:tr w:rsidR="00D90C0B" w:rsidRPr="00846F48" w:rsidTr="00D90C0B">
        <w:trPr>
          <w:trHeight w:val="540"/>
        </w:trPr>
        <w:tc>
          <w:tcPr>
            <w:tcW w:w="2693"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b/>
                <w:sz w:val="24"/>
                <w:szCs w:val="24"/>
              </w:rPr>
            </w:pPr>
            <w:r w:rsidRPr="00846F48">
              <w:rPr>
                <w:rFonts w:ascii="Arial" w:hAnsi="Arial" w:cs="Arial"/>
                <w:b/>
                <w:sz w:val="24"/>
                <w:szCs w:val="24"/>
              </w:rPr>
              <w:t>Razem</w:t>
            </w:r>
          </w:p>
        </w:tc>
        <w:tc>
          <w:tcPr>
            <w:tcW w:w="1559"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b/>
                <w:sz w:val="24"/>
                <w:szCs w:val="24"/>
              </w:rPr>
            </w:pPr>
            <w:r w:rsidRPr="00846F48">
              <w:rPr>
                <w:rFonts w:ascii="Arial" w:hAnsi="Arial" w:cs="Arial"/>
                <w:b/>
                <w:sz w:val="24"/>
                <w:szCs w:val="24"/>
              </w:rPr>
              <w:t>38</w:t>
            </w:r>
          </w:p>
        </w:tc>
        <w:tc>
          <w:tcPr>
            <w:tcW w:w="1418"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b/>
                <w:sz w:val="24"/>
                <w:szCs w:val="24"/>
              </w:rPr>
            </w:pPr>
            <w:r w:rsidRPr="00846F48">
              <w:rPr>
                <w:rFonts w:ascii="Arial" w:hAnsi="Arial" w:cs="Arial"/>
                <w:b/>
                <w:sz w:val="24"/>
                <w:szCs w:val="24"/>
              </w:rPr>
              <w:t>30</w:t>
            </w:r>
          </w:p>
        </w:tc>
        <w:tc>
          <w:tcPr>
            <w:tcW w:w="1275" w:type="dxa"/>
            <w:tcBorders>
              <w:top w:val="single" w:sz="4" w:space="0" w:color="auto"/>
              <w:left w:val="single" w:sz="4" w:space="0" w:color="auto"/>
              <w:bottom w:val="single" w:sz="4" w:space="0" w:color="auto"/>
              <w:right w:val="single" w:sz="4" w:space="0" w:color="auto"/>
            </w:tcBorders>
            <w:hideMark/>
          </w:tcPr>
          <w:p w:rsidR="00D90C0B" w:rsidRPr="00846F48" w:rsidRDefault="00D90C0B">
            <w:pPr>
              <w:jc w:val="center"/>
              <w:rPr>
                <w:rFonts w:ascii="Arial" w:hAnsi="Arial" w:cs="Arial"/>
                <w:b/>
                <w:sz w:val="24"/>
                <w:szCs w:val="24"/>
              </w:rPr>
            </w:pPr>
            <w:r w:rsidRPr="00846F48">
              <w:rPr>
                <w:rFonts w:ascii="Arial" w:hAnsi="Arial" w:cs="Arial"/>
                <w:b/>
                <w:sz w:val="24"/>
                <w:szCs w:val="24"/>
              </w:rPr>
              <w:t>8</w:t>
            </w:r>
          </w:p>
        </w:tc>
      </w:tr>
    </w:tbl>
    <w:p w:rsidR="00D90C0B" w:rsidRPr="00846F48" w:rsidRDefault="00D90C0B" w:rsidP="00D90C0B">
      <w:pPr>
        <w:tabs>
          <w:tab w:val="left" w:leader="dot" w:pos="9639"/>
        </w:tabs>
        <w:spacing w:line="360" w:lineRule="auto"/>
        <w:ind w:firstLine="708"/>
        <w:jc w:val="both"/>
        <w:rPr>
          <w:rFonts w:ascii="Arial" w:hAnsi="Arial" w:cs="Arial"/>
          <w:sz w:val="24"/>
          <w:szCs w:val="24"/>
        </w:rPr>
      </w:pP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Jak można zaobserwować w tabeli 4 najwięcej konsultacji w „telefonie zaufania” dotyczyło sytuacji pomocy psychologicznej i problemów rodzinnych.  </w:t>
      </w:r>
    </w:p>
    <w:p w:rsidR="00D90C0B" w:rsidRDefault="00D90C0B" w:rsidP="00127BC2">
      <w:pPr>
        <w:tabs>
          <w:tab w:val="left" w:leader="dot" w:pos="9639"/>
        </w:tabs>
        <w:spacing w:line="360" w:lineRule="auto"/>
        <w:jc w:val="both"/>
        <w:rPr>
          <w:rFonts w:ascii="Arial" w:hAnsi="Arial" w:cs="Arial"/>
          <w:sz w:val="24"/>
          <w:szCs w:val="24"/>
        </w:rPr>
      </w:pPr>
    </w:p>
    <w:p w:rsidR="001B7B06" w:rsidRPr="00846F48" w:rsidRDefault="001B7B06" w:rsidP="00127BC2">
      <w:pPr>
        <w:tabs>
          <w:tab w:val="left" w:leader="dot" w:pos="9639"/>
        </w:tabs>
        <w:spacing w:line="360" w:lineRule="auto"/>
        <w:jc w:val="both"/>
        <w:rPr>
          <w:rFonts w:ascii="Arial" w:hAnsi="Arial" w:cs="Arial"/>
          <w:sz w:val="24"/>
          <w:szCs w:val="24"/>
        </w:rPr>
      </w:pPr>
    </w:p>
    <w:p w:rsidR="00D90C0B" w:rsidRPr="00846F48" w:rsidRDefault="00D90C0B" w:rsidP="00127BC2">
      <w:pPr>
        <w:tabs>
          <w:tab w:val="left" w:leader="dot" w:pos="9639"/>
        </w:tabs>
        <w:spacing w:line="360" w:lineRule="auto"/>
        <w:ind w:firstLine="708"/>
        <w:jc w:val="both"/>
        <w:rPr>
          <w:rFonts w:ascii="Arial" w:hAnsi="Arial" w:cs="Arial"/>
          <w:b/>
          <w:sz w:val="24"/>
          <w:szCs w:val="24"/>
        </w:rPr>
      </w:pPr>
      <w:r w:rsidRPr="00846F48">
        <w:rPr>
          <w:rFonts w:ascii="Arial" w:hAnsi="Arial" w:cs="Arial"/>
          <w:b/>
          <w:sz w:val="24"/>
          <w:szCs w:val="24"/>
        </w:rPr>
        <w:t>1.2. Dyżury s</w:t>
      </w:r>
      <w:r w:rsidR="00127BC2" w:rsidRPr="00846F48">
        <w:rPr>
          <w:rFonts w:ascii="Arial" w:hAnsi="Arial" w:cs="Arial"/>
          <w:b/>
          <w:sz w:val="24"/>
          <w:szCs w:val="24"/>
        </w:rPr>
        <w:t>pecjalistów na terenach gmin.</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Spotkania w gminach mają na celu pomoc osobom, którzy z różnych powodów nie mogą dotrzeć do specjalistów w Ośrodku. </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W roku 2017 r. dyżury specjalistów w poszczególnych gminach przedstawiały się następująco:</w:t>
      </w:r>
    </w:p>
    <w:p w:rsidR="00D90C0B" w:rsidRPr="00846F48" w:rsidRDefault="00D90C0B" w:rsidP="00A605C0">
      <w:pPr>
        <w:numPr>
          <w:ilvl w:val="0"/>
          <w:numId w:val="28"/>
        </w:numPr>
        <w:tabs>
          <w:tab w:val="left" w:leader="dot" w:pos="9639"/>
        </w:tabs>
        <w:spacing w:after="0" w:line="360" w:lineRule="auto"/>
        <w:jc w:val="both"/>
        <w:rPr>
          <w:rFonts w:ascii="Arial" w:hAnsi="Arial" w:cs="Arial"/>
          <w:sz w:val="24"/>
          <w:szCs w:val="24"/>
        </w:rPr>
      </w:pPr>
      <w:r w:rsidRPr="00846F48">
        <w:rPr>
          <w:rFonts w:ascii="Arial" w:hAnsi="Arial" w:cs="Arial"/>
          <w:b/>
          <w:sz w:val="24"/>
          <w:szCs w:val="24"/>
        </w:rPr>
        <w:t>prawnik</w:t>
      </w:r>
      <w:r w:rsidRPr="00846F48">
        <w:rPr>
          <w:rFonts w:ascii="Arial" w:hAnsi="Arial" w:cs="Arial"/>
          <w:sz w:val="24"/>
          <w:szCs w:val="24"/>
        </w:rPr>
        <w:t xml:space="preserve"> – dla mieszkańców powiatu w Ośrodku w Ślesinie oraz w PCPR Konin. </w:t>
      </w:r>
    </w:p>
    <w:p w:rsidR="00D90C0B" w:rsidRPr="00846F48" w:rsidRDefault="00D90C0B" w:rsidP="00A605C0">
      <w:pPr>
        <w:numPr>
          <w:ilvl w:val="0"/>
          <w:numId w:val="28"/>
        </w:numPr>
        <w:tabs>
          <w:tab w:val="left" w:leader="dot" w:pos="9639"/>
        </w:tabs>
        <w:spacing w:after="0" w:line="360" w:lineRule="auto"/>
        <w:jc w:val="both"/>
        <w:rPr>
          <w:rFonts w:ascii="Arial" w:hAnsi="Arial" w:cs="Arial"/>
          <w:sz w:val="24"/>
          <w:szCs w:val="24"/>
        </w:rPr>
      </w:pPr>
      <w:r w:rsidRPr="00846F48">
        <w:rPr>
          <w:rFonts w:ascii="Arial" w:hAnsi="Arial" w:cs="Arial"/>
          <w:b/>
          <w:sz w:val="24"/>
          <w:szCs w:val="24"/>
        </w:rPr>
        <w:t xml:space="preserve">terapeuta uzależnień – </w:t>
      </w:r>
      <w:r w:rsidRPr="00846F48">
        <w:rPr>
          <w:rFonts w:ascii="Arial" w:hAnsi="Arial" w:cs="Arial"/>
          <w:sz w:val="24"/>
          <w:szCs w:val="24"/>
        </w:rPr>
        <w:t xml:space="preserve">dla mieszkańców powiatu konińskiego </w:t>
      </w:r>
      <w:r w:rsidRPr="00846F48">
        <w:rPr>
          <w:rFonts w:ascii="Arial" w:hAnsi="Arial" w:cs="Arial"/>
          <w:sz w:val="24"/>
          <w:szCs w:val="24"/>
        </w:rPr>
        <w:br/>
        <w:t>w Ośrodku w Ślesinie.</w:t>
      </w:r>
    </w:p>
    <w:p w:rsidR="00D90C0B" w:rsidRPr="00846F48" w:rsidRDefault="00D90C0B" w:rsidP="00A605C0">
      <w:pPr>
        <w:numPr>
          <w:ilvl w:val="0"/>
          <w:numId w:val="28"/>
        </w:numPr>
        <w:tabs>
          <w:tab w:val="left" w:leader="dot" w:pos="9639"/>
        </w:tabs>
        <w:spacing w:after="0" w:line="360" w:lineRule="auto"/>
        <w:jc w:val="both"/>
        <w:rPr>
          <w:rFonts w:ascii="Arial" w:hAnsi="Arial" w:cs="Arial"/>
          <w:sz w:val="24"/>
          <w:szCs w:val="24"/>
        </w:rPr>
      </w:pPr>
      <w:r w:rsidRPr="00846F48">
        <w:rPr>
          <w:rFonts w:ascii="Arial" w:hAnsi="Arial" w:cs="Arial"/>
          <w:b/>
          <w:sz w:val="24"/>
          <w:szCs w:val="24"/>
        </w:rPr>
        <w:t>psycholog –</w:t>
      </w:r>
      <w:r w:rsidRPr="00846F48">
        <w:rPr>
          <w:rFonts w:ascii="Arial" w:hAnsi="Arial" w:cs="Arial"/>
          <w:sz w:val="24"/>
          <w:szCs w:val="24"/>
        </w:rPr>
        <w:t xml:space="preserve"> Krzymów, Wilczyn, Kramsk, Kazimierz Biskupi,  Kleczew, Golina, Wierzbinek, Sompolno, Stare Miasto, Kramsk, Rychwał, Skulsk, Rzgów.</w:t>
      </w:r>
    </w:p>
    <w:p w:rsidR="00D90C0B" w:rsidRPr="00846F48" w:rsidRDefault="00D90C0B" w:rsidP="00D90C0B">
      <w:pPr>
        <w:tabs>
          <w:tab w:val="left" w:leader="dot" w:pos="9639"/>
        </w:tabs>
        <w:spacing w:line="360" w:lineRule="auto"/>
        <w:ind w:firstLine="284"/>
        <w:jc w:val="both"/>
        <w:rPr>
          <w:rFonts w:ascii="Arial" w:hAnsi="Arial" w:cs="Arial"/>
          <w:b/>
          <w:sz w:val="24"/>
          <w:szCs w:val="24"/>
        </w:rPr>
      </w:pPr>
      <w:r w:rsidRPr="00846F48">
        <w:rPr>
          <w:rFonts w:ascii="Arial" w:hAnsi="Arial" w:cs="Arial"/>
          <w:sz w:val="24"/>
          <w:szCs w:val="24"/>
        </w:rPr>
        <w:t xml:space="preserve">Warto zaznaczyć, że stała pomoc psychologiczna dostępna jest w Ośrodku Poradnictwa Rodzinnego i Interwencji Kryzysowej w Ślesinie. Ponadto mieszkańcy powiatu konińskiego korzystają z pomocy psychologa podczas dyżurów psychologicznych w Miejskich i Gminnych Ośrodkach Pomocy Społecznej powiatu </w:t>
      </w:r>
      <w:r w:rsidRPr="00846F48">
        <w:rPr>
          <w:rFonts w:ascii="Arial" w:hAnsi="Arial" w:cs="Arial"/>
          <w:sz w:val="24"/>
          <w:szCs w:val="24"/>
        </w:rPr>
        <w:lastRenderedPageBreak/>
        <w:t xml:space="preserve">konińskiego. Psycholog dostępny był również w sytuacjach kryzysowych – interwencyjnych. Mieszkańcy gmin powiatowych mogli również  skorzystać także z pomocy terapeuty uzależnień, który przyjmował w gminie Ślesin. W zakresie terapii uzależnień i </w:t>
      </w:r>
      <w:proofErr w:type="spellStart"/>
      <w:r w:rsidRPr="00846F48">
        <w:rPr>
          <w:rFonts w:ascii="Arial" w:hAnsi="Arial" w:cs="Arial"/>
          <w:sz w:val="24"/>
          <w:szCs w:val="24"/>
        </w:rPr>
        <w:t>współuzależnień</w:t>
      </w:r>
      <w:proofErr w:type="spellEnd"/>
      <w:r w:rsidRPr="00846F48">
        <w:rPr>
          <w:rFonts w:ascii="Arial" w:hAnsi="Arial" w:cs="Arial"/>
          <w:sz w:val="24"/>
          <w:szCs w:val="24"/>
        </w:rPr>
        <w:t xml:space="preserve"> odbyło się  </w:t>
      </w:r>
      <w:r w:rsidRPr="00846F48">
        <w:rPr>
          <w:rFonts w:ascii="Arial" w:hAnsi="Arial" w:cs="Arial"/>
          <w:b/>
          <w:sz w:val="24"/>
          <w:szCs w:val="24"/>
        </w:rPr>
        <w:t>87  konsultacji.</w:t>
      </w:r>
    </w:p>
    <w:p w:rsidR="00D90C0B" w:rsidRPr="00846F48" w:rsidRDefault="00D90C0B" w:rsidP="00127BC2">
      <w:pPr>
        <w:tabs>
          <w:tab w:val="left" w:leader="dot" w:pos="9639"/>
        </w:tabs>
        <w:spacing w:line="360" w:lineRule="auto"/>
        <w:ind w:firstLine="284"/>
        <w:jc w:val="both"/>
        <w:rPr>
          <w:rFonts w:ascii="Arial" w:hAnsi="Arial" w:cs="Arial"/>
          <w:b/>
          <w:sz w:val="24"/>
          <w:szCs w:val="24"/>
        </w:rPr>
      </w:pPr>
      <w:r w:rsidRPr="00846F48">
        <w:rPr>
          <w:rFonts w:ascii="Arial" w:hAnsi="Arial" w:cs="Arial"/>
          <w:sz w:val="24"/>
          <w:szCs w:val="24"/>
        </w:rPr>
        <w:t>Szczegółowe dane z dyżurów specjalistów w gminach powiatu konińskiego przedstawiamy w tabeli 5.</w:t>
      </w:r>
    </w:p>
    <w:p w:rsidR="00D90C0B" w:rsidRPr="00846F48" w:rsidRDefault="00D90C0B" w:rsidP="00127BC2">
      <w:pPr>
        <w:tabs>
          <w:tab w:val="left" w:leader="dot" w:pos="9639"/>
        </w:tabs>
        <w:spacing w:line="360" w:lineRule="auto"/>
        <w:ind w:left="1440" w:right="1800" w:hanging="1440"/>
        <w:jc w:val="both"/>
        <w:rPr>
          <w:rFonts w:ascii="Arial" w:hAnsi="Arial" w:cs="Arial"/>
          <w:b/>
          <w:sz w:val="24"/>
          <w:szCs w:val="24"/>
        </w:rPr>
      </w:pPr>
      <w:r w:rsidRPr="00846F48">
        <w:rPr>
          <w:rFonts w:ascii="Arial" w:hAnsi="Arial" w:cs="Arial"/>
          <w:sz w:val="24"/>
          <w:szCs w:val="24"/>
        </w:rPr>
        <w:t xml:space="preserve">    </w:t>
      </w:r>
      <w:r w:rsidRPr="00846F48">
        <w:rPr>
          <w:rFonts w:ascii="Arial" w:hAnsi="Arial" w:cs="Arial"/>
          <w:b/>
          <w:sz w:val="24"/>
          <w:szCs w:val="24"/>
        </w:rPr>
        <w:t>Tabela 5.</w:t>
      </w:r>
      <w:r w:rsidRPr="00846F48">
        <w:rPr>
          <w:rFonts w:ascii="Arial" w:hAnsi="Arial" w:cs="Arial"/>
          <w:sz w:val="24"/>
          <w:szCs w:val="24"/>
        </w:rPr>
        <w:t xml:space="preserve"> </w:t>
      </w:r>
      <w:r w:rsidRPr="00846F48">
        <w:rPr>
          <w:rFonts w:ascii="Arial" w:hAnsi="Arial" w:cs="Arial"/>
          <w:b/>
          <w:sz w:val="24"/>
          <w:szCs w:val="24"/>
        </w:rPr>
        <w:t>Ilość konsultacji podczas dyżurów specjalistów w/w gminac</w:t>
      </w:r>
      <w:r w:rsidR="00127BC2" w:rsidRPr="00846F48">
        <w:rPr>
          <w:rFonts w:ascii="Arial" w:hAnsi="Arial" w:cs="Arial"/>
          <w:b/>
          <w:sz w:val="24"/>
          <w:szCs w:val="24"/>
        </w:rPr>
        <w:t>h w rozbiciu na rodzaj pomocy.</w:t>
      </w:r>
    </w:p>
    <w:tbl>
      <w:tblPr>
        <w:tblW w:w="6675"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40"/>
        <w:gridCol w:w="1982"/>
        <w:gridCol w:w="2353"/>
      </w:tblGrid>
      <w:tr w:rsidR="00D90C0B" w:rsidRPr="00846F48" w:rsidTr="00D90C0B">
        <w:trPr>
          <w:trHeight w:val="540"/>
        </w:trPr>
        <w:tc>
          <w:tcPr>
            <w:tcW w:w="2338" w:type="dxa"/>
            <w:vMerge w:val="restart"/>
            <w:tcBorders>
              <w:top w:val="single" w:sz="4" w:space="0" w:color="auto"/>
              <w:left w:val="single" w:sz="4" w:space="0" w:color="auto"/>
              <w:bottom w:val="single" w:sz="4" w:space="0" w:color="auto"/>
              <w:right w:val="single" w:sz="4" w:space="0" w:color="auto"/>
            </w:tcBorders>
          </w:tcPr>
          <w:p w:rsidR="00D90C0B" w:rsidRPr="00846F48" w:rsidRDefault="00D90C0B">
            <w:pPr>
              <w:tabs>
                <w:tab w:val="left" w:leader="dot" w:pos="9639"/>
              </w:tabs>
              <w:spacing w:line="360" w:lineRule="auto"/>
              <w:jc w:val="center"/>
              <w:rPr>
                <w:rFonts w:ascii="Arial" w:hAnsi="Arial" w:cs="Arial"/>
                <w:sz w:val="24"/>
                <w:szCs w:val="24"/>
              </w:rPr>
            </w:pPr>
          </w:p>
          <w:p w:rsidR="00D90C0B" w:rsidRPr="00846F48" w:rsidRDefault="00D90C0B">
            <w:pPr>
              <w:tabs>
                <w:tab w:val="left" w:leader="dot" w:pos="9639"/>
              </w:tabs>
              <w:spacing w:line="360" w:lineRule="auto"/>
              <w:jc w:val="center"/>
              <w:rPr>
                <w:rFonts w:ascii="Arial" w:hAnsi="Arial" w:cs="Arial"/>
                <w:sz w:val="24"/>
                <w:szCs w:val="24"/>
              </w:rPr>
            </w:pPr>
          </w:p>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Gminy</w:t>
            </w:r>
          </w:p>
        </w:tc>
        <w:tc>
          <w:tcPr>
            <w:tcW w:w="4331" w:type="dxa"/>
            <w:gridSpan w:val="2"/>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Specjalista</w:t>
            </w:r>
          </w:p>
        </w:tc>
      </w:tr>
      <w:tr w:rsidR="00D90C0B" w:rsidRPr="00846F48" w:rsidTr="00D90C0B">
        <w:trPr>
          <w:trHeight w:val="861"/>
        </w:trPr>
        <w:tc>
          <w:tcPr>
            <w:tcW w:w="2338" w:type="dxa"/>
            <w:vMerge/>
            <w:tcBorders>
              <w:top w:val="single" w:sz="4" w:space="0" w:color="auto"/>
              <w:left w:val="single" w:sz="4" w:space="0" w:color="auto"/>
              <w:bottom w:val="single" w:sz="4" w:space="0" w:color="auto"/>
              <w:right w:val="single" w:sz="4" w:space="0" w:color="auto"/>
            </w:tcBorders>
            <w:vAlign w:val="center"/>
            <w:hideMark/>
          </w:tcPr>
          <w:p w:rsidR="00D90C0B" w:rsidRPr="00846F48" w:rsidRDefault="00D90C0B">
            <w:pPr>
              <w:rPr>
                <w:rFonts w:ascii="Arial" w:hAnsi="Arial" w:cs="Arial"/>
                <w:sz w:val="24"/>
                <w:szCs w:val="24"/>
              </w:rPr>
            </w:pP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 xml:space="preserve">Specjalista </w:t>
            </w:r>
            <w:r w:rsidRPr="00846F48">
              <w:rPr>
                <w:rFonts w:ascii="Arial" w:hAnsi="Arial" w:cs="Arial"/>
                <w:sz w:val="24"/>
                <w:szCs w:val="24"/>
              </w:rPr>
              <w:br/>
              <w:t>prawa</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ind w:left="140"/>
              <w:jc w:val="center"/>
              <w:rPr>
                <w:rFonts w:ascii="Arial" w:hAnsi="Arial" w:cs="Arial"/>
                <w:sz w:val="24"/>
                <w:szCs w:val="24"/>
              </w:rPr>
            </w:pPr>
            <w:r w:rsidRPr="00846F48">
              <w:rPr>
                <w:rFonts w:ascii="Arial" w:hAnsi="Arial" w:cs="Arial"/>
                <w:sz w:val="24"/>
                <w:szCs w:val="24"/>
              </w:rPr>
              <w:t>Specjalista</w:t>
            </w:r>
          </w:p>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 xml:space="preserve">   psychologii</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 xml:space="preserve">Ślesin </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7</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Kleczew</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15</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Skulsk</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6</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Wilczyn</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28</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Stare Miasto</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7</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5</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Kazimierz Biskupi</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62</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Wierzbinek</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20</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Golina</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10</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31</w:t>
            </w:r>
          </w:p>
        </w:tc>
      </w:tr>
      <w:tr w:rsidR="00D90C0B" w:rsidRPr="00846F48" w:rsidTr="00D90C0B">
        <w:trPr>
          <w:trHeight w:val="42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Krzymów</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8</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Konin</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11</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Kramsk</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Sompolno</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18</w:t>
            </w:r>
          </w:p>
        </w:tc>
      </w:tr>
      <w:tr w:rsidR="00D90C0B" w:rsidRPr="00846F48" w:rsidTr="00D90C0B">
        <w:trPr>
          <w:trHeight w:val="393"/>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lastRenderedPageBreak/>
              <w:t>Rychwał</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23</w:t>
            </w:r>
          </w:p>
        </w:tc>
      </w:tr>
      <w:tr w:rsidR="00D90C0B" w:rsidRPr="00846F48" w:rsidTr="00D90C0B">
        <w:trPr>
          <w:trHeight w:val="42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Rzgów</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sz w:val="24"/>
                <w:szCs w:val="24"/>
              </w:rPr>
            </w:pPr>
            <w:r w:rsidRPr="00846F48">
              <w:rPr>
                <w:rFonts w:ascii="Arial" w:hAnsi="Arial" w:cs="Arial"/>
                <w:sz w:val="24"/>
                <w:szCs w:val="24"/>
              </w:rPr>
              <w:t>Inne</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330"/>
        </w:trPr>
        <w:tc>
          <w:tcPr>
            <w:tcW w:w="233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b/>
                <w:sz w:val="24"/>
                <w:szCs w:val="24"/>
              </w:rPr>
            </w:pPr>
            <w:r w:rsidRPr="00846F48">
              <w:rPr>
                <w:rFonts w:ascii="Arial" w:hAnsi="Arial" w:cs="Arial"/>
                <w:b/>
                <w:sz w:val="24"/>
                <w:szCs w:val="24"/>
              </w:rPr>
              <w:t>Razem</w:t>
            </w:r>
          </w:p>
        </w:tc>
        <w:tc>
          <w:tcPr>
            <w:tcW w:w="19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53</w:t>
            </w:r>
          </w:p>
        </w:tc>
        <w:tc>
          <w:tcPr>
            <w:tcW w:w="2351"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219</w:t>
            </w:r>
          </w:p>
        </w:tc>
      </w:tr>
    </w:tbl>
    <w:p w:rsidR="00D90C0B" w:rsidRPr="00846F48" w:rsidRDefault="00D90C0B" w:rsidP="00127BC2">
      <w:pPr>
        <w:tabs>
          <w:tab w:val="left" w:leader="dot" w:pos="9639"/>
        </w:tabs>
        <w:spacing w:line="360" w:lineRule="auto"/>
        <w:ind w:left="1080" w:hanging="1260"/>
        <w:jc w:val="both"/>
        <w:rPr>
          <w:rFonts w:ascii="Arial" w:hAnsi="Arial" w:cs="Arial"/>
          <w:sz w:val="24"/>
          <w:szCs w:val="24"/>
        </w:rPr>
      </w:pPr>
    </w:p>
    <w:p w:rsidR="00D90C0B" w:rsidRPr="00846F48" w:rsidRDefault="00D90C0B" w:rsidP="00127BC2">
      <w:pPr>
        <w:tabs>
          <w:tab w:val="left" w:leader="dot" w:pos="9639"/>
        </w:tabs>
        <w:spacing w:line="360" w:lineRule="auto"/>
        <w:ind w:left="1080" w:hanging="1260"/>
        <w:jc w:val="both"/>
        <w:rPr>
          <w:rFonts w:ascii="Arial" w:hAnsi="Arial" w:cs="Arial"/>
          <w:b/>
          <w:sz w:val="24"/>
          <w:szCs w:val="24"/>
        </w:rPr>
      </w:pPr>
      <w:r w:rsidRPr="00846F48">
        <w:rPr>
          <w:rFonts w:ascii="Arial" w:hAnsi="Arial" w:cs="Arial"/>
          <w:b/>
          <w:sz w:val="24"/>
          <w:szCs w:val="24"/>
        </w:rPr>
        <w:t xml:space="preserve">        Tabela 6.</w:t>
      </w:r>
      <w:r w:rsidRPr="00846F48">
        <w:rPr>
          <w:rFonts w:ascii="Arial" w:hAnsi="Arial" w:cs="Arial"/>
          <w:sz w:val="24"/>
          <w:szCs w:val="24"/>
        </w:rPr>
        <w:t xml:space="preserve"> I</w:t>
      </w:r>
      <w:r w:rsidRPr="00846F48">
        <w:rPr>
          <w:rFonts w:ascii="Arial" w:hAnsi="Arial" w:cs="Arial"/>
          <w:b/>
          <w:sz w:val="24"/>
          <w:szCs w:val="24"/>
        </w:rPr>
        <w:t>lość konsultacji/osób podczas dyżurów specjalistów w/w gminach   w roz</w:t>
      </w:r>
      <w:r w:rsidR="00127BC2" w:rsidRPr="00846F48">
        <w:rPr>
          <w:rFonts w:ascii="Arial" w:hAnsi="Arial" w:cs="Arial"/>
          <w:b/>
          <w:sz w:val="24"/>
          <w:szCs w:val="24"/>
        </w:rPr>
        <w:t>biciu  na rodzaj pomocy i płeć.</w:t>
      </w:r>
    </w:p>
    <w:tbl>
      <w:tblPr>
        <w:tblW w:w="75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64"/>
        <w:gridCol w:w="780"/>
        <w:gridCol w:w="860"/>
        <w:gridCol w:w="722"/>
        <w:gridCol w:w="698"/>
        <w:gridCol w:w="742"/>
        <w:gridCol w:w="900"/>
        <w:gridCol w:w="649"/>
      </w:tblGrid>
      <w:tr w:rsidR="00D90C0B" w:rsidRPr="00846F48" w:rsidTr="00D90C0B">
        <w:trPr>
          <w:trHeight w:val="540"/>
        </w:trPr>
        <w:tc>
          <w:tcPr>
            <w:tcW w:w="7513" w:type="dxa"/>
            <w:gridSpan w:val="8"/>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Specjalista</w:t>
            </w:r>
          </w:p>
        </w:tc>
      </w:tr>
      <w:tr w:rsidR="00D90C0B" w:rsidRPr="00846F48" w:rsidTr="00D90C0B">
        <w:trPr>
          <w:trHeight w:val="750"/>
        </w:trPr>
        <w:tc>
          <w:tcPr>
            <w:tcW w:w="2162" w:type="dxa"/>
            <w:vMerge w:val="restart"/>
            <w:tcBorders>
              <w:top w:val="single" w:sz="4" w:space="0" w:color="auto"/>
              <w:left w:val="single" w:sz="4" w:space="0" w:color="auto"/>
              <w:bottom w:val="single" w:sz="4" w:space="0" w:color="auto"/>
              <w:right w:val="single" w:sz="4" w:space="0" w:color="auto"/>
            </w:tcBorders>
          </w:tcPr>
          <w:p w:rsidR="00D90C0B" w:rsidRPr="00846F48" w:rsidRDefault="00D90C0B">
            <w:pPr>
              <w:tabs>
                <w:tab w:val="left" w:leader="dot" w:pos="9639"/>
              </w:tabs>
              <w:spacing w:line="360" w:lineRule="auto"/>
              <w:jc w:val="center"/>
              <w:rPr>
                <w:rFonts w:ascii="Arial" w:hAnsi="Arial" w:cs="Arial"/>
                <w:sz w:val="24"/>
                <w:szCs w:val="24"/>
              </w:rPr>
            </w:pPr>
          </w:p>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Gminy</w:t>
            </w:r>
          </w:p>
        </w:tc>
        <w:tc>
          <w:tcPr>
            <w:tcW w:w="3060" w:type="dxa"/>
            <w:gridSpan w:val="4"/>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Psycholog</w:t>
            </w:r>
          </w:p>
        </w:tc>
        <w:tc>
          <w:tcPr>
            <w:tcW w:w="2291" w:type="dxa"/>
            <w:gridSpan w:val="3"/>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Prawnik</w:t>
            </w:r>
          </w:p>
        </w:tc>
      </w:tr>
      <w:tr w:rsidR="00D90C0B" w:rsidRPr="00846F48" w:rsidTr="00D90C0B">
        <w:trPr>
          <w:trHeight w:val="480"/>
        </w:trPr>
        <w:tc>
          <w:tcPr>
            <w:tcW w:w="7513" w:type="dxa"/>
            <w:vMerge/>
            <w:tcBorders>
              <w:top w:val="single" w:sz="4" w:space="0" w:color="auto"/>
              <w:left w:val="single" w:sz="4" w:space="0" w:color="auto"/>
              <w:bottom w:val="single" w:sz="4" w:space="0" w:color="auto"/>
              <w:right w:val="single" w:sz="4" w:space="0" w:color="auto"/>
            </w:tcBorders>
            <w:vAlign w:val="center"/>
            <w:hideMark/>
          </w:tcPr>
          <w:p w:rsidR="00D90C0B" w:rsidRPr="00846F48" w:rsidRDefault="00D90C0B">
            <w:pPr>
              <w:rPr>
                <w:rFonts w:ascii="Arial" w:hAnsi="Arial" w:cs="Arial"/>
                <w:sz w:val="24"/>
                <w:szCs w:val="24"/>
              </w:rPr>
            </w:pP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Kobieta</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proofErr w:type="spellStart"/>
            <w:r w:rsidRPr="00846F48">
              <w:rPr>
                <w:rFonts w:ascii="Arial" w:hAnsi="Arial" w:cs="Arial"/>
                <w:sz w:val="24"/>
                <w:szCs w:val="24"/>
              </w:rPr>
              <w:t>Mężczy</w:t>
            </w:r>
            <w:proofErr w:type="spellEnd"/>
            <w:r w:rsidRPr="00846F48">
              <w:rPr>
                <w:rFonts w:ascii="Arial" w:hAnsi="Arial" w:cs="Arial"/>
                <w:sz w:val="24"/>
                <w:szCs w:val="24"/>
              </w:rPr>
              <w:t>-</w:t>
            </w:r>
            <w:r w:rsidRPr="00846F48">
              <w:rPr>
                <w:rFonts w:ascii="Arial" w:hAnsi="Arial" w:cs="Arial"/>
                <w:sz w:val="24"/>
                <w:szCs w:val="24"/>
              </w:rPr>
              <w:br/>
              <w:t>-zna</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Nieletni</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Razem</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Kobieta</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proofErr w:type="spellStart"/>
            <w:r w:rsidRPr="00846F48">
              <w:rPr>
                <w:rFonts w:ascii="Arial" w:hAnsi="Arial" w:cs="Arial"/>
                <w:sz w:val="24"/>
                <w:szCs w:val="24"/>
              </w:rPr>
              <w:t>Mężczy</w:t>
            </w:r>
            <w:proofErr w:type="spellEnd"/>
            <w:r w:rsidRPr="00846F48">
              <w:rPr>
                <w:rFonts w:ascii="Arial" w:hAnsi="Arial" w:cs="Arial"/>
                <w:sz w:val="24"/>
                <w:szCs w:val="24"/>
              </w:rPr>
              <w:t>--</w:t>
            </w:r>
            <w:r w:rsidRPr="00846F48">
              <w:rPr>
                <w:rFonts w:ascii="Arial" w:hAnsi="Arial" w:cs="Arial"/>
                <w:sz w:val="24"/>
                <w:szCs w:val="24"/>
              </w:rPr>
              <w:br/>
              <w:t>-zna</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ind w:left="-70"/>
              <w:jc w:val="center"/>
              <w:rPr>
                <w:rFonts w:ascii="Arial" w:hAnsi="Arial" w:cs="Arial"/>
                <w:sz w:val="24"/>
                <w:szCs w:val="24"/>
              </w:rPr>
            </w:pPr>
            <w:r w:rsidRPr="00846F48">
              <w:rPr>
                <w:rFonts w:ascii="Arial" w:hAnsi="Arial" w:cs="Arial"/>
                <w:sz w:val="24"/>
                <w:szCs w:val="24"/>
              </w:rPr>
              <w:t>Razem</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Sompolno</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7</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7</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18</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Rzgów</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Wilczyn</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17</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9</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28</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Krzymów</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5</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6</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Rychwał</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11</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10</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23</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Golina</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15</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14</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31</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6</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10</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Kazimierz Biskupi</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23</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37</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62</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Wierzbinek</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15</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20</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Skulsk</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6</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6</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Kramsk</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r>
      <w:tr w:rsidR="00D90C0B" w:rsidRPr="00846F48" w:rsidTr="00D90C0B">
        <w:trPr>
          <w:trHeight w:val="330"/>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lastRenderedPageBreak/>
              <w:t>Stare Miasto</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5</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5</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7</w:t>
            </w:r>
          </w:p>
        </w:tc>
      </w:tr>
      <w:tr w:rsidR="00D90C0B" w:rsidRPr="00846F48" w:rsidTr="00D90C0B">
        <w:trPr>
          <w:trHeight w:val="378"/>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Kleczew</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15</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15</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r>
      <w:tr w:rsidR="00D90C0B" w:rsidRPr="00846F48" w:rsidTr="00D90C0B">
        <w:trPr>
          <w:trHeight w:val="405"/>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Ślesin</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4</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7</w:t>
            </w:r>
          </w:p>
        </w:tc>
      </w:tr>
      <w:tr w:rsidR="00D90C0B" w:rsidRPr="00846F48" w:rsidTr="00D90C0B">
        <w:trPr>
          <w:trHeight w:val="408"/>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Konin</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8</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3</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11</w:t>
            </w:r>
          </w:p>
        </w:tc>
      </w:tr>
      <w:tr w:rsidR="00D90C0B" w:rsidRPr="00846F48" w:rsidTr="00D90C0B">
        <w:trPr>
          <w:trHeight w:val="402"/>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Inne</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1</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sz w:val="24"/>
                <w:szCs w:val="24"/>
              </w:rPr>
            </w:pPr>
            <w:r w:rsidRPr="00846F48">
              <w:rPr>
                <w:rFonts w:ascii="Arial" w:hAnsi="Arial" w:cs="Arial"/>
                <w:sz w:val="24"/>
                <w:szCs w:val="24"/>
              </w:rPr>
              <w:t>2</w:t>
            </w:r>
          </w:p>
        </w:tc>
      </w:tr>
      <w:tr w:rsidR="00D90C0B" w:rsidRPr="00846F48" w:rsidTr="00D90C0B">
        <w:trPr>
          <w:trHeight w:val="465"/>
        </w:trPr>
        <w:tc>
          <w:tcPr>
            <w:tcW w:w="216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both"/>
              <w:rPr>
                <w:rFonts w:ascii="Arial" w:hAnsi="Arial" w:cs="Arial"/>
                <w:b/>
                <w:sz w:val="24"/>
                <w:szCs w:val="24"/>
              </w:rPr>
            </w:pPr>
            <w:r w:rsidRPr="00846F48">
              <w:rPr>
                <w:rFonts w:ascii="Arial" w:hAnsi="Arial" w:cs="Arial"/>
                <w:b/>
                <w:sz w:val="24"/>
                <w:szCs w:val="24"/>
              </w:rPr>
              <w:t xml:space="preserve">           Razem</w:t>
            </w:r>
          </w:p>
        </w:tc>
        <w:tc>
          <w:tcPr>
            <w:tcW w:w="78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119</w:t>
            </w:r>
          </w:p>
        </w:tc>
        <w:tc>
          <w:tcPr>
            <w:tcW w:w="86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19</w:t>
            </w:r>
          </w:p>
        </w:tc>
        <w:tc>
          <w:tcPr>
            <w:tcW w:w="72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80</w:t>
            </w:r>
          </w:p>
        </w:tc>
        <w:tc>
          <w:tcPr>
            <w:tcW w:w="698"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218</w:t>
            </w:r>
          </w:p>
        </w:tc>
        <w:tc>
          <w:tcPr>
            <w:tcW w:w="742"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35</w:t>
            </w:r>
          </w:p>
        </w:tc>
        <w:tc>
          <w:tcPr>
            <w:tcW w:w="900"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18</w:t>
            </w:r>
          </w:p>
        </w:tc>
        <w:tc>
          <w:tcPr>
            <w:tcW w:w="649" w:type="dxa"/>
            <w:tcBorders>
              <w:top w:val="single" w:sz="4" w:space="0" w:color="auto"/>
              <w:left w:val="single" w:sz="4" w:space="0" w:color="auto"/>
              <w:bottom w:val="single" w:sz="4" w:space="0" w:color="auto"/>
              <w:right w:val="single" w:sz="4" w:space="0" w:color="auto"/>
            </w:tcBorders>
            <w:hideMark/>
          </w:tcPr>
          <w:p w:rsidR="00D90C0B" w:rsidRPr="00846F48" w:rsidRDefault="00D90C0B">
            <w:pPr>
              <w:tabs>
                <w:tab w:val="left" w:leader="dot" w:pos="9639"/>
              </w:tabs>
              <w:spacing w:line="360" w:lineRule="auto"/>
              <w:jc w:val="center"/>
              <w:rPr>
                <w:rFonts w:ascii="Arial" w:hAnsi="Arial" w:cs="Arial"/>
                <w:b/>
                <w:sz w:val="24"/>
                <w:szCs w:val="24"/>
              </w:rPr>
            </w:pPr>
            <w:r w:rsidRPr="00846F48">
              <w:rPr>
                <w:rFonts w:ascii="Arial" w:hAnsi="Arial" w:cs="Arial"/>
                <w:b/>
                <w:sz w:val="24"/>
                <w:szCs w:val="24"/>
              </w:rPr>
              <w:t>53</w:t>
            </w:r>
          </w:p>
        </w:tc>
      </w:tr>
    </w:tbl>
    <w:p w:rsidR="00D90C0B" w:rsidRPr="00846F48" w:rsidRDefault="00D90C0B" w:rsidP="00127BC2">
      <w:pPr>
        <w:tabs>
          <w:tab w:val="left" w:leader="dot" w:pos="9639"/>
        </w:tabs>
        <w:spacing w:line="360" w:lineRule="auto"/>
        <w:jc w:val="both"/>
        <w:rPr>
          <w:rFonts w:ascii="Arial" w:hAnsi="Arial" w:cs="Arial"/>
          <w:sz w:val="24"/>
          <w:szCs w:val="24"/>
        </w:rPr>
      </w:pP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Jak wykazują dane z tabeli 5 i 6 specjaliści z Ośrodka Poradnictwa Rodzinnego </w:t>
      </w:r>
      <w:r w:rsidRPr="00846F48">
        <w:rPr>
          <w:rFonts w:ascii="Arial" w:hAnsi="Arial" w:cs="Arial"/>
          <w:sz w:val="24"/>
          <w:szCs w:val="24"/>
        </w:rPr>
        <w:br/>
        <w:t xml:space="preserve">i Interwencji Kryzysowej w Ślesinie w gminach powiatu konińskiego podczas swoich dyżurów odbyli ogólnie - </w:t>
      </w:r>
      <w:r w:rsidRPr="00846F48">
        <w:rPr>
          <w:rFonts w:ascii="Arial" w:hAnsi="Arial" w:cs="Arial"/>
          <w:b/>
          <w:sz w:val="24"/>
          <w:szCs w:val="24"/>
        </w:rPr>
        <w:t xml:space="preserve"> 271 konsultacji. </w:t>
      </w:r>
      <w:r w:rsidRPr="00846F48">
        <w:rPr>
          <w:rFonts w:ascii="Arial" w:hAnsi="Arial" w:cs="Arial"/>
          <w:sz w:val="24"/>
          <w:szCs w:val="24"/>
        </w:rPr>
        <w:t>Konsultacje psychologiczne dla mieszkańców gminy Ślesin zostały zamieszczone w tabeli 1 i tabeli 2.</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Wymienione powyżej konsultacje, w wielu przypadkach nie kończyły się na jednorazowym spotkaniu. Wielokrotnie, szczególnie w przypadku poradnictwa psychologicznego, spotykano się z osobami potrzebującymi podczas kolejnych dyżurów, aby pomóc im wyjść z trudnych problemów osobistych i sytuacyjnych. Podczas dyżurów odbyto także spotkania psychol</w:t>
      </w:r>
      <w:r w:rsidR="00127BC2" w:rsidRPr="00846F48">
        <w:rPr>
          <w:rFonts w:ascii="Arial" w:hAnsi="Arial" w:cs="Arial"/>
          <w:sz w:val="24"/>
          <w:szCs w:val="24"/>
        </w:rPr>
        <w:t xml:space="preserve">ogiczne na bazie interwencji.  </w:t>
      </w:r>
    </w:p>
    <w:p w:rsidR="00D90C0B" w:rsidRPr="00846F48" w:rsidRDefault="00D90C0B" w:rsidP="00714137">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 Poniżej przedstawiamy wyszczególnioną charakterystykę problemów z jakimi konsultowali specjaliści.</w:t>
      </w:r>
      <w:r w:rsidR="00714137" w:rsidRPr="00846F48">
        <w:rPr>
          <w:rFonts w:ascii="Arial" w:hAnsi="Arial" w:cs="Arial"/>
          <w:sz w:val="24"/>
          <w:szCs w:val="24"/>
        </w:rPr>
        <w:t xml:space="preserve"> </w:t>
      </w:r>
    </w:p>
    <w:p w:rsidR="00D90C0B" w:rsidRPr="00714137" w:rsidRDefault="00D90C0B" w:rsidP="00D90C0B">
      <w:pPr>
        <w:tabs>
          <w:tab w:val="left" w:leader="dot" w:pos="9639"/>
        </w:tabs>
        <w:spacing w:line="360" w:lineRule="auto"/>
        <w:jc w:val="both"/>
        <w:rPr>
          <w:rFonts w:ascii="Arial" w:hAnsi="Arial" w:cs="Arial"/>
          <w:b/>
          <w:bCs/>
        </w:rPr>
      </w:pPr>
      <w:r w:rsidRPr="00714137">
        <w:rPr>
          <w:rFonts w:ascii="Arial" w:hAnsi="Arial" w:cs="Arial"/>
          <w:b/>
          <w:bCs/>
        </w:rPr>
        <w:t>Wykres 1. Analiza spraw w zakresie prawa.</w:t>
      </w:r>
    </w:p>
    <w:p w:rsidR="00D90C0B" w:rsidRPr="00714137" w:rsidRDefault="00D90C0B" w:rsidP="00D90C0B">
      <w:pPr>
        <w:tabs>
          <w:tab w:val="left" w:leader="dot" w:pos="9639"/>
        </w:tabs>
        <w:spacing w:line="360" w:lineRule="auto"/>
        <w:jc w:val="both"/>
        <w:rPr>
          <w:rFonts w:ascii="Arial" w:hAnsi="Arial" w:cs="Arial"/>
          <w:b/>
          <w:bCs/>
        </w:rPr>
      </w:pPr>
      <w:r w:rsidRPr="00714137">
        <w:rPr>
          <w:rFonts w:ascii="Arial" w:hAnsi="Arial" w:cs="Arial"/>
          <w:b/>
          <w:noProof/>
          <w:lang w:eastAsia="pl-PL"/>
        </w:rPr>
        <w:lastRenderedPageBreak/>
        <w:drawing>
          <wp:inline distT="0" distB="0" distL="0" distR="0">
            <wp:extent cx="5400675" cy="3438525"/>
            <wp:effectExtent l="0" t="0" r="0" b="0"/>
            <wp:docPr id="5" name="Wykres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27BC2" w:rsidRDefault="00D90C0B" w:rsidP="00714137">
      <w:pPr>
        <w:tabs>
          <w:tab w:val="left" w:leader="dot" w:pos="9639"/>
        </w:tabs>
        <w:spacing w:line="360" w:lineRule="auto"/>
        <w:ind w:firstLine="708"/>
        <w:jc w:val="both"/>
        <w:rPr>
          <w:rFonts w:ascii="Arial" w:hAnsi="Arial" w:cs="Arial"/>
        </w:rPr>
      </w:pPr>
      <w:r w:rsidRPr="00714137">
        <w:rPr>
          <w:rFonts w:ascii="Arial" w:hAnsi="Arial" w:cs="Arial"/>
        </w:rPr>
        <w:t>Z wykresu 1 możemy zaobserwować, że w konsultacjach w zakresie prawa w roku 2017 najwięcej spraw dotyczyło alimentów - 11 or</w:t>
      </w:r>
      <w:r w:rsidR="00127BC2" w:rsidRPr="00714137">
        <w:rPr>
          <w:rFonts w:ascii="Arial" w:hAnsi="Arial" w:cs="Arial"/>
        </w:rPr>
        <w:t xml:space="preserve">az w sprawach rozwodowych – 9. </w:t>
      </w:r>
    </w:p>
    <w:p w:rsidR="001B7B06" w:rsidRDefault="001B7B06" w:rsidP="00714137">
      <w:pPr>
        <w:tabs>
          <w:tab w:val="left" w:leader="dot" w:pos="9639"/>
        </w:tabs>
        <w:spacing w:line="360" w:lineRule="auto"/>
        <w:ind w:firstLine="708"/>
        <w:jc w:val="both"/>
        <w:rPr>
          <w:rFonts w:ascii="Arial" w:hAnsi="Arial" w:cs="Arial"/>
        </w:rPr>
      </w:pPr>
    </w:p>
    <w:p w:rsidR="001B7B06" w:rsidRDefault="001B7B06" w:rsidP="00714137">
      <w:pPr>
        <w:tabs>
          <w:tab w:val="left" w:leader="dot" w:pos="9639"/>
        </w:tabs>
        <w:spacing w:line="360" w:lineRule="auto"/>
        <w:ind w:firstLine="708"/>
        <w:jc w:val="both"/>
        <w:rPr>
          <w:rFonts w:ascii="Arial" w:hAnsi="Arial" w:cs="Arial"/>
        </w:rPr>
      </w:pPr>
    </w:p>
    <w:p w:rsidR="001B7B06" w:rsidRDefault="001B7B06" w:rsidP="00714137">
      <w:pPr>
        <w:tabs>
          <w:tab w:val="left" w:leader="dot" w:pos="9639"/>
        </w:tabs>
        <w:spacing w:line="360" w:lineRule="auto"/>
        <w:ind w:firstLine="708"/>
        <w:jc w:val="both"/>
        <w:rPr>
          <w:rFonts w:ascii="Arial" w:hAnsi="Arial" w:cs="Arial"/>
        </w:rPr>
      </w:pPr>
    </w:p>
    <w:p w:rsidR="001B7B06" w:rsidRDefault="001B7B06" w:rsidP="00714137">
      <w:pPr>
        <w:tabs>
          <w:tab w:val="left" w:leader="dot" w:pos="9639"/>
        </w:tabs>
        <w:spacing w:line="360" w:lineRule="auto"/>
        <w:ind w:firstLine="708"/>
        <w:jc w:val="both"/>
        <w:rPr>
          <w:rFonts w:ascii="Arial" w:hAnsi="Arial" w:cs="Arial"/>
        </w:rPr>
      </w:pPr>
    </w:p>
    <w:p w:rsidR="001B7B06" w:rsidRPr="00714137" w:rsidRDefault="001B7B06" w:rsidP="00714137">
      <w:pPr>
        <w:tabs>
          <w:tab w:val="left" w:leader="dot" w:pos="9639"/>
        </w:tabs>
        <w:spacing w:line="360" w:lineRule="auto"/>
        <w:ind w:firstLine="708"/>
        <w:jc w:val="both"/>
        <w:rPr>
          <w:rFonts w:ascii="Arial" w:hAnsi="Arial" w:cs="Arial"/>
        </w:rPr>
      </w:pPr>
    </w:p>
    <w:p w:rsidR="00D90C0B" w:rsidRPr="00714137" w:rsidRDefault="00D90C0B" w:rsidP="00D90C0B">
      <w:pPr>
        <w:tabs>
          <w:tab w:val="left" w:leader="dot" w:pos="9639"/>
        </w:tabs>
        <w:spacing w:line="360" w:lineRule="auto"/>
        <w:ind w:firstLine="708"/>
        <w:jc w:val="both"/>
        <w:rPr>
          <w:rFonts w:ascii="Arial" w:hAnsi="Arial" w:cs="Arial"/>
          <w:b/>
        </w:rPr>
      </w:pPr>
      <w:r w:rsidRPr="00714137">
        <w:rPr>
          <w:rFonts w:ascii="Arial" w:hAnsi="Arial" w:cs="Arial"/>
          <w:b/>
        </w:rPr>
        <w:t>Wykres 2.  Analiza spraw w zakresie psychologii</w:t>
      </w:r>
    </w:p>
    <w:p w:rsidR="00D90C0B" w:rsidRPr="00714137" w:rsidRDefault="00D90C0B" w:rsidP="00D90C0B">
      <w:pPr>
        <w:tabs>
          <w:tab w:val="left" w:leader="dot" w:pos="9639"/>
        </w:tabs>
        <w:spacing w:line="360" w:lineRule="auto"/>
        <w:jc w:val="both"/>
        <w:rPr>
          <w:rFonts w:ascii="Arial" w:hAnsi="Arial" w:cs="Arial"/>
        </w:rPr>
      </w:pPr>
    </w:p>
    <w:p w:rsidR="00D90C0B" w:rsidRPr="00714137" w:rsidRDefault="00D90C0B" w:rsidP="00D90C0B">
      <w:pPr>
        <w:tabs>
          <w:tab w:val="left" w:leader="dot" w:pos="9639"/>
        </w:tabs>
        <w:spacing w:line="360" w:lineRule="auto"/>
        <w:jc w:val="both"/>
        <w:rPr>
          <w:rFonts w:ascii="Arial" w:hAnsi="Arial" w:cs="Arial"/>
        </w:rPr>
      </w:pPr>
      <w:r w:rsidRPr="00714137">
        <w:rPr>
          <w:rFonts w:ascii="Arial" w:hAnsi="Arial" w:cs="Arial"/>
          <w:noProof/>
          <w:lang w:eastAsia="pl-PL"/>
        </w:rPr>
        <w:lastRenderedPageBreak/>
        <w:drawing>
          <wp:inline distT="0" distB="0" distL="0" distR="0">
            <wp:extent cx="5972175" cy="3619500"/>
            <wp:effectExtent l="0" t="0" r="0" b="0"/>
            <wp:docPr id="4" name="Wykres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90C0B" w:rsidRPr="00846F48" w:rsidRDefault="00D90C0B" w:rsidP="00D90C0B">
      <w:pPr>
        <w:tabs>
          <w:tab w:val="left" w:leader="dot" w:pos="9639"/>
        </w:tabs>
        <w:spacing w:line="360" w:lineRule="auto"/>
        <w:jc w:val="both"/>
        <w:rPr>
          <w:rFonts w:ascii="Arial" w:hAnsi="Arial" w:cs="Arial"/>
          <w:sz w:val="24"/>
          <w:szCs w:val="24"/>
        </w:rPr>
      </w:pPr>
      <w:r w:rsidRPr="00714137">
        <w:rPr>
          <w:rFonts w:ascii="Arial" w:hAnsi="Arial" w:cs="Arial"/>
        </w:rPr>
        <w:t xml:space="preserve">    </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Jak można zauważyć w wykresie 2  konsultacje w zakresie psychologii dotyczyły wielu problemów i w wielu przypadkach nie kończyły się na jednym spotkaniu. Najwięcej spraw związanych było z problemami wychowawczymi, przemocą domową i problemami emocjonalnymi. Konsultacje psychologiczne jak wynika także z tabeli 6 oraz z powyższego wykresu dotyczyły nieletnich. Były to m.in. takie problemy jak: problem rozwodu rodziców, problemy w szkole, problemy rodzinn</w:t>
      </w:r>
      <w:r w:rsidR="00127BC2" w:rsidRPr="00846F48">
        <w:rPr>
          <w:rFonts w:ascii="Arial" w:hAnsi="Arial" w:cs="Arial"/>
          <w:sz w:val="24"/>
          <w:szCs w:val="24"/>
        </w:rPr>
        <w:t>e, problem przemocy w rodzinie.</w:t>
      </w:r>
    </w:p>
    <w:p w:rsidR="00D90C0B" w:rsidRPr="00846F48" w:rsidRDefault="00127BC2" w:rsidP="00127BC2">
      <w:pPr>
        <w:tabs>
          <w:tab w:val="left" w:leader="dot" w:pos="9639"/>
        </w:tabs>
        <w:spacing w:line="360" w:lineRule="auto"/>
        <w:ind w:left="708"/>
        <w:jc w:val="both"/>
        <w:rPr>
          <w:rFonts w:ascii="Arial" w:hAnsi="Arial" w:cs="Arial"/>
          <w:b/>
          <w:sz w:val="24"/>
          <w:szCs w:val="24"/>
        </w:rPr>
      </w:pPr>
      <w:r w:rsidRPr="00846F48">
        <w:rPr>
          <w:rFonts w:ascii="Arial" w:hAnsi="Arial" w:cs="Arial"/>
          <w:b/>
          <w:sz w:val="24"/>
          <w:szCs w:val="24"/>
        </w:rPr>
        <w:t>II. HOSTEL</w:t>
      </w:r>
    </w:p>
    <w:p w:rsidR="00D90C0B" w:rsidRPr="00846F48" w:rsidRDefault="00D90C0B" w:rsidP="00D90C0B">
      <w:pPr>
        <w:tabs>
          <w:tab w:val="left" w:pos="4170"/>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ramach działalności Ośrodka udzielane jest schronienie dla osób, które znalazły się w sytuacji kryzysowej i nie mogą przebywać dalej w swoim rodzinnym środowisku ze względu na zagrożenie ich życia i zdrowia. W Ośrodku dostępnych jest 12 miejsc </w:t>
      </w:r>
      <w:proofErr w:type="spellStart"/>
      <w:r w:rsidRPr="00846F48">
        <w:rPr>
          <w:rFonts w:ascii="Arial" w:hAnsi="Arial" w:cs="Arial"/>
          <w:sz w:val="24"/>
          <w:szCs w:val="24"/>
        </w:rPr>
        <w:t>hostelowych</w:t>
      </w:r>
      <w:proofErr w:type="spellEnd"/>
      <w:r w:rsidRPr="00846F48">
        <w:rPr>
          <w:rFonts w:ascii="Arial" w:hAnsi="Arial" w:cs="Arial"/>
          <w:sz w:val="24"/>
          <w:szCs w:val="24"/>
        </w:rPr>
        <w:t xml:space="preserve">. </w:t>
      </w:r>
      <w:r w:rsidRPr="00846F48">
        <w:rPr>
          <w:rFonts w:ascii="Arial" w:hAnsi="Arial" w:cs="Arial"/>
          <w:sz w:val="24"/>
          <w:szCs w:val="24"/>
        </w:rPr>
        <w:br/>
        <w:t xml:space="preserve">W sytuacji „przemocy gorącej”, bądź wystąpienia klęski żywiołowej przyjęcie do Hostelu następuje bez względu na porę dnia czy nocy.  </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lastRenderedPageBreak/>
        <w:t xml:space="preserve">Istotą funkcjonowania ośrodka jest wspólna praca z osobą doznającą przemocy (wyjście z sytuacji kryzysowej) z udziałem psychologa, prawnika, pedagoga. Celem nadrzędnym pobytu w Hostelu jest przerwanie czynnej przemocy i dążenie do usamodzielnienia się osób pokrzywdzonych, jednakże gdy zachodzi potrzeba osoby te również po opuszczeniu Hostelu korzystają z dalszego wsparcia pracowników i specjalistów Ośrodka Interwencji Kryzysowej. </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2017 roku ze schronienia w Hostelu skorzystało 7 </w:t>
      </w:r>
      <w:r w:rsidRPr="00846F48">
        <w:rPr>
          <w:rFonts w:ascii="Arial" w:hAnsi="Arial" w:cs="Arial"/>
          <w:b/>
          <w:sz w:val="24"/>
          <w:szCs w:val="24"/>
        </w:rPr>
        <w:t>kobiet i 11 małoletnich</w:t>
      </w:r>
      <w:r w:rsidRPr="00846F48">
        <w:rPr>
          <w:rFonts w:ascii="Arial" w:hAnsi="Arial" w:cs="Arial"/>
          <w:sz w:val="24"/>
          <w:szCs w:val="24"/>
        </w:rPr>
        <w:t xml:space="preserve">. Osoby przebywające w Hostelu były mieszkańcami gmin: </w:t>
      </w:r>
      <w:r w:rsidRPr="00846F48">
        <w:rPr>
          <w:rFonts w:ascii="Arial" w:hAnsi="Arial" w:cs="Arial"/>
          <w:b/>
          <w:sz w:val="24"/>
          <w:szCs w:val="24"/>
        </w:rPr>
        <w:t>Kazimierz Biskupi</w:t>
      </w:r>
      <w:r w:rsidRPr="00846F48">
        <w:rPr>
          <w:rFonts w:ascii="Arial" w:hAnsi="Arial" w:cs="Arial"/>
          <w:sz w:val="24"/>
          <w:szCs w:val="24"/>
        </w:rPr>
        <w:t xml:space="preserve"> – 3 osoby,</w:t>
      </w:r>
      <w:r w:rsidRPr="00846F48">
        <w:rPr>
          <w:rFonts w:ascii="Arial" w:hAnsi="Arial" w:cs="Arial"/>
          <w:b/>
          <w:bCs/>
          <w:sz w:val="24"/>
          <w:szCs w:val="24"/>
        </w:rPr>
        <w:t xml:space="preserve"> </w:t>
      </w:r>
      <w:r w:rsidRPr="00846F48">
        <w:rPr>
          <w:rFonts w:ascii="Arial" w:hAnsi="Arial" w:cs="Arial"/>
          <w:sz w:val="24"/>
          <w:szCs w:val="24"/>
        </w:rPr>
        <w:t xml:space="preserve"> </w:t>
      </w:r>
      <w:r w:rsidRPr="00846F48">
        <w:rPr>
          <w:rFonts w:ascii="Arial" w:hAnsi="Arial" w:cs="Arial"/>
          <w:b/>
          <w:sz w:val="24"/>
          <w:szCs w:val="24"/>
        </w:rPr>
        <w:t>Ślesin</w:t>
      </w:r>
      <w:r w:rsidRPr="00846F48">
        <w:rPr>
          <w:rFonts w:ascii="Arial" w:hAnsi="Arial" w:cs="Arial"/>
          <w:sz w:val="24"/>
          <w:szCs w:val="24"/>
        </w:rPr>
        <w:t xml:space="preserve"> – 11 osób, </w:t>
      </w:r>
      <w:r w:rsidRPr="00846F48">
        <w:rPr>
          <w:rFonts w:ascii="Arial" w:hAnsi="Arial" w:cs="Arial"/>
          <w:b/>
          <w:sz w:val="24"/>
          <w:szCs w:val="24"/>
        </w:rPr>
        <w:t>Wilczyn</w:t>
      </w:r>
      <w:r w:rsidRPr="00846F48">
        <w:rPr>
          <w:rFonts w:ascii="Arial" w:hAnsi="Arial" w:cs="Arial"/>
          <w:sz w:val="24"/>
          <w:szCs w:val="24"/>
        </w:rPr>
        <w:t xml:space="preserve"> – 1 osoba, </w:t>
      </w:r>
      <w:r w:rsidRPr="00846F48">
        <w:rPr>
          <w:rFonts w:ascii="Arial" w:hAnsi="Arial" w:cs="Arial"/>
          <w:b/>
          <w:sz w:val="24"/>
          <w:szCs w:val="24"/>
        </w:rPr>
        <w:t>Skulsk</w:t>
      </w:r>
      <w:r w:rsidRPr="00846F48">
        <w:rPr>
          <w:rFonts w:ascii="Arial" w:hAnsi="Arial" w:cs="Arial"/>
          <w:sz w:val="24"/>
          <w:szCs w:val="24"/>
        </w:rPr>
        <w:t xml:space="preserve"> -3 osoby.</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Warto dodać, że pokoje </w:t>
      </w:r>
      <w:proofErr w:type="spellStart"/>
      <w:r w:rsidRPr="00846F48">
        <w:rPr>
          <w:rFonts w:ascii="Arial" w:hAnsi="Arial" w:cs="Arial"/>
          <w:sz w:val="24"/>
          <w:szCs w:val="24"/>
        </w:rPr>
        <w:t>hostelowe</w:t>
      </w:r>
      <w:proofErr w:type="spellEnd"/>
      <w:r w:rsidRPr="00846F48">
        <w:rPr>
          <w:rFonts w:ascii="Arial" w:hAnsi="Arial" w:cs="Arial"/>
          <w:sz w:val="24"/>
          <w:szCs w:val="24"/>
        </w:rPr>
        <w:t xml:space="preserve"> przez cały rok były zamieszkane przez osoby potrzebujące, a ich pobyt w wielu </w:t>
      </w:r>
      <w:r w:rsidR="00127BC2" w:rsidRPr="00846F48">
        <w:rPr>
          <w:rFonts w:ascii="Arial" w:hAnsi="Arial" w:cs="Arial"/>
          <w:sz w:val="24"/>
          <w:szCs w:val="24"/>
        </w:rPr>
        <w:t xml:space="preserve">przypadkach trwał  3 miesiące. </w:t>
      </w:r>
    </w:p>
    <w:p w:rsidR="00D90C0B" w:rsidRPr="00846F48" w:rsidRDefault="00D90C0B" w:rsidP="00127BC2">
      <w:pPr>
        <w:tabs>
          <w:tab w:val="left" w:leader="dot" w:pos="9639"/>
        </w:tabs>
        <w:spacing w:line="360" w:lineRule="auto"/>
        <w:jc w:val="both"/>
        <w:rPr>
          <w:rFonts w:ascii="Arial" w:hAnsi="Arial" w:cs="Arial"/>
          <w:b/>
          <w:sz w:val="24"/>
          <w:szCs w:val="24"/>
        </w:rPr>
      </w:pPr>
      <w:r w:rsidRPr="00846F48">
        <w:rPr>
          <w:rFonts w:ascii="Arial" w:hAnsi="Arial" w:cs="Arial"/>
          <w:b/>
          <w:sz w:val="24"/>
          <w:szCs w:val="24"/>
        </w:rPr>
        <w:t>III. DZIAŁANIA W</w:t>
      </w:r>
      <w:r w:rsidR="00127BC2" w:rsidRPr="00846F48">
        <w:rPr>
          <w:rFonts w:ascii="Arial" w:hAnsi="Arial" w:cs="Arial"/>
          <w:b/>
          <w:sz w:val="24"/>
          <w:szCs w:val="24"/>
        </w:rPr>
        <w:t xml:space="preserve"> ZAKRESIE ZAPOBIEGANIA PRZEMOCY</w:t>
      </w:r>
    </w:p>
    <w:p w:rsidR="00D90C0B" w:rsidRPr="00846F48" w:rsidRDefault="00D90C0B" w:rsidP="00127BC2">
      <w:pPr>
        <w:tabs>
          <w:tab w:val="left" w:leader="dot" w:pos="9639"/>
        </w:tabs>
        <w:spacing w:line="360" w:lineRule="auto"/>
        <w:ind w:firstLine="708"/>
        <w:jc w:val="both"/>
        <w:rPr>
          <w:rFonts w:ascii="Arial" w:hAnsi="Arial" w:cs="Arial"/>
          <w:b/>
          <w:sz w:val="24"/>
          <w:szCs w:val="24"/>
        </w:rPr>
      </w:pPr>
      <w:r w:rsidRPr="00846F48">
        <w:rPr>
          <w:rFonts w:ascii="Arial" w:hAnsi="Arial" w:cs="Arial"/>
          <w:b/>
          <w:sz w:val="24"/>
          <w:szCs w:val="24"/>
        </w:rPr>
        <w:t>3.1. Praca w zespołach interdyscyplinarnych i grupach roboczych.</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roku 2011 zgodnie z nowelizacją ustawy o przeciwdziałaniu przemocy w rodzinie na terenach gmin powstały gminne zespoły interdyscyplinarne, których zadaniem jest „integrowanie i koordynowanie działań służb/instytucji/specjalistów w zakresie przeciwdziałania przemocy w rodzinie” (art. 9b ust. 2 pkt 1-5). Ośrodek Poradnictwa Rodzinnego i Interwencji Kryzysowej w Ślesinie wspólnie z innymi przedstawicielami jednostek wskazanych w ustawie o składzie zespołów bierze czynny udział w pracach zespołów oraz grup roboczych. Pracownik Ośrodka został powołany przez sześć gminnych zespołów w: Rychwale, Kazimierzu Biskupim, Wilczynie, Starym Mieście oraz Rzgowie. </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roku 2017 pracownik Ośrodka Poradnictwa Rodzinnego i Interwencji Kryzysowej </w:t>
      </w:r>
      <w:r w:rsidRPr="00846F48">
        <w:rPr>
          <w:rFonts w:ascii="Arial" w:hAnsi="Arial" w:cs="Arial"/>
          <w:sz w:val="24"/>
          <w:szCs w:val="24"/>
        </w:rPr>
        <w:br/>
        <w:t xml:space="preserve">w Ślesinie odbył czynny udział w pracach zespołów interdyscyplinarnych i grup roboczych </w:t>
      </w:r>
      <w:r w:rsidRPr="00846F48">
        <w:rPr>
          <w:rFonts w:ascii="Arial" w:hAnsi="Arial" w:cs="Arial"/>
          <w:sz w:val="24"/>
          <w:szCs w:val="24"/>
        </w:rPr>
        <w:br/>
        <w:t xml:space="preserve">w </w:t>
      </w:r>
      <w:r w:rsidRPr="00846F48">
        <w:rPr>
          <w:rFonts w:ascii="Arial" w:hAnsi="Arial" w:cs="Arial"/>
          <w:b/>
          <w:sz w:val="24"/>
          <w:szCs w:val="24"/>
        </w:rPr>
        <w:t xml:space="preserve">Rychwale, Kazimierzu Biskupim, Rzgowie, Wilczynie, Starym Mieście, Krzymowie. </w:t>
      </w:r>
    </w:p>
    <w:p w:rsidR="00D90C0B" w:rsidRPr="00846F48" w:rsidRDefault="00D90C0B" w:rsidP="00127BC2">
      <w:pPr>
        <w:tabs>
          <w:tab w:val="left" w:leader="dot" w:pos="9639"/>
        </w:tabs>
        <w:spacing w:line="360" w:lineRule="auto"/>
        <w:ind w:firstLine="708"/>
        <w:jc w:val="both"/>
        <w:rPr>
          <w:rFonts w:ascii="Arial" w:hAnsi="Arial" w:cs="Arial"/>
          <w:b/>
          <w:sz w:val="24"/>
          <w:szCs w:val="24"/>
        </w:rPr>
      </w:pPr>
      <w:r w:rsidRPr="00846F48">
        <w:rPr>
          <w:rFonts w:ascii="Arial" w:hAnsi="Arial" w:cs="Arial"/>
          <w:b/>
          <w:sz w:val="24"/>
          <w:szCs w:val="24"/>
        </w:rPr>
        <w:t>3.</w:t>
      </w:r>
      <w:r w:rsidR="00127BC2" w:rsidRPr="00846F48">
        <w:rPr>
          <w:rFonts w:ascii="Arial" w:hAnsi="Arial" w:cs="Arial"/>
          <w:b/>
          <w:sz w:val="24"/>
          <w:szCs w:val="24"/>
        </w:rPr>
        <w:t>2. Praca ze sprawcami przemocy.</w:t>
      </w:r>
    </w:p>
    <w:p w:rsidR="00D90C0B" w:rsidRPr="00846F48" w:rsidRDefault="00D90C0B" w:rsidP="00D90C0B">
      <w:pPr>
        <w:tabs>
          <w:tab w:val="left" w:leader="dot" w:pos="9639"/>
        </w:tabs>
        <w:spacing w:line="360" w:lineRule="auto"/>
        <w:ind w:firstLine="284"/>
        <w:jc w:val="both"/>
        <w:rPr>
          <w:rStyle w:val="Uwydatnienie"/>
          <w:rFonts w:ascii="Arial" w:hAnsi="Arial" w:cs="Arial"/>
          <w:i w:val="0"/>
          <w:color w:val="000000"/>
          <w:sz w:val="24"/>
          <w:szCs w:val="24"/>
        </w:rPr>
      </w:pPr>
      <w:r w:rsidRPr="00846F48">
        <w:rPr>
          <w:rStyle w:val="Uwydatnienie"/>
          <w:rFonts w:ascii="Arial" w:hAnsi="Arial" w:cs="Arial"/>
          <w:i w:val="0"/>
          <w:color w:val="000000"/>
          <w:sz w:val="24"/>
          <w:szCs w:val="24"/>
        </w:rPr>
        <w:lastRenderedPageBreak/>
        <w:t xml:space="preserve">Realizowany przez powiat program oddziaływań korekcyjno-edukacyjnych stanowi integralną cześć całego systemu przeciwdziałania przemocy w rodzinie </w:t>
      </w:r>
      <w:r w:rsidRPr="00846F48">
        <w:rPr>
          <w:rFonts w:ascii="Arial" w:hAnsi="Arial" w:cs="Arial"/>
          <w:iCs/>
          <w:color w:val="000000"/>
          <w:sz w:val="24"/>
          <w:szCs w:val="24"/>
        </w:rPr>
        <w:br/>
      </w:r>
      <w:r w:rsidRPr="00846F48">
        <w:rPr>
          <w:rStyle w:val="Uwydatnienie"/>
          <w:rFonts w:ascii="Arial" w:hAnsi="Arial" w:cs="Arial"/>
          <w:i w:val="0"/>
          <w:color w:val="000000"/>
          <w:sz w:val="24"/>
          <w:szCs w:val="24"/>
        </w:rPr>
        <w:t xml:space="preserve">i uzupełnia różne formy interwencji prawnych oraz administracyjnych podejmowanych wobec osób stosujących przemoc. </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roku 2017 Powiatowe Centrum Pomocy Rodzinie w Koninie we współpracy </w:t>
      </w:r>
      <w:r w:rsidRPr="00846F48">
        <w:rPr>
          <w:rFonts w:ascii="Arial" w:hAnsi="Arial" w:cs="Arial"/>
          <w:sz w:val="24"/>
          <w:szCs w:val="24"/>
        </w:rPr>
        <w:br/>
        <w:t xml:space="preserve">z Ośrodkiem Poradnictwa Rodzinnego i Interwencji Kryzysowej w Ślesinie przystąpiło do </w:t>
      </w:r>
      <w:r w:rsidRPr="00846F48">
        <w:rPr>
          <w:rFonts w:ascii="Arial" w:hAnsi="Arial" w:cs="Arial"/>
          <w:sz w:val="24"/>
          <w:szCs w:val="24"/>
        </w:rPr>
        <w:br/>
        <w:t xml:space="preserve">IV Edycji Programu </w:t>
      </w:r>
      <w:proofErr w:type="spellStart"/>
      <w:r w:rsidRPr="00846F48">
        <w:rPr>
          <w:rFonts w:ascii="Arial" w:hAnsi="Arial" w:cs="Arial"/>
          <w:sz w:val="24"/>
          <w:szCs w:val="24"/>
        </w:rPr>
        <w:t>Korekcyjno</w:t>
      </w:r>
      <w:proofErr w:type="spellEnd"/>
      <w:r w:rsidRPr="00846F48">
        <w:rPr>
          <w:rFonts w:ascii="Arial" w:hAnsi="Arial" w:cs="Arial"/>
          <w:sz w:val="24"/>
          <w:szCs w:val="24"/>
        </w:rPr>
        <w:t xml:space="preserve"> – Edukacyjnego dla Sprawców Przemocy. Oferta dotycząca bezpłatnej pomocy sprawcom przemocy wysłana została do przedstawicieli instytucji pracujących w obszarze przeciwdziałania przemocy takich jak: Kierowników Gminnych Ośrodków Pomocy Społecznej, Przewodniczących Gminnych Zespołów Interdyscyplinarnych, Prezesów Sadu Rejonowego i Okręgowego w Koninie, Komendanta Miejskiej Policji w Koninie, Kierowników i Komendantów Posterunków </w:t>
      </w:r>
      <w:r w:rsidRPr="00846F48">
        <w:rPr>
          <w:rFonts w:ascii="Arial" w:hAnsi="Arial" w:cs="Arial"/>
          <w:sz w:val="24"/>
          <w:szCs w:val="24"/>
        </w:rPr>
        <w:br/>
        <w:t xml:space="preserve">i Komisariatów Policji,  Kierownikowi Sekcji Interwencji Kryzysowej MOPR w Koninie, Kierowników Zespołu Kurateli Sądowej w Koninie. Z racji tego, że do programu w regulaminowym czasie zostało zgłoszonych jedynie 2 sprawców, program nie doszedł do skutku. </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Pomimo tego p. Jacek Biskupski - trener programu i kierownik </w:t>
      </w:r>
      <w:proofErr w:type="spellStart"/>
      <w:r w:rsidRPr="00846F48">
        <w:rPr>
          <w:rFonts w:ascii="Arial" w:hAnsi="Arial" w:cs="Arial"/>
          <w:sz w:val="24"/>
          <w:szCs w:val="24"/>
        </w:rPr>
        <w:t>OPRiIK</w:t>
      </w:r>
      <w:proofErr w:type="spellEnd"/>
      <w:r w:rsidRPr="00846F48">
        <w:rPr>
          <w:rFonts w:ascii="Arial" w:hAnsi="Arial" w:cs="Arial"/>
          <w:sz w:val="24"/>
          <w:szCs w:val="24"/>
        </w:rPr>
        <w:t xml:space="preserve"> w Ślesinie na prośbę Zespołu Interdyscyplinarnego w </w:t>
      </w:r>
      <w:r w:rsidRPr="00846F48">
        <w:rPr>
          <w:rFonts w:ascii="Arial" w:hAnsi="Arial" w:cs="Arial"/>
          <w:b/>
          <w:sz w:val="24"/>
          <w:szCs w:val="24"/>
        </w:rPr>
        <w:t>Rychwale</w:t>
      </w:r>
      <w:r w:rsidRPr="00846F48">
        <w:rPr>
          <w:rFonts w:ascii="Arial" w:hAnsi="Arial" w:cs="Arial"/>
          <w:sz w:val="24"/>
          <w:szCs w:val="24"/>
        </w:rPr>
        <w:t xml:space="preserve"> na bazie zajęć z programu </w:t>
      </w:r>
      <w:proofErr w:type="spellStart"/>
      <w:r w:rsidRPr="00846F48">
        <w:rPr>
          <w:rFonts w:ascii="Arial" w:hAnsi="Arial" w:cs="Arial"/>
          <w:sz w:val="24"/>
          <w:szCs w:val="24"/>
        </w:rPr>
        <w:t>korekcyjno</w:t>
      </w:r>
      <w:proofErr w:type="spellEnd"/>
      <w:r w:rsidRPr="00846F48">
        <w:rPr>
          <w:rFonts w:ascii="Arial" w:hAnsi="Arial" w:cs="Arial"/>
          <w:sz w:val="24"/>
          <w:szCs w:val="24"/>
        </w:rPr>
        <w:t xml:space="preserve"> – edukacyjnego pracuje indywidualnie z </w:t>
      </w:r>
      <w:r w:rsidRPr="00846F48">
        <w:rPr>
          <w:rFonts w:ascii="Arial" w:hAnsi="Arial" w:cs="Arial"/>
          <w:b/>
          <w:sz w:val="24"/>
          <w:szCs w:val="24"/>
        </w:rPr>
        <w:t>1 s</w:t>
      </w:r>
      <w:r w:rsidRPr="00846F48">
        <w:rPr>
          <w:rFonts w:ascii="Arial" w:hAnsi="Arial" w:cs="Arial"/>
          <w:sz w:val="24"/>
          <w:szCs w:val="24"/>
        </w:rPr>
        <w:t xml:space="preserve">prawcą przemocy w Rychwale. </w:t>
      </w:r>
    </w:p>
    <w:p w:rsidR="00D90C0B"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związku z odbytymi III Edycjami Programu dokonano monitoringu poprzednich edycji </w:t>
      </w:r>
      <w:r w:rsidRPr="00846F48">
        <w:rPr>
          <w:rFonts w:ascii="Arial" w:hAnsi="Arial" w:cs="Arial"/>
          <w:sz w:val="24"/>
          <w:szCs w:val="24"/>
        </w:rPr>
        <w:br/>
        <w:t xml:space="preserve">z gminy Wilczyn i Kazimierz Biskupi, z których wynika, że z pośród 15 uczestników, którzy ukończyli program jedynie 1 sprawca wrócił do </w:t>
      </w:r>
      <w:proofErr w:type="spellStart"/>
      <w:r w:rsidRPr="00846F48">
        <w:rPr>
          <w:rFonts w:ascii="Arial" w:hAnsi="Arial" w:cs="Arial"/>
          <w:sz w:val="24"/>
          <w:szCs w:val="24"/>
        </w:rPr>
        <w:t>zachowań</w:t>
      </w:r>
      <w:proofErr w:type="spellEnd"/>
      <w:r w:rsidRPr="00846F48">
        <w:rPr>
          <w:rFonts w:ascii="Arial" w:hAnsi="Arial" w:cs="Arial"/>
          <w:sz w:val="24"/>
          <w:szCs w:val="24"/>
        </w:rPr>
        <w:t xml:space="preserve"> </w:t>
      </w:r>
      <w:proofErr w:type="spellStart"/>
      <w:r w:rsidRPr="00846F48">
        <w:rPr>
          <w:rFonts w:ascii="Arial" w:hAnsi="Arial" w:cs="Arial"/>
          <w:sz w:val="24"/>
          <w:szCs w:val="24"/>
        </w:rPr>
        <w:t>przemocowych</w:t>
      </w:r>
      <w:proofErr w:type="spellEnd"/>
      <w:r w:rsidRPr="00846F48">
        <w:rPr>
          <w:rFonts w:ascii="Arial" w:hAnsi="Arial" w:cs="Arial"/>
          <w:sz w:val="24"/>
          <w:szCs w:val="24"/>
        </w:rPr>
        <w:t>. Z uzyskanych informacji od Ośrodków Pomocy Społecznej i Policji wynika, że wśród 14 spraw</w:t>
      </w:r>
      <w:r w:rsidR="00127BC2" w:rsidRPr="00846F48">
        <w:rPr>
          <w:rFonts w:ascii="Arial" w:hAnsi="Arial" w:cs="Arial"/>
          <w:sz w:val="24"/>
          <w:szCs w:val="24"/>
        </w:rPr>
        <w:t>ców nie odnotowano interwencji.</w:t>
      </w:r>
    </w:p>
    <w:p w:rsidR="001B7B06" w:rsidRPr="00846F48" w:rsidRDefault="001B7B06" w:rsidP="00127BC2">
      <w:pPr>
        <w:tabs>
          <w:tab w:val="left" w:leader="dot" w:pos="9639"/>
        </w:tabs>
        <w:spacing w:line="360" w:lineRule="auto"/>
        <w:ind w:firstLine="284"/>
        <w:jc w:val="both"/>
        <w:rPr>
          <w:rStyle w:val="Uwydatnienie"/>
          <w:rFonts w:ascii="Arial" w:hAnsi="Arial" w:cs="Arial"/>
          <w:i w:val="0"/>
          <w:iCs w:val="0"/>
          <w:sz w:val="24"/>
          <w:szCs w:val="24"/>
        </w:rPr>
      </w:pPr>
    </w:p>
    <w:p w:rsidR="00D90C0B" w:rsidRPr="00846F48" w:rsidRDefault="00D90C0B" w:rsidP="00127BC2">
      <w:pPr>
        <w:tabs>
          <w:tab w:val="left" w:leader="dot" w:pos="9639"/>
        </w:tabs>
        <w:spacing w:line="360" w:lineRule="auto"/>
        <w:ind w:firstLine="709"/>
        <w:jc w:val="both"/>
        <w:rPr>
          <w:rStyle w:val="Uwydatnienie"/>
          <w:rFonts w:ascii="Arial" w:hAnsi="Arial" w:cs="Arial"/>
          <w:b/>
          <w:i w:val="0"/>
          <w:color w:val="000000"/>
          <w:sz w:val="24"/>
          <w:szCs w:val="24"/>
        </w:rPr>
      </w:pPr>
      <w:r w:rsidRPr="00846F48">
        <w:rPr>
          <w:rStyle w:val="Uwydatnienie"/>
          <w:rFonts w:ascii="Arial" w:hAnsi="Arial" w:cs="Arial"/>
          <w:b/>
          <w:i w:val="0"/>
          <w:color w:val="000000"/>
          <w:sz w:val="24"/>
          <w:szCs w:val="24"/>
        </w:rPr>
        <w:t>3.3. Grupa wsparcia dla osób d</w:t>
      </w:r>
      <w:r w:rsidR="00127BC2" w:rsidRPr="00846F48">
        <w:rPr>
          <w:rStyle w:val="Uwydatnienie"/>
          <w:rFonts w:ascii="Arial" w:hAnsi="Arial" w:cs="Arial"/>
          <w:b/>
          <w:i w:val="0"/>
          <w:color w:val="000000"/>
          <w:sz w:val="24"/>
          <w:szCs w:val="24"/>
        </w:rPr>
        <w:t>oznających przemocy w rodzinie.</w:t>
      </w:r>
    </w:p>
    <w:p w:rsidR="00D90C0B" w:rsidRPr="00846F48" w:rsidRDefault="00D90C0B" w:rsidP="00127BC2">
      <w:pPr>
        <w:spacing w:line="360" w:lineRule="auto"/>
        <w:ind w:firstLine="284"/>
        <w:jc w:val="both"/>
        <w:rPr>
          <w:rStyle w:val="Uwydatnienie"/>
          <w:rFonts w:ascii="Arial" w:hAnsi="Arial" w:cs="Arial"/>
          <w:i w:val="0"/>
          <w:color w:val="000000"/>
          <w:sz w:val="24"/>
          <w:szCs w:val="24"/>
        </w:rPr>
      </w:pPr>
      <w:r w:rsidRPr="00846F48">
        <w:rPr>
          <w:rStyle w:val="Uwydatnienie"/>
          <w:rFonts w:ascii="Arial" w:hAnsi="Arial" w:cs="Arial"/>
          <w:i w:val="0"/>
          <w:color w:val="000000"/>
          <w:sz w:val="24"/>
          <w:szCs w:val="24"/>
        </w:rPr>
        <w:t xml:space="preserve">W roku 2017 w gminie Kazimierz Biskupi odbyły się bezpłatne zajęcia w Grupie Wsparcia dla osób doznających przemocy w rodzinie. </w:t>
      </w:r>
      <w:r w:rsidRPr="00846F48">
        <w:rPr>
          <w:rFonts w:ascii="Arial" w:hAnsi="Arial" w:cs="Arial"/>
          <w:sz w:val="24"/>
          <w:szCs w:val="24"/>
        </w:rPr>
        <w:t xml:space="preserve">Głównym celem Grupy </w:t>
      </w:r>
      <w:r w:rsidRPr="00846F48">
        <w:rPr>
          <w:rFonts w:ascii="Arial" w:hAnsi="Arial" w:cs="Arial"/>
          <w:sz w:val="24"/>
          <w:szCs w:val="24"/>
        </w:rPr>
        <w:lastRenderedPageBreak/>
        <w:t xml:space="preserve">Wsparcia była zmiana dotychczasowej sytuacji osób dotkniętych problemem przemocy w rodzinie. Grupa pozwalała na spotkanie osób doświadczających podobnych trudności, wzajemne udzielano sobie wsparcia, dzielono się doświadczeniami, szukano wspólnych rozwiązań, doskonalono swojego psychicznego funkcjonowania i zwiększano skuteczność swoich działań. Zajęcia miały charakter warsztatowy. </w:t>
      </w:r>
      <w:r w:rsidRPr="00846F48">
        <w:rPr>
          <w:rStyle w:val="Uwydatnienie"/>
          <w:rFonts w:ascii="Arial" w:hAnsi="Arial" w:cs="Arial"/>
          <w:i w:val="0"/>
          <w:color w:val="000000"/>
          <w:sz w:val="24"/>
          <w:szCs w:val="24"/>
        </w:rPr>
        <w:t xml:space="preserve">Prowadzącymi zajęcia byli pracownicy Ośrodka Interwencji w Ślesinie. W grupie uczestniczyło </w:t>
      </w:r>
      <w:r w:rsidRPr="00846F48">
        <w:rPr>
          <w:rStyle w:val="Uwydatnienie"/>
          <w:rFonts w:ascii="Arial" w:hAnsi="Arial" w:cs="Arial"/>
          <w:b/>
          <w:i w:val="0"/>
          <w:color w:val="000000"/>
          <w:sz w:val="24"/>
          <w:szCs w:val="24"/>
        </w:rPr>
        <w:t>10 kobiet</w:t>
      </w:r>
      <w:r w:rsidRPr="00846F48">
        <w:rPr>
          <w:rStyle w:val="Uwydatnienie"/>
          <w:rFonts w:ascii="Arial" w:hAnsi="Arial" w:cs="Arial"/>
          <w:i w:val="0"/>
          <w:color w:val="000000"/>
          <w:sz w:val="24"/>
          <w:szCs w:val="24"/>
        </w:rPr>
        <w:t xml:space="preserve"> doś</w:t>
      </w:r>
      <w:r w:rsidR="00127BC2" w:rsidRPr="00846F48">
        <w:rPr>
          <w:rStyle w:val="Uwydatnienie"/>
          <w:rFonts w:ascii="Arial" w:hAnsi="Arial" w:cs="Arial"/>
          <w:i w:val="0"/>
          <w:color w:val="000000"/>
          <w:sz w:val="24"/>
          <w:szCs w:val="24"/>
        </w:rPr>
        <w:t>wiadczających przemocy domowej.</w:t>
      </w:r>
    </w:p>
    <w:p w:rsidR="00D90C0B" w:rsidRPr="00846F48" w:rsidRDefault="00D90C0B" w:rsidP="00127BC2">
      <w:pPr>
        <w:tabs>
          <w:tab w:val="left" w:leader="dot" w:pos="9639"/>
        </w:tabs>
        <w:spacing w:line="360" w:lineRule="auto"/>
        <w:jc w:val="both"/>
        <w:rPr>
          <w:rFonts w:ascii="Arial" w:hAnsi="Arial" w:cs="Arial"/>
          <w:b/>
          <w:sz w:val="24"/>
          <w:szCs w:val="24"/>
        </w:rPr>
      </w:pPr>
      <w:r w:rsidRPr="00846F48">
        <w:rPr>
          <w:rStyle w:val="Uwydatnienie"/>
          <w:rFonts w:ascii="Arial" w:hAnsi="Arial" w:cs="Arial"/>
          <w:b/>
          <w:i w:val="0"/>
          <w:color w:val="000000"/>
          <w:sz w:val="24"/>
          <w:szCs w:val="24"/>
        </w:rPr>
        <w:t>IV. DZIAŁANI</w:t>
      </w:r>
      <w:r w:rsidR="00846F48">
        <w:rPr>
          <w:rStyle w:val="Uwydatnienie"/>
          <w:rFonts w:ascii="Arial" w:hAnsi="Arial" w:cs="Arial"/>
          <w:b/>
          <w:i w:val="0"/>
          <w:color w:val="000000"/>
          <w:sz w:val="24"/>
          <w:szCs w:val="24"/>
        </w:rPr>
        <w:t>A</w:t>
      </w:r>
      <w:r w:rsidRPr="00846F48">
        <w:rPr>
          <w:rStyle w:val="Uwydatnienie"/>
          <w:rFonts w:ascii="Arial" w:hAnsi="Arial" w:cs="Arial"/>
          <w:b/>
          <w:i w:val="0"/>
          <w:color w:val="000000"/>
          <w:sz w:val="24"/>
          <w:szCs w:val="24"/>
        </w:rPr>
        <w:t xml:space="preserve"> PROFILAKTYCZNE.</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Jednym z celów Ośrodka Poradnictwa Rodzinnego i Interwencji Kryzysowej </w:t>
      </w:r>
      <w:r w:rsidRPr="00846F48">
        <w:rPr>
          <w:rFonts w:ascii="Arial" w:hAnsi="Arial" w:cs="Arial"/>
          <w:sz w:val="24"/>
          <w:szCs w:val="24"/>
        </w:rPr>
        <w:br/>
        <w:t xml:space="preserve">w Ślesinie w roku 2017 były działania o charakterze </w:t>
      </w:r>
      <w:proofErr w:type="spellStart"/>
      <w:r w:rsidRPr="00846F48">
        <w:rPr>
          <w:rFonts w:ascii="Arial" w:hAnsi="Arial" w:cs="Arial"/>
          <w:sz w:val="24"/>
          <w:szCs w:val="24"/>
        </w:rPr>
        <w:t>profilaktyczno</w:t>
      </w:r>
      <w:proofErr w:type="spellEnd"/>
      <w:r w:rsidRPr="00846F48">
        <w:rPr>
          <w:rFonts w:ascii="Arial" w:hAnsi="Arial" w:cs="Arial"/>
          <w:sz w:val="24"/>
          <w:szCs w:val="24"/>
        </w:rPr>
        <w:t xml:space="preserve"> - szkoleniowym. Przede wszystkim zamierzeniem kierownictwa PCPR i Ośrodka było poszerzenie wiedzy i uzyskanie większych kompetencji przez specjalistów z powiatu konińskiego. Uczestnikami warsztatów i szkoleń byli kierownicy, pracownicy socjalni, asystenci rodzinni z Miejskich i Gminnych Ośrodków Pomocy Społecznej, policjanci, kuratorzy zawodowi z Sądu Rejonowego w Koninie, pracownicy PCPR Konin. Poniżej przedstawiamy wspomniane</w:t>
      </w:r>
      <w:r w:rsidR="00127BC2" w:rsidRPr="00846F48">
        <w:rPr>
          <w:rFonts w:ascii="Arial" w:hAnsi="Arial" w:cs="Arial"/>
          <w:sz w:val="24"/>
          <w:szCs w:val="24"/>
        </w:rPr>
        <w:t xml:space="preserve"> działania i ilość uczestników.</w:t>
      </w:r>
    </w:p>
    <w:p w:rsidR="00D90C0B" w:rsidRPr="00846F48" w:rsidRDefault="00127BC2" w:rsidP="00127BC2">
      <w:pPr>
        <w:tabs>
          <w:tab w:val="left" w:leader="dot" w:pos="9639"/>
        </w:tabs>
        <w:spacing w:line="360" w:lineRule="auto"/>
        <w:ind w:left="709"/>
        <w:jc w:val="both"/>
        <w:rPr>
          <w:rFonts w:ascii="Arial" w:hAnsi="Arial" w:cs="Arial"/>
          <w:b/>
          <w:sz w:val="24"/>
          <w:szCs w:val="24"/>
        </w:rPr>
      </w:pPr>
      <w:r w:rsidRPr="00846F48">
        <w:rPr>
          <w:rFonts w:ascii="Arial" w:hAnsi="Arial" w:cs="Arial"/>
          <w:b/>
          <w:sz w:val="24"/>
          <w:szCs w:val="24"/>
        </w:rPr>
        <w:t>4.1. Informator.</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roku 2017 został opracowany przez Kierownika Ośrodka Poradnictwa Rodzinnego i Interwencji Kryzysowej w Ślesinie i zatwierdzony przez Dyrektora PCPR w Koninie - INFORMATOR dotyczący realizacji Programu </w:t>
      </w:r>
      <w:proofErr w:type="spellStart"/>
      <w:r w:rsidRPr="00846F48">
        <w:rPr>
          <w:rFonts w:ascii="Arial" w:hAnsi="Arial" w:cs="Arial"/>
          <w:sz w:val="24"/>
          <w:szCs w:val="24"/>
        </w:rPr>
        <w:t>Korekcyjno</w:t>
      </w:r>
      <w:proofErr w:type="spellEnd"/>
      <w:r w:rsidRPr="00846F48">
        <w:rPr>
          <w:rFonts w:ascii="Arial" w:hAnsi="Arial" w:cs="Arial"/>
          <w:sz w:val="24"/>
          <w:szCs w:val="24"/>
        </w:rPr>
        <w:t xml:space="preserve"> – Edukacyjnego dla Osób Stosujących Przemoc w Rodzinie. Informator skierowany był dla Prezesów Sądów, Sędziów, Prokuratorów, Kuratorów Sądowych, Policjantów, Pracowników Socjalnych. Celem INFORMATORA było przybliżenie charakterystyki realizowanego od roku 2013 zajęć warsztatowych dla sprawców przemocy domowej. W dotychczasowych edycjach program uczestniczyło </w:t>
      </w:r>
      <w:r w:rsidRPr="00846F48">
        <w:rPr>
          <w:rFonts w:ascii="Arial" w:hAnsi="Arial" w:cs="Arial"/>
          <w:b/>
          <w:sz w:val="24"/>
          <w:szCs w:val="24"/>
        </w:rPr>
        <w:t>28 mężczyzn</w:t>
      </w:r>
      <w:r w:rsidRPr="00846F48">
        <w:rPr>
          <w:rFonts w:ascii="Arial" w:hAnsi="Arial" w:cs="Arial"/>
          <w:sz w:val="24"/>
          <w:szCs w:val="24"/>
        </w:rPr>
        <w:t xml:space="preserve"> z czego </w:t>
      </w:r>
      <w:r w:rsidRPr="00846F48">
        <w:rPr>
          <w:rFonts w:ascii="Arial" w:hAnsi="Arial" w:cs="Arial"/>
          <w:b/>
          <w:sz w:val="24"/>
          <w:szCs w:val="24"/>
        </w:rPr>
        <w:t>15 mężczyzn</w:t>
      </w:r>
      <w:r w:rsidR="00127BC2" w:rsidRPr="00846F48">
        <w:rPr>
          <w:rFonts w:ascii="Arial" w:hAnsi="Arial" w:cs="Arial"/>
          <w:sz w:val="24"/>
          <w:szCs w:val="24"/>
        </w:rPr>
        <w:t xml:space="preserve"> ukończyło program.</w:t>
      </w:r>
    </w:p>
    <w:p w:rsidR="00D90C0B" w:rsidRPr="00846F48" w:rsidRDefault="00D90C0B" w:rsidP="00D90C0B">
      <w:pPr>
        <w:tabs>
          <w:tab w:val="left" w:leader="dot" w:pos="9639"/>
        </w:tabs>
        <w:spacing w:line="360" w:lineRule="auto"/>
        <w:ind w:left="1211"/>
        <w:jc w:val="both"/>
        <w:rPr>
          <w:rFonts w:ascii="Arial" w:hAnsi="Arial" w:cs="Arial"/>
          <w:sz w:val="24"/>
          <w:szCs w:val="24"/>
        </w:rPr>
      </w:pPr>
      <w:r w:rsidRPr="00846F48">
        <w:rPr>
          <w:rFonts w:ascii="Arial" w:hAnsi="Arial" w:cs="Arial"/>
          <w:b/>
          <w:sz w:val="24"/>
          <w:szCs w:val="24"/>
        </w:rPr>
        <w:t>1.Informator</w:t>
      </w:r>
      <w:r w:rsidRPr="00846F48">
        <w:rPr>
          <w:rFonts w:ascii="Arial" w:hAnsi="Arial" w:cs="Arial"/>
          <w:sz w:val="24"/>
          <w:szCs w:val="24"/>
        </w:rPr>
        <w:t>.</w:t>
      </w:r>
    </w:p>
    <w:p w:rsidR="00D90C0B" w:rsidRPr="00714137" w:rsidRDefault="00D90C0B" w:rsidP="00D90C0B">
      <w:pPr>
        <w:tabs>
          <w:tab w:val="left" w:leader="dot" w:pos="9639"/>
        </w:tabs>
        <w:spacing w:line="360" w:lineRule="auto"/>
        <w:ind w:firstLine="851"/>
        <w:jc w:val="both"/>
        <w:rPr>
          <w:rFonts w:ascii="Arial" w:hAnsi="Arial" w:cs="Arial"/>
        </w:rPr>
      </w:pPr>
      <w:r w:rsidRPr="00714137">
        <w:rPr>
          <w:rFonts w:ascii="Arial" w:hAnsi="Arial" w:cs="Arial"/>
          <w:noProof/>
          <w:lang w:eastAsia="pl-PL"/>
        </w:rPr>
        <w:lastRenderedPageBreak/>
        <w:drawing>
          <wp:anchor distT="0" distB="0" distL="114300" distR="114300" simplePos="0" relativeHeight="251656192" behindDoc="1" locked="0" layoutInCell="1" allowOverlap="1">
            <wp:simplePos x="0" y="0"/>
            <wp:positionH relativeFrom="column">
              <wp:posOffset>480695</wp:posOffset>
            </wp:positionH>
            <wp:positionV relativeFrom="paragraph">
              <wp:posOffset>142875</wp:posOffset>
            </wp:positionV>
            <wp:extent cx="2943225" cy="1953260"/>
            <wp:effectExtent l="0" t="0" r="9525" b="8890"/>
            <wp:wrapTight wrapText="bothSides">
              <wp:wrapPolygon edited="0">
                <wp:start x="0" y="0"/>
                <wp:lineTo x="0" y="21488"/>
                <wp:lineTo x="21530" y="21488"/>
                <wp:lineTo x="21530"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3225" cy="1953260"/>
                    </a:xfrm>
                    <a:prstGeom prst="rect">
                      <a:avLst/>
                    </a:prstGeom>
                    <a:noFill/>
                  </pic:spPr>
                </pic:pic>
              </a:graphicData>
            </a:graphic>
          </wp:anchor>
        </w:drawing>
      </w:r>
    </w:p>
    <w:p w:rsidR="00D90C0B" w:rsidRPr="00714137" w:rsidRDefault="00D90C0B" w:rsidP="00D90C0B">
      <w:pPr>
        <w:tabs>
          <w:tab w:val="left" w:leader="dot" w:pos="9639"/>
        </w:tabs>
        <w:spacing w:line="360" w:lineRule="auto"/>
        <w:ind w:firstLine="851"/>
        <w:jc w:val="both"/>
        <w:rPr>
          <w:rFonts w:ascii="Arial" w:hAnsi="Arial" w:cs="Arial"/>
        </w:rPr>
      </w:pPr>
    </w:p>
    <w:p w:rsidR="00D90C0B" w:rsidRPr="00714137" w:rsidRDefault="00D90C0B" w:rsidP="00D90C0B">
      <w:pPr>
        <w:tabs>
          <w:tab w:val="left" w:leader="dot" w:pos="9639"/>
        </w:tabs>
        <w:spacing w:line="360" w:lineRule="auto"/>
        <w:ind w:firstLine="851"/>
        <w:jc w:val="both"/>
        <w:rPr>
          <w:rFonts w:ascii="Arial" w:hAnsi="Arial" w:cs="Arial"/>
        </w:rPr>
      </w:pPr>
    </w:p>
    <w:p w:rsidR="00D90C0B" w:rsidRPr="00714137" w:rsidRDefault="00D90C0B" w:rsidP="00D90C0B">
      <w:pPr>
        <w:tabs>
          <w:tab w:val="left" w:leader="dot" w:pos="9639"/>
        </w:tabs>
        <w:spacing w:line="360" w:lineRule="auto"/>
        <w:ind w:firstLine="851"/>
        <w:jc w:val="both"/>
        <w:rPr>
          <w:rFonts w:ascii="Arial" w:hAnsi="Arial" w:cs="Arial"/>
        </w:rPr>
      </w:pPr>
    </w:p>
    <w:p w:rsidR="00D90C0B" w:rsidRPr="00714137" w:rsidRDefault="00D90C0B" w:rsidP="00D90C0B">
      <w:pPr>
        <w:tabs>
          <w:tab w:val="left" w:leader="dot" w:pos="9639"/>
        </w:tabs>
        <w:spacing w:line="360" w:lineRule="auto"/>
        <w:ind w:firstLine="851"/>
        <w:jc w:val="both"/>
        <w:rPr>
          <w:rFonts w:ascii="Arial" w:hAnsi="Arial" w:cs="Arial"/>
          <w:b/>
        </w:rPr>
      </w:pPr>
    </w:p>
    <w:p w:rsidR="00D90C0B" w:rsidRPr="00714137" w:rsidRDefault="00D90C0B" w:rsidP="00127BC2">
      <w:pPr>
        <w:tabs>
          <w:tab w:val="left" w:leader="dot" w:pos="9639"/>
        </w:tabs>
        <w:spacing w:line="360" w:lineRule="auto"/>
        <w:jc w:val="both"/>
        <w:rPr>
          <w:rFonts w:ascii="Arial" w:hAnsi="Arial" w:cs="Arial"/>
          <w:b/>
        </w:rPr>
      </w:pPr>
    </w:p>
    <w:p w:rsidR="00D90C0B" w:rsidRPr="00714137" w:rsidRDefault="00127BC2" w:rsidP="00127BC2">
      <w:pPr>
        <w:tabs>
          <w:tab w:val="left" w:leader="dot" w:pos="9639"/>
        </w:tabs>
        <w:spacing w:line="360" w:lineRule="auto"/>
        <w:ind w:firstLine="851"/>
        <w:jc w:val="both"/>
        <w:rPr>
          <w:rFonts w:ascii="Arial" w:hAnsi="Arial" w:cs="Arial"/>
          <w:b/>
        </w:rPr>
      </w:pPr>
      <w:r w:rsidRPr="00714137">
        <w:rPr>
          <w:rFonts w:ascii="Arial" w:hAnsi="Arial" w:cs="Arial"/>
          <w:b/>
        </w:rPr>
        <w:t>4.2. Plakaty i folder.</w:t>
      </w:r>
    </w:p>
    <w:p w:rsidR="00127BC2" w:rsidRPr="00714137" w:rsidRDefault="00D90C0B" w:rsidP="00714137">
      <w:pPr>
        <w:tabs>
          <w:tab w:val="left" w:leader="dot" w:pos="9639"/>
        </w:tabs>
        <w:spacing w:line="360" w:lineRule="auto"/>
        <w:ind w:firstLine="284"/>
        <w:jc w:val="both"/>
        <w:rPr>
          <w:rFonts w:ascii="Arial" w:hAnsi="Arial" w:cs="Arial"/>
        </w:rPr>
      </w:pPr>
      <w:r w:rsidRPr="00714137">
        <w:rPr>
          <w:rFonts w:ascii="Arial" w:hAnsi="Arial" w:cs="Arial"/>
        </w:rPr>
        <w:t xml:space="preserve">Pracownicy Ośrodka Poradnictwa Rodzinnego i Interwencji Kryzysowej </w:t>
      </w:r>
      <w:r w:rsidRPr="00714137">
        <w:rPr>
          <w:rFonts w:ascii="Arial" w:hAnsi="Arial" w:cs="Arial"/>
        </w:rPr>
        <w:br/>
        <w:t>w Ślesinie w roku 2017 przygotowali plakat i folder Ośrodka, które zostały dostarczone do Miejskich i Gminnych Ośrodków Pomocy Społecznej z powiatu konińskiego. Celem było propagowanie działań Ośrodka oraz zapoznanie klientów pomocy społecznej, którzy potrzebują pom</w:t>
      </w:r>
      <w:r w:rsidR="00127BC2" w:rsidRPr="00714137">
        <w:rPr>
          <w:rFonts w:ascii="Arial" w:hAnsi="Arial" w:cs="Arial"/>
        </w:rPr>
        <w:t xml:space="preserve">ocy  z danymi teleadresowymi.  </w:t>
      </w:r>
    </w:p>
    <w:p w:rsidR="00714137" w:rsidRDefault="00D90C0B" w:rsidP="00714137">
      <w:pPr>
        <w:tabs>
          <w:tab w:val="left" w:leader="dot" w:pos="9639"/>
        </w:tabs>
        <w:spacing w:line="360" w:lineRule="auto"/>
        <w:ind w:left="720"/>
        <w:jc w:val="both"/>
        <w:rPr>
          <w:rFonts w:ascii="Arial" w:hAnsi="Arial" w:cs="Arial"/>
          <w:b/>
        </w:rPr>
      </w:pPr>
      <w:r w:rsidRPr="00714137">
        <w:rPr>
          <w:rFonts w:ascii="Arial" w:hAnsi="Arial" w:cs="Arial"/>
          <w:b/>
        </w:rPr>
        <w:t xml:space="preserve">         </w:t>
      </w:r>
    </w:p>
    <w:p w:rsidR="00D90C0B" w:rsidRPr="00714137" w:rsidRDefault="00D90C0B" w:rsidP="00127BC2">
      <w:pPr>
        <w:tabs>
          <w:tab w:val="left" w:leader="dot" w:pos="9639"/>
        </w:tabs>
        <w:spacing w:line="360" w:lineRule="auto"/>
        <w:ind w:left="720"/>
        <w:jc w:val="both"/>
        <w:rPr>
          <w:rFonts w:ascii="Arial" w:hAnsi="Arial" w:cs="Arial"/>
        </w:rPr>
      </w:pPr>
      <w:r w:rsidRPr="00714137">
        <w:rPr>
          <w:rFonts w:ascii="Arial" w:hAnsi="Arial" w:cs="Arial"/>
          <w:b/>
        </w:rPr>
        <w:t xml:space="preserve">   1.Plakat.                               </w:t>
      </w:r>
      <w:r w:rsidR="00127BC2" w:rsidRPr="00714137">
        <w:rPr>
          <w:rFonts w:ascii="Arial" w:hAnsi="Arial" w:cs="Arial"/>
          <w:b/>
        </w:rPr>
        <w:t xml:space="preserve">                       2.F</w:t>
      </w:r>
      <w:r w:rsidRPr="00714137">
        <w:rPr>
          <w:rFonts w:ascii="Arial" w:hAnsi="Arial" w:cs="Arial"/>
          <w:noProof/>
          <w:lang w:eastAsia="pl-PL"/>
        </w:rPr>
        <w:drawing>
          <wp:anchor distT="0" distB="0" distL="114300" distR="114300" simplePos="0" relativeHeight="251657216" behindDoc="1" locked="0" layoutInCell="1" allowOverlap="1">
            <wp:simplePos x="0" y="0"/>
            <wp:positionH relativeFrom="column">
              <wp:posOffset>2499995</wp:posOffset>
            </wp:positionH>
            <wp:positionV relativeFrom="paragraph">
              <wp:posOffset>1535430</wp:posOffset>
            </wp:positionV>
            <wp:extent cx="2400300" cy="1095375"/>
            <wp:effectExtent l="0" t="0" r="0" b="9525"/>
            <wp:wrapTight wrapText="bothSides">
              <wp:wrapPolygon edited="0">
                <wp:start x="0" y="0"/>
                <wp:lineTo x="0" y="21412"/>
                <wp:lineTo x="21429" y="21412"/>
                <wp:lineTo x="21429"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0300" cy="1095375"/>
                    </a:xfrm>
                    <a:prstGeom prst="rect">
                      <a:avLst/>
                    </a:prstGeom>
                    <a:noFill/>
                  </pic:spPr>
                </pic:pic>
              </a:graphicData>
            </a:graphic>
          </wp:anchor>
        </w:drawing>
      </w:r>
      <w:r w:rsidRPr="00714137">
        <w:rPr>
          <w:rFonts w:ascii="Arial" w:hAnsi="Arial" w:cs="Arial"/>
          <w:noProof/>
          <w:lang w:eastAsia="pl-PL"/>
        </w:rPr>
        <w:drawing>
          <wp:anchor distT="0" distB="0" distL="114300" distR="114300" simplePos="0" relativeHeight="251658240" behindDoc="0" locked="0" layoutInCell="1" allowOverlap="1">
            <wp:simplePos x="0" y="0"/>
            <wp:positionH relativeFrom="column">
              <wp:posOffset>2376170</wp:posOffset>
            </wp:positionH>
            <wp:positionV relativeFrom="paragraph">
              <wp:posOffset>342900</wp:posOffset>
            </wp:positionV>
            <wp:extent cx="2590800" cy="1192530"/>
            <wp:effectExtent l="0" t="0" r="0" b="762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0800" cy="1192530"/>
                    </a:xfrm>
                    <a:prstGeom prst="rect">
                      <a:avLst/>
                    </a:prstGeom>
                    <a:noFill/>
                  </pic:spPr>
                </pic:pic>
              </a:graphicData>
            </a:graphic>
          </wp:anchor>
        </w:drawing>
      </w:r>
      <w:r w:rsidRPr="00714137">
        <w:rPr>
          <w:rFonts w:ascii="Arial" w:hAnsi="Arial" w:cs="Arial"/>
          <w:noProof/>
          <w:lang w:eastAsia="pl-PL"/>
        </w:rPr>
        <w:drawing>
          <wp:anchor distT="0" distB="0" distL="114300" distR="114300" simplePos="0" relativeHeight="251659264" behindDoc="1" locked="0" layoutInCell="1" allowOverlap="1">
            <wp:simplePos x="0" y="0"/>
            <wp:positionH relativeFrom="column">
              <wp:posOffset>540385</wp:posOffset>
            </wp:positionH>
            <wp:positionV relativeFrom="paragraph">
              <wp:posOffset>459105</wp:posOffset>
            </wp:positionV>
            <wp:extent cx="1511935" cy="2171700"/>
            <wp:effectExtent l="0" t="0" r="0" b="0"/>
            <wp:wrapTight wrapText="bothSides">
              <wp:wrapPolygon edited="0">
                <wp:start x="0" y="0"/>
                <wp:lineTo x="0" y="21411"/>
                <wp:lineTo x="21228" y="21411"/>
                <wp:lineTo x="21228" y="0"/>
                <wp:lineTo x="0" y="0"/>
              </wp:wrapPolygon>
            </wp:wrapTight>
            <wp:docPr id="7" name="Obraz 7" descr="20171220_112737_resiz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71220_112737_resiz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1935" cy="2171700"/>
                    </a:xfrm>
                    <a:prstGeom prst="rect">
                      <a:avLst/>
                    </a:prstGeom>
                    <a:noFill/>
                  </pic:spPr>
                </pic:pic>
              </a:graphicData>
            </a:graphic>
          </wp:anchor>
        </w:drawing>
      </w:r>
      <w:r w:rsidR="00127BC2" w:rsidRPr="00714137">
        <w:rPr>
          <w:rFonts w:ascii="Arial" w:hAnsi="Arial" w:cs="Arial"/>
          <w:b/>
        </w:rPr>
        <w:t>older</w:t>
      </w:r>
    </w:p>
    <w:p w:rsidR="00D90C0B" w:rsidRPr="00846F48" w:rsidRDefault="00127BC2" w:rsidP="00D90C0B">
      <w:pPr>
        <w:tabs>
          <w:tab w:val="left" w:leader="dot" w:pos="9639"/>
        </w:tabs>
        <w:spacing w:line="360" w:lineRule="auto"/>
        <w:ind w:left="709"/>
        <w:jc w:val="both"/>
        <w:rPr>
          <w:rFonts w:ascii="Arial" w:hAnsi="Arial" w:cs="Arial"/>
          <w:b/>
          <w:sz w:val="24"/>
          <w:szCs w:val="24"/>
        </w:rPr>
      </w:pPr>
      <w:r w:rsidRPr="00846F48">
        <w:rPr>
          <w:rFonts w:ascii="Arial" w:hAnsi="Arial" w:cs="Arial"/>
          <w:b/>
          <w:sz w:val="24"/>
          <w:szCs w:val="24"/>
        </w:rPr>
        <w:t>4</w:t>
      </w:r>
      <w:r w:rsidR="00D90C0B" w:rsidRPr="00846F48">
        <w:rPr>
          <w:rFonts w:ascii="Arial" w:hAnsi="Arial" w:cs="Arial"/>
          <w:b/>
          <w:sz w:val="24"/>
          <w:szCs w:val="24"/>
        </w:rPr>
        <w:t>.3. Konferencja, szkolenia i warsztaty.</w:t>
      </w:r>
    </w:p>
    <w:p w:rsidR="00D90C0B" w:rsidRPr="00846F48" w:rsidRDefault="00D90C0B" w:rsidP="00D90C0B">
      <w:pPr>
        <w:tabs>
          <w:tab w:val="left" w:leader="dot" w:pos="9639"/>
        </w:tabs>
        <w:spacing w:line="360" w:lineRule="auto"/>
        <w:jc w:val="both"/>
        <w:rPr>
          <w:rFonts w:ascii="Arial" w:hAnsi="Arial" w:cs="Arial"/>
          <w:b/>
          <w:sz w:val="24"/>
          <w:szCs w:val="24"/>
        </w:rPr>
      </w:pP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W roku 2017 przeprowadzono następujące taty:</w:t>
      </w:r>
    </w:p>
    <w:p w:rsidR="00D90C0B" w:rsidRPr="00846F48" w:rsidRDefault="00D90C0B" w:rsidP="00D90C0B">
      <w:pPr>
        <w:tabs>
          <w:tab w:val="left" w:leader="dot" w:pos="9639"/>
        </w:tabs>
        <w:spacing w:line="360" w:lineRule="auto"/>
        <w:ind w:firstLine="851"/>
        <w:jc w:val="both"/>
        <w:rPr>
          <w:rFonts w:ascii="Arial" w:hAnsi="Arial" w:cs="Arial"/>
          <w:sz w:val="24"/>
          <w:szCs w:val="24"/>
        </w:rPr>
      </w:pPr>
    </w:p>
    <w:p w:rsidR="00D90C0B" w:rsidRPr="00846F48" w:rsidRDefault="00D90C0B" w:rsidP="00714137">
      <w:pPr>
        <w:tabs>
          <w:tab w:val="left" w:leader="dot" w:pos="9639"/>
        </w:tabs>
        <w:spacing w:line="360" w:lineRule="auto"/>
        <w:ind w:left="1560" w:hanging="709"/>
        <w:jc w:val="both"/>
        <w:rPr>
          <w:rFonts w:ascii="Arial" w:hAnsi="Arial" w:cs="Arial"/>
          <w:i/>
          <w:sz w:val="24"/>
          <w:szCs w:val="24"/>
        </w:rPr>
      </w:pPr>
      <w:r w:rsidRPr="00846F48">
        <w:rPr>
          <w:rFonts w:ascii="Arial" w:hAnsi="Arial" w:cs="Arial"/>
          <w:b/>
          <w:sz w:val="24"/>
          <w:szCs w:val="24"/>
        </w:rPr>
        <w:t>4.3.1. Trening umiejętności wychowawczych -</w:t>
      </w:r>
      <w:r w:rsidRPr="00846F48">
        <w:rPr>
          <w:rFonts w:ascii="Arial" w:hAnsi="Arial" w:cs="Arial"/>
          <w:b/>
          <w:i/>
          <w:sz w:val="24"/>
          <w:szCs w:val="24"/>
        </w:rPr>
        <w:t xml:space="preserve"> „Mądry rodzic – szczęśliwe dziecko”</w:t>
      </w:r>
      <w:r w:rsidR="00714137" w:rsidRPr="00846F48">
        <w:rPr>
          <w:rFonts w:ascii="Arial" w:hAnsi="Arial" w:cs="Arial"/>
          <w:i/>
          <w:sz w:val="24"/>
          <w:szCs w:val="24"/>
        </w:rPr>
        <w:t>.</w:t>
      </w:r>
    </w:p>
    <w:p w:rsidR="00D90C0B" w:rsidRPr="00846F48" w:rsidRDefault="00D90C0B" w:rsidP="00127BC2">
      <w:pPr>
        <w:tabs>
          <w:tab w:val="left" w:leader="dot" w:pos="9639"/>
        </w:tabs>
        <w:spacing w:line="360" w:lineRule="auto"/>
        <w:ind w:firstLine="284"/>
        <w:jc w:val="both"/>
        <w:rPr>
          <w:rFonts w:ascii="Arial" w:hAnsi="Arial" w:cs="Arial"/>
          <w:b/>
          <w:sz w:val="24"/>
          <w:szCs w:val="24"/>
        </w:rPr>
      </w:pPr>
      <w:r w:rsidRPr="00846F48">
        <w:rPr>
          <w:rFonts w:ascii="Arial" w:hAnsi="Arial" w:cs="Arial"/>
          <w:sz w:val="24"/>
          <w:szCs w:val="24"/>
        </w:rPr>
        <w:t xml:space="preserve">W ramach projektu socjalnego pt. „Mała Akademia Rodziny – promowanie aktywnych form spędzania czasu wolnego wśród rodzin objętych wsparciem asystenta rodziny w Gminie Kazimierz Biskupi” i na prośbę pracownika realizującego ten projekt, został zrealizowany w dniach </w:t>
      </w:r>
      <w:r w:rsidRPr="00846F48">
        <w:rPr>
          <w:rFonts w:ascii="Arial" w:hAnsi="Arial" w:cs="Arial"/>
          <w:b/>
          <w:sz w:val="24"/>
          <w:szCs w:val="24"/>
        </w:rPr>
        <w:t>02.02. 2017 r. i 09.09.2017 r.</w:t>
      </w:r>
      <w:r w:rsidRPr="00846F48">
        <w:rPr>
          <w:rFonts w:ascii="Arial" w:hAnsi="Arial" w:cs="Arial"/>
          <w:sz w:val="24"/>
          <w:szCs w:val="24"/>
        </w:rPr>
        <w:t xml:space="preserve"> trening umiejętności </w:t>
      </w:r>
      <w:r w:rsidRPr="00846F48">
        <w:rPr>
          <w:rFonts w:ascii="Arial" w:hAnsi="Arial" w:cs="Arial"/>
          <w:sz w:val="24"/>
          <w:szCs w:val="24"/>
        </w:rPr>
        <w:lastRenderedPageBreak/>
        <w:t xml:space="preserve">wychowawczych dla </w:t>
      </w:r>
      <w:r w:rsidRPr="00846F48">
        <w:rPr>
          <w:rFonts w:ascii="Arial" w:hAnsi="Arial" w:cs="Arial"/>
          <w:b/>
          <w:sz w:val="24"/>
          <w:szCs w:val="24"/>
        </w:rPr>
        <w:t>3 małżeństw</w:t>
      </w:r>
      <w:r w:rsidRPr="00846F48">
        <w:rPr>
          <w:rFonts w:ascii="Arial" w:hAnsi="Arial" w:cs="Arial"/>
          <w:sz w:val="24"/>
          <w:szCs w:val="24"/>
        </w:rPr>
        <w:t xml:space="preserve"> - podopiecznych Gminnego Ośrodka Pomocy Społecznej w Kazimierzu Biskupim. Warsztat prowadził p. Jacek Biskupski - kierownik Ośrodka Poradnictwa Rodzinnego i Interwencji Kryzysowej w Ślesinie. </w:t>
      </w:r>
    </w:p>
    <w:p w:rsidR="00D90C0B" w:rsidRPr="00846F48" w:rsidRDefault="00D90C0B" w:rsidP="00127BC2">
      <w:pPr>
        <w:tabs>
          <w:tab w:val="left" w:leader="dot" w:pos="9639"/>
        </w:tabs>
        <w:spacing w:line="360" w:lineRule="auto"/>
        <w:ind w:left="1560" w:hanging="709"/>
        <w:jc w:val="both"/>
        <w:rPr>
          <w:rFonts w:ascii="Arial" w:hAnsi="Arial" w:cs="Arial"/>
          <w:b/>
          <w:i/>
          <w:sz w:val="24"/>
          <w:szCs w:val="24"/>
        </w:rPr>
      </w:pPr>
      <w:r w:rsidRPr="00846F48">
        <w:rPr>
          <w:rFonts w:ascii="Arial" w:hAnsi="Arial" w:cs="Arial"/>
          <w:b/>
          <w:sz w:val="24"/>
          <w:szCs w:val="24"/>
        </w:rPr>
        <w:t xml:space="preserve"> 4.3.2</w:t>
      </w:r>
      <w:r w:rsidRPr="00846F48">
        <w:rPr>
          <w:rFonts w:ascii="Arial" w:hAnsi="Arial" w:cs="Arial"/>
          <w:b/>
          <w:i/>
          <w:sz w:val="24"/>
          <w:szCs w:val="24"/>
        </w:rPr>
        <w:t xml:space="preserve"> </w:t>
      </w:r>
      <w:r w:rsidRPr="00846F48">
        <w:rPr>
          <w:rFonts w:ascii="Arial" w:hAnsi="Arial" w:cs="Arial"/>
          <w:b/>
          <w:sz w:val="24"/>
          <w:szCs w:val="24"/>
        </w:rPr>
        <w:t>Szkolenie</w:t>
      </w:r>
      <w:r w:rsidRPr="00846F48">
        <w:rPr>
          <w:rFonts w:ascii="Arial" w:hAnsi="Arial" w:cs="Arial"/>
          <w:b/>
          <w:i/>
          <w:sz w:val="24"/>
          <w:szCs w:val="24"/>
        </w:rPr>
        <w:t xml:space="preserve"> - Zastosowanie negocjacji i mediacj</w:t>
      </w:r>
      <w:r w:rsidR="00127BC2" w:rsidRPr="00846F48">
        <w:rPr>
          <w:rFonts w:ascii="Arial" w:hAnsi="Arial" w:cs="Arial"/>
          <w:b/>
          <w:i/>
          <w:sz w:val="24"/>
          <w:szCs w:val="24"/>
        </w:rPr>
        <w:t>i w pracy kuratora  zawodowego.</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Szkolenie odbyło się </w:t>
      </w:r>
      <w:r w:rsidRPr="00846F48">
        <w:rPr>
          <w:rFonts w:ascii="Arial" w:hAnsi="Arial" w:cs="Arial"/>
          <w:b/>
          <w:sz w:val="24"/>
          <w:szCs w:val="24"/>
        </w:rPr>
        <w:t>16. 02. 2017 r.</w:t>
      </w:r>
      <w:r w:rsidRPr="00846F48">
        <w:rPr>
          <w:rFonts w:ascii="Arial" w:hAnsi="Arial" w:cs="Arial"/>
          <w:sz w:val="24"/>
          <w:szCs w:val="24"/>
        </w:rPr>
        <w:t xml:space="preserve"> w Sądzie Rejonowym w Koninie i  adresowane było dla Kuratorów Zawodowych dla Dorosłych. Prowadzącym szkolenie był p. Jacek Biskupski – mediator i kierownik Ośrodka Poradnictwa Rodzinnego i Interwencji w Ślesinie. W szkoleniu uczestniczyło </w:t>
      </w:r>
      <w:r w:rsidRPr="00846F48">
        <w:rPr>
          <w:rFonts w:ascii="Arial" w:hAnsi="Arial" w:cs="Arial"/>
          <w:b/>
          <w:sz w:val="24"/>
          <w:szCs w:val="24"/>
        </w:rPr>
        <w:t>12  kuratorów</w:t>
      </w:r>
      <w:r w:rsidRPr="00846F48">
        <w:rPr>
          <w:rFonts w:ascii="Arial" w:hAnsi="Arial" w:cs="Arial"/>
          <w:sz w:val="24"/>
          <w:szCs w:val="24"/>
        </w:rPr>
        <w:t xml:space="preserve"> zawodo</w:t>
      </w:r>
      <w:r w:rsidR="00127BC2" w:rsidRPr="00846F48">
        <w:rPr>
          <w:rFonts w:ascii="Arial" w:hAnsi="Arial" w:cs="Arial"/>
          <w:sz w:val="24"/>
          <w:szCs w:val="24"/>
        </w:rPr>
        <w:t>wych Sądu Rejonowego w Koninie.</w:t>
      </w:r>
    </w:p>
    <w:p w:rsidR="00D90C0B" w:rsidRPr="00846F48" w:rsidRDefault="00D90C0B" w:rsidP="00127BC2">
      <w:pPr>
        <w:tabs>
          <w:tab w:val="left" w:leader="dot" w:pos="9639"/>
        </w:tabs>
        <w:spacing w:line="360" w:lineRule="auto"/>
        <w:ind w:left="1560" w:hanging="709"/>
        <w:jc w:val="both"/>
        <w:rPr>
          <w:rFonts w:ascii="Arial" w:hAnsi="Arial" w:cs="Arial"/>
          <w:b/>
          <w:i/>
          <w:sz w:val="24"/>
          <w:szCs w:val="24"/>
        </w:rPr>
      </w:pPr>
      <w:r w:rsidRPr="00846F48">
        <w:rPr>
          <w:rFonts w:ascii="Arial" w:hAnsi="Arial" w:cs="Arial"/>
          <w:b/>
          <w:sz w:val="24"/>
          <w:szCs w:val="24"/>
        </w:rPr>
        <w:t>4.3.3.</w:t>
      </w:r>
      <w:r w:rsidRPr="00846F48">
        <w:rPr>
          <w:rFonts w:ascii="Arial" w:hAnsi="Arial" w:cs="Arial"/>
          <w:sz w:val="24"/>
          <w:szCs w:val="24"/>
        </w:rPr>
        <w:t xml:space="preserve"> </w:t>
      </w:r>
      <w:r w:rsidRPr="00846F48">
        <w:rPr>
          <w:rFonts w:ascii="Arial" w:hAnsi="Arial" w:cs="Arial"/>
          <w:b/>
          <w:sz w:val="24"/>
          <w:szCs w:val="24"/>
        </w:rPr>
        <w:t>Szkolenie</w:t>
      </w:r>
      <w:r w:rsidRPr="00846F48">
        <w:rPr>
          <w:rFonts w:ascii="Arial" w:hAnsi="Arial" w:cs="Arial"/>
          <w:b/>
          <w:i/>
          <w:sz w:val="24"/>
          <w:szCs w:val="24"/>
        </w:rPr>
        <w:t xml:space="preserve"> - Sytuacja psychologiczna dzieci i ich role w rodzinach p</w:t>
      </w:r>
      <w:r w:rsidR="00127BC2" w:rsidRPr="00846F48">
        <w:rPr>
          <w:rFonts w:ascii="Arial" w:hAnsi="Arial" w:cs="Arial"/>
          <w:b/>
          <w:i/>
          <w:sz w:val="24"/>
          <w:szCs w:val="24"/>
        </w:rPr>
        <w:t>atologicznych i dysfunkcyjnych.</w:t>
      </w:r>
    </w:p>
    <w:p w:rsidR="00D90C0B" w:rsidRPr="00846F48" w:rsidRDefault="00D90C0B" w:rsidP="00714137">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Szkolenie odbyło się  w dniu </w:t>
      </w:r>
      <w:r w:rsidRPr="00846F48">
        <w:rPr>
          <w:rFonts w:ascii="Arial" w:hAnsi="Arial" w:cs="Arial"/>
          <w:b/>
          <w:sz w:val="24"/>
          <w:szCs w:val="24"/>
        </w:rPr>
        <w:t>10.03.2017</w:t>
      </w:r>
      <w:r w:rsidRPr="00846F48">
        <w:rPr>
          <w:rFonts w:ascii="Arial" w:hAnsi="Arial" w:cs="Arial"/>
          <w:sz w:val="24"/>
          <w:szCs w:val="24"/>
        </w:rPr>
        <w:t xml:space="preserve"> </w:t>
      </w:r>
      <w:r w:rsidRPr="00846F48">
        <w:rPr>
          <w:rFonts w:ascii="Arial" w:hAnsi="Arial" w:cs="Arial"/>
          <w:b/>
          <w:sz w:val="24"/>
          <w:szCs w:val="24"/>
        </w:rPr>
        <w:t>r.</w:t>
      </w:r>
      <w:r w:rsidRPr="00846F48">
        <w:rPr>
          <w:rFonts w:ascii="Arial" w:hAnsi="Arial" w:cs="Arial"/>
          <w:sz w:val="24"/>
          <w:szCs w:val="24"/>
        </w:rPr>
        <w:t xml:space="preserve"> w Sądzie Rejonowym w Koninie i adresowane było dla Kuratorów Zawodowych Rodzinnych. Prowadzącym szkolenie był p. Przemysław </w:t>
      </w:r>
      <w:proofErr w:type="spellStart"/>
      <w:r w:rsidRPr="00846F48">
        <w:rPr>
          <w:rFonts w:ascii="Arial" w:hAnsi="Arial" w:cs="Arial"/>
          <w:sz w:val="24"/>
          <w:szCs w:val="24"/>
        </w:rPr>
        <w:t>Radoszewski</w:t>
      </w:r>
      <w:proofErr w:type="spellEnd"/>
      <w:r w:rsidRPr="00846F48">
        <w:rPr>
          <w:rFonts w:ascii="Arial" w:hAnsi="Arial" w:cs="Arial"/>
          <w:sz w:val="24"/>
          <w:szCs w:val="24"/>
        </w:rPr>
        <w:t xml:space="preserve"> – psycholog z Ośrodka Poradnictwa Rodzinnego i Interwencji Kryzysowej w Ślesinie. W szkoleniu uczestniczyło </w:t>
      </w:r>
      <w:r w:rsidRPr="00846F48">
        <w:rPr>
          <w:rFonts w:ascii="Arial" w:hAnsi="Arial" w:cs="Arial"/>
          <w:b/>
          <w:sz w:val="24"/>
          <w:szCs w:val="24"/>
        </w:rPr>
        <w:t>10 kuratorów</w:t>
      </w:r>
      <w:r w:rsidRPr="00846F48">
        <w:rPr>
          <w:rFonts w:ascii="Arial" w:hAnsi="Arial" w:cs="Arial"/>
          <w:sz w:val="24"/>
          <w:szCs w:val="24"/>
        </w:rPr>
        <w:t xml:space="preserve"> zawodo</w:t>
      </w:r>
      <w:r w:rsidR="00714137" w:rsidRPr="00846F48">
        <w:rPr>
          <w:rFonts w:ascii="Arial" w:hAnsi="Arial" w:cs="Arial"/>
          <w:sz w:val="24"/>
          <w:szCs w:val="24"/>
        </w:rPr>
        <w:t>wych Sądu Rejonowego w Koninie.</w:t>
      </w:r>
    </w:p>
    <w:p w:rsidR="00D90C0B" w:rsidRPr="00846F48" w:rsidRDefault="00D90C0B" w:rsidP="00127BC2">
      <w:pPr>
        <w:tabs>
          <w:tab w:val="left" w:leader="dot" w:pos="9639"/>
        </w:tabs>
        <w:spacing w:line="360" w:lineRule="auto"/>
        <w:ind w:left="1560" w:hanging="709"/>
        <w:jc w:val="both"/>
        <w:rPr>
          <w:rFonts w:ascii="Arial" w:hAnsi="Arial" w:cs="Arial"/>
          <w:b/>
          <w:i/>
          <w:sz w:val="24"/>
          <w:szCs w:val="24"/>
        </w:rPr>
      </w:pPr>
      <w:r w:rsidRPr="00846F48">
        <w:rPr>
          <w:rFonts w:ascii="Arial" w:hAnsi="Arial" w:cs="Arial"/>
          <w:b/>
          <w:sz w:val="24"/>
          <w:szCs w:val="24"/>
        </w:rPr>
        <w:t xml:space="preserve">4.3.4. Warsztat szkoleniowy - </w:t>
      </w:r>
      <w:r w:rsidRPr="00846F48">
        <w:rPr>
          <w:rFonts w:ascii="Arial" w:hAnsi="Arial" w:cs="Arial"/>
          <w:b/>
          <w:i/>
          <w:sz w:val="24"/>
          <w:szCs w:val="24"/>
        </w:rPr>
        <w:t>Strategie działania w pracy z rodziną d</w:t>
      </w:r>
      <w:r w:rsidR="00127BC2" w:rsidRPr="00846F48">
        <w:rPr>
          <w:rFonts w:ascii="Arial" w:hAnsi="Arial" w:cs="Arial"/>
          <w:b/>
          <w:i/>
          <w:sz w:val="24"/>
          <w:szCs w:val="24"/>
        </w:rPr>
        <w:t>oświadczającą przemocy domowej.</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Warsztat odbył się w dniu </w:t>
      </w:r>
      <w:r w:rsidRPr="00846F48">
        <w:rPr>
          <w:rFonts w:ascii="Arial" w:hAnsi="Arial" w:cs="Arial"/>
          <w:b/>
          <w:sz w:val="24"/>
          <w:szCs w:val="24"/>
        </w:rPr>
        <w:t>31.03.2017 r.</w:t>
      </w:r>
      <w:r w:rsidRPr="00846F48">
        <w:rPr>
          <w:rFonts w:ascii="Arial" w:hAnsi="Arial" w:cs="Arial"/>
          <w:sz w:val="24"/>
          <w:szCs w:val="24"/>
        </w:rPr>
        <w:t xml:space="preserve"> w sali Domu Pomocy Społecznej w Ślesinie </w:t>
      </w:r>
      <w:r w:rsidRPr="00846F48">
        <w:rPr>
          <w:rFonts w:ascii="Arial" w:hAnsi="Arial" w:cs="Arial"/>
          <w:sz w:val="24"/>
          <w:szCs w:val="24"/>
        </w:rPr>
        <w:br/>
        <w:t xml:space="preserve">i adresowane było dla pracowników pomocy społecznej z powiatu konińskiego. Prowadzącą szkolenie była p. Elżbieta Jagoda Marczyńska – superwizor przeciwdziałania przemocy w rodzinie. W szkoleniu uczestniczyło </w:t>
      </w:r>
      <w:r w:rsidRPr="00846F48">
        <w:rPr>
          <w:rFonts w:ascii="Arial" w:hAnsi="Arial" w:cs="Arial"/>
          <w:b/>
          <w:sz w:val="24"/>
          <w:szCs w:val="24"/>
        </w:rPr>
        <w:t xml:space="preserve">48 specjalistów z powiatu konińskiego (34 specjalistów </w:t>
      </w:r>
      <w:r w:rsidRPr="00846F48">
        <w:rPr>
          <w:rFonts w:ascii="Arial" w:hAnsi="Arial" w:cs="Arial"/>
          <w:sz w:val="24"/>
          <w:szCs w:val="24"/>
        </w:rPr>
        <w:t>z</w:t>
      </w:r>
      <w:r w:rsidRPr="00846F48">
        <w:rPr>
          <w:rFonts w:ascii="Arial" w:hAnsi="Arial" w:cs="Arial"/>
          <w:b/>
          <w:sz w:val="24"/>
          <w:szCs w:val="24"/>
        </w:rPr>
        <w:t xml:space="preserve"> </w:t>
      </w:r>
      <w:r w:rsidRPr="00846F48">
        <w:rPr>
          <w:rFonts w:ascii="Arial" w:hAnsi="Arial" w:cs="Arial"/>
          <w:sz w:val="24"/>
          <w:szCs w:val="24"/>
        </w:rPr>
        <w:t xml:space="preserve">MGOPS i GOPS: Grodziec, Skulsk, Wierzbinek, Krzymów, Kleczew, Sompolno, Rzgów, Stare Miasto, Rychwał, Golina, Ślesin, Wilczyn, Kazimierz Biskupi; </w:t>
      </w:r>
      <w:r w:rsidRPr="00846F48">
        <w:rPr>
          <w:rFonts w:ascii="Arial" w:hAnsi="Arial" w:cs="Arial"/>
          <w:b/>
          <w:sz w:val="24"/>
          <w:szCs w:val="24"/>
        </w:rPr>
        <w:t>9 specjalistów</w:t>
      </w:r>
      <w:r w:rsidRPr="00846F48">
        <w:rPr>
          <w:rFonts w:ascii="Arial" w:hAnsi="Arial" w:cs="Arial"/>
          <w:sz w:val="24"/>
          <w:szCs w:val="24"/>
        </w:rPr>
        <w:t xml:space="preserve"> PCPR w Koninie; </w:t>
      </w:r>
      <w:r w:rsidRPr="00846F48">
        <w:rPr>
          <w:rFonts w:ascii="Arial" w:hAnsi="Arial" w:cs="Arial"/>
          <w:b/>
          <w:sz w:val="24"/>
          <w:szCs w:val="24"/>
        </w:rPr>
        <w:t>4 specjalistów</w:t>
      </w:r>
      <w:r w:rsidRPr="00846F48">
        <w:rPr>
          <w:rFonts w:ascii="Arial" w:hAnsi="Arial" w:cs="Arial"/>
          <w:sz w:val="24"/>
          <w:szCs w:val="24"/>
        </w:rPr>
        <w:t xml:space="preserve"> Sądu Rejonowego w Koninie; </w:t>
      </w:r>
      <w:r w:rsidRPr="00846F48">
        <w:rPr>
          <w:rFonts w:ascii="Arial" w:hAnsi="Arial" w:cs="Arial"/>
          <w:b/>
          <w:sz w:val="24"/>
          <w:szCs w:val="24"/>
        </w:rPr>
        <w:t>1</w:t>
      </w:r>
      <w:r w:rsidRPr="00846F48">
        <w:rPr>
          <w:rFonts w:ascii="Arial" w:hAnsi="Arial" w:cs="Arial"/>
          <w:sz w:val="24"/>
          <w:szCs w:val="24"/>
        </w:rPr>
        <w:t xml:space="preserve"> </w:t>
      </w:r>
      <w:r w:rsidRPr="00846F48">
        <w:rPr>
          <w:rFonts w:ascii="Arial" w:hAnsi="Arial" w:cs="Arial"/>
          <w:b/>
          <w:sz w:val="24"/>
          <w:szCs w:val="24"/>
        </w:rPr>
        <w:t>specjalista</w:t>
      </w:r>
      <w:r w:rsidR="00127BC2" w:rsidRPr="00846F48">
        <w:rPr>
          <w:rFonts w:ascii="Arial" w:hAnsi="Arial" w:cs="Arial"/>
          <w:sz w:val="24"/>
          <w:szCs w:val="24"/>
        </w:rPr>
        <w:t xml:space="preserve"> DPS Ślesin).</w:t>
      </w:r>
    </w:p>
    <w:p w:rsidR="00714137" w:rsidRPr="00846F48" w:rsidRDefault="00714137" w:rsidP="00127BC2">
      <w:pPr>
        <w:tabs>
          <w:tab w:val="left" w:leader="dot" w:pos="9639"/>
        </w:tabs>
        <w:spacing w:line="360" w:lineRule="auto"/>
        <w:ind w:left="1560" w:hanging="709"/>
        <w:jc w:val="both"/>
        <w:rPr>
          <w:rFonts w:ascii="Arial" w:hAnsi="Arial" w:cs="Arial"/>
          <w:b/>
          <w:sz w:val="24"/>
          <w:szCs w:val="24"/>
        </w:rPr>
      </w:pPr>
    </w:p>
    <w:p w:rsidR="00D90C0B" w:rsidRPr="00846F48" w:rsidRDefault="00D90C0B" w:rsidP="00127BC2">
      <w:pPr>
        <w:tabs>
          <w:tab w:val="left" w:leader="dot" w:pos="9639"/>
        </w:tabs>
        <w:spacing w:line="360" w:lineRule="auto"/>
        <w:ind w:left="1560" w:hanging="709"/>
        <w:jc w:val="both"/>
        <w:rPr>
          <w:rFonts w:ascii="Arial" w:hAnsi="Arial" w:cs="Arial"/>
          <w:b/>
          <w:i/>
          <w:sz w:val="24"/>
          <w:szCs w:val="24"/>
        </w:rPr>
      </w:pPr>
      <w:r w:rsidRPr="00846F48">
        <w:rPr>
          <w:rFonts w:ascii="Arial" w:hAnsi="Arial" w:cs="Arial"/>
          <w:b/>
          <w:sz w:val="24"/>
          <w:szCs w:val="24"/>
        </w:rPr>
        <w:lastRenderedPageBreak/>
        <w:t>4.3.5. Konferencja</w:t>
      </w:r>
      <w:r w:rsidRPr="00846F48">
        <w:rPr>
          <w:rFonts w:ascii="Arial" w:hAnsi="Arial" w:cs="Arial"/>
          <w:b/>
          <w:i/>
          <w:sz w:val="24"/>
          <w:szCs w:val="24"/>
        </w:rPr>
        <w:t xml:space="preserve"> – Dziecko w obliczu sytuacji kryzysowej – </w:t>
      </w:r>
      <w:r w:rsidR="00127BC2" w:rsidRPr="00846F48">
        <w:rPr>
          <w:rFonts w:ascii="Arial" w:hAnsi="Arial" w:cs="Arial"/>
          <w:b/>
          <w:i/>
          <w:sz w:val="24"/>
          <w:szCs w:val="24"/>
        </w:rPr>
        <w:t>interwencja, wsparcie, terapia.</w:t>
      </w:r>
    </w:p>
    <w:p w:rsidR="00D90C0B" w:rsidRPr="00846F48" w:rsidRDefault="00D90C0B" w:rsidP="00127BC2">
      <w:pPr>
        <w:tabs>
          <w:tab w:val="left" w:leader="dot" w:pos="9639"/>
        </w:tabs>
        <w:spacing w:line="360" w:lineRule="auto"/>
        <w:ind w:firstLine="851"/>
        <w:jc w:val="both"/>
        <w:rPr>
          <w:rFonts w:ascii="Arial" w:hAnsi="Arial" w:cs="Arial"/>
          <w:sz w:val="24"/>
          <w:szCs w:val="24"/>
        </w:rPr>
      </w:pPr>
      <w:r w:rsidRPr="00846F48">
        <w:rPr>
          <w:rFonts w:ascii="Arial" w:hAnsi="Arial" w:cs="Arial"/>
          <w:sz w:val="24"/>
          <w:szCs w:val="24"/>
        </w:rPr>
        <w:t xml:space="preserve">W ramach konferencji pt.: </w:t>
      </w:r>
      <w:r w:rsidRPr="00846F48">
        <w:rPr>
          <w:rFonts w:ascii="Arial" w:hAnsi="Arial" w:cs="Arial"/>
          <w:i/>
          <w:sz w:val="24"/>
          <w:szCs w:val="24"/>
        </w:rPr>
        <w:t>Dziecko w obliczu sytuacji kryzysowej – interwencja, wsparcie, terapia</w:t>
      </w:r>
      <w:r w:rsidRPr="00846F48">
        <w:rPr>
          <w:rFonts w:ascii="Arial" w:hAnsi="Arial" w:cs="Arial"/>
          <w:sz w:val="24"/>
          <w:szCs w:val="24"/>
        </w:rPr>
        <w:t xml:space="preserve"> organizowanej przez Powiatową Poradnię </w:t>
      </w:r>
      <w:proofErr w:type="spellStart"/>
      <w:r w:rsidRPr="00846F48">
        <w:rPr>
          <w:rFonts w:ascii="Arial" w:hAnsi="Arial" w:cs="Arial"/>
          <w:sz w:val="24"/>
          <w:szCs w:val="24"/>
        </w:rPr>
        <w:t>Psychologiczno</w:t>
      </w:r>
      <w:proofErr w:type="spellEnd"/>
      <w:r w:rsidRPr="00846F48">
        <w:rPr>
          <w:rFonts w:ascii="Arial" w:hAnsi="Arial" w:cs="Arial"/>
          <w:sz w:val="24"/>
          <w:szCs w:val="24"/>
        </w:rPr>
        <w:t xml:space="preserve"> – Pedagogiczną w Ślesinie w dniu </w:t>
      </w:r>
      <w:r w:rsidRPr="00846F48">
        <w:rPr>
          <w:rFonts w:ascii="Arial" w:hAnsi="Arial" w:cs="Arial"/>
          <w:b/>
          <w:sz w:val="24"/>
          <w:szCs w:val="24"/>
        </w:rPr>
        <w:t>25.04.2017r.,</w:t>
      </w:r>
      <w:r w:rsidRPr="00846F48">
        <w:rPr>
          <w:rFonts w:ascii="Arial" w:hAnsi="Arial" w:cs="Arial"/>
          <w:sz w:val="24"/>
          <w:szCs w:val="24"/>
        </w:rPr>
        <w:t xml:space="preserve"> jednym z prelegentów był p. Jacek Biskupski, kierownik Ośrodka Poradnictwa Rodzinnego i Interwencji Kryzysowej  w Ślesinie, który wygłosił referat zatytułowany: </w:t>
      </w:r>
      <w:r w:rsidRPr="00846F48">
        <w:rPr>
          <w:rFonts w:ascii="Arial" w:hAnsi="Arial" w:cs="Arial"/>
          <w:i/>
          <w:sz w:val="24"/>
          <w:szCs w:val="24"/>
        </w:rPr>
        <w:t>Kryzys w rodzinie doświadczającej przemocy. Praca ze sprawcą przemocy w ramach programów korekcyjno-edukacyjnych</w:t>
      </w:r>
      <w:r w:rsidRPr="00846F48">
        <w:rPr>
          <w:rFonts w:ascii="Arial" w:hAnsi="Arial" w:cs="Arial"/>
          <w:sz w:val="24"/>
          <w:szCs w:val="24"/>
        </w:rPr>
        <w:t>. Konferencja adresowana była przede wszystkim do osób zajmujących się wspieraniem dziecka i rodziny znajdujących się w trudnej sytuacji życ</w:t>
      </w:r>
      <w:r w:rsidR="00127BC2" w:rsidRPr="00846F48">
        <w:rPr>
          <w:rFonts w:ascii="Arial" w:hAnsi="Arial" w:cs="Arial"/>
          <w:sz w:val="24"/>
          <w:szCs w:val="24"/>
        </w:rPr>
        <w:t>iowej.</w:t>
      </w:r>
    </w:p>
    <w:p w:rsidR="00D90C0B" w:rsidRPr="00846F48" w:rsidRDefault="00D90C0B" w:rsidP="00127BC2">
      <w:pPr>
        <w:tabs>
          <w:tab w:val="left" w:leader="dot" w:pos="9639"/>
        </w:tabs>
        <w:spacing w:line="360" w:lineRule="auto"/>
        <w:ind w:left="1560" w:hanging="709"/>
        <w:jc w:val="both"/>
        <w:rPr>
          <w:rFonts w:ascii="Arial" w:hAnsi="Arial" w:cs="Arial"/>
          <w:b/>
          <w:i/>
          <w:sz w:val="24"/>
          <w:szCs w:val="24"/>
        </w:rPr>
      </w:pPr>
      <w:r w:rsidRPr="00846F48">
        <w:rPr>
          <w:rFonts w:ascii="Arial" w:hAnsi="Arial" w:cs="Arial"/>
          <w:b/>
          <w:sz w:val="24"/>
          <w:szCs w:val="24"/>
        </w:rPr>
        <w:t xml:space="preserve">4.3.6. Warsztat psychologiczny </w:t>
      </w:r>
      <w:r w:rsidRPr="00846F48">
        <w:rPr>
          <w:rFonts w:ascii="Arial" w:hAnsi="Arial" w:cs="Arial"/>
          <w:b/>
          <w:i/>
          <w:sz w:val="24"/>
          <w:szCs w:val="24"/>
        </w:rPr>
        <w:t>-</w:t>
      </w:r>
      <w:r w:rsidRPr="00846F48">
        <w:rPr>
          <w:rFonts w:ascii="Arial" w:hAnsi="Arial" w:cs="Arial"/>
          <w:b/>
          <w:sz w:val="24"/>
          <w:szCs w:val="24"/>
        </w:rPr>
        <w:t xml:space="preserve"> </w:t>
      </w:r>
      <w:r w:rsidRPr="00846F48">
        <w:rPr>
          <w:rFonts w:ascii="Arial" w:hAnsi="Arial" w:cs="Arial"/>
          <w:b/>
          <w:i/>
          <w:sz w:val="24"/>
          <w:szCs w:val="24"/>
        </w:rPr>
        <w:t>Dziecko jako ofiara lu</w:t>
      </w:r>
      <w:r w:rsidR="00127BC2" w:rsidRPr="00846F48">
        <w:rPr>
          <w:rFonts w:ascii="Arial" w:hAnsi="Arial" w:cs="Arial"/>
          <w:b/>
          <w:i/>
          <w:sz w:val="24"/>
          <w:szCs w:val="24"/>
        </w:rPr>
        <w:t xml:space="preserve">b świadek przemocy </w:t>
      </w:r>
      <w:r w:rsidR="00127BC2" w:rsidRPr="00846F48">
        <w:rPr>
          <w:rFonts w:ascii="Arial" w:hAnsi="Arial" w:cs="Arial"/>
          <w:b/>
          <w:i/>
          <w:sz w:val="24"/>
          <w:szCs w:val="24"/>
        </w:rPr>
        <w:br/>
        <w:t>w rodzinie.</w:t>
      </w:r>
    </w:p>
    <w:p w:rsidR="00D90C0B" w:rsidRPr="00846F48" w:rsidRDefault="00D90C0B" w:rsidP="00127BC2">
      <w:pPr>
        <w:tabs>
          <w:tab w:val="left" w:leader="dot" w:pos="9639"/>
        </w:tabs>
        <w:spacing w:line="360" w:lineRule="auto"/>
        <w:ind w:firstLine="284"/>
        <w:jc w:val="both"/>
        <w:rPr>
          <w:rFonts w:ascii="Arial" w:hAnsi="Arial" w:cs="Arial"/>
          <w:b/>
          <w:sz w:val="24"/>
          <w:szCs w:val="24"/>
        </w:rPr>
      </w:pPr>
      <w:r w:rsidRPr="00846F48">
        <w:rPr>
          <w:rFonts w:ascii="Arial" w:hAnsi="Arial" w:cs="Arial"/>
          <w:sz w:val="24"/>
          <w:szCs w:val="24"/>
        </w:rPr>
        <w:t xml:space="preserve">Warsztat odbył się w dniu </w:t>
      </w:r>
      <w:r w:rsidRPr="00846F48">
        <w:rPr>
          <w:rFonts w:ascii="Arial" w:hAnsi="Arial" w:cs="Arial"/>
          <w:b/>
          <w:sz w:val="24"/>
          <w:szCs w:val="24"/>
        </w:rPr>
        <w:t>02.06.2017 r</w:t>
      </w:r>
      <w:r w:rsidRPr="00846F48">
        <w:rPr>
          <w:rFonts w:ascii="Arial" w:hAnsi="Arial" w:cs="Arial"/>
          <w:sz w:val="24"/>
          <w:szCs w:val="24"/>
        </w:rPr>
        <w:t xml:space="preserve">. w Sali Ośrodka Poradnictwa Rodzinnego i Interwencji Kryzysowej w Ślesinie i adresowane był do asystentów rodziny  Miejsko i Gminnych Ośrodków Pomocy Społecznej z powiatu konińskiego. Warsztat prowadził p. Przemysław </w:t>
      </w:r>
      <w:proofErr w:type="spellStart"/>
      <w:r w:rsidRPr="00846F48">
        <w:rPr>
          <w:rFonts w:ascii="Arial" w:hAnsi="Arial" w:cs="Arial"/>
          <w:sz w:val="24"/>
          <w:szCs w:val="24"/>
        </w:rPr>
        <w:t>Radoszewski</w:t>
      </w:r>
      <w:proofErr w:type="spellEnd"/>
      <w:r w:rsidRPr="00846F48">
        <w:rPr>
          <w:rFonts w:ascii="Arial" w:hAnsi="Arial" w:cs="Arial"/>
          <w:sz w:val="24"/>
          <w:szCs w:val="24"/>
        </w:rPr>
        <w:t xml:space="preserve"> – psycholog z Ośrodka Poradnictwa Rodzinnego </w:t>
      </w:r>
      <w:r w:rsidRPr="00846F48">
        <w:rPr>
          <w:rFonts w:ascii="Arial" w:hAnsi="Arial" w:cs="Arial"/>
          <w:sz w:val="24"/>
          <w:szCs w:val="24"/>
        </w:rPr>
        <w:br/>
        <w:t xml:space="preserve">i Interwencji Kryzysowej w Ślesinie. W warsztacie uczestniczyło </w:t>
      </w:r>
      <w:r w:rsidR="00127BC2" w:rsidRPr="00846F48">
        <w:rPr>
          <w:rFonts w:ascii="Arial" w:hAnsi="Arial" w:cs="Arial"/>
          <w:b/>
          <w:sz w:val="24"/>
          <w:szCs w:val="24"/>
        </w:rPr>
        <w:t>8 asystentów rodziny.</w:t>
      </w:r>
    </w:p>
    <w:p w:rsidR="00D90C0B" w:rsidRPr="00846F48" w:rsidRDefault="00D90C0B" w:rsidP="00127BC2">
      <w:pPr>
        <w:tabs>
          <w:tab w:val="left" w:leader="dot" w:pos="9639"/>
        </w:tabs>
        <w:spacing w:line="360" w:lineRule="auto"/>
        <w:ind w:firstLine="851"/>
        <w:jc w:val="both"/>
        <w:rPr>
          <w:rFonts w:ascii="Arial" w:hAnsi="Arial" w:cs="Arial"/>
          <w:b/>
          <w:i/>
          <w:sz w:val="24"/>
          <w:szCs w:val="24"/>
        </w:rPr>
      </w:pPr>
      <w:r w:rsidRPr="00846F48">
        <w:rPr>
          <w:rFonts w:ascii="Arial" w:hAnsi="Arial" w:cs="Arial"/>
          <w:b/>
          <w:sz w:val="24"/>
          <w:szCs w:val="24"/>
        </w:rPr>
        <w:t>4.3.7. Projekt</w:t>
      </w:r>
      <w:r w:rsidRPr="00846F48">
        <w:rPr>
          <w:rFonts w:ascii="Arial" w:hAnsi="Arial" w:cs="Arial"/>
          <w:b/>
          <w:i/>
          <w:sz w:val="24"/>
          <w:szCs w:val="24"/>
        </w:rPr>
        <w:t xml:space="preserve"> </w:t>
      </w:r>
      <w:r w:rsidR="00127BC2" w:rsidRPr="00846F48">
        <w:rPr>
          <w:rFonts w:ascii="Arial" w:hAnsi="Arial" w:cs="Arial"/>
          <w:b/>
          <w:i/>
          <w:sz w:val="24"/>
          <w:szCs w:val="24"/>
        </w:rPr>
        <w:t>– Gotowi Przerwać Krąg.</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 ramach trzyetapowego projektu pt.: „Gotowi Przerwać Krąg” realizowanego przez Fundacje Białe Konie, Młodzieżowy Dom Kultury w Koninie i Szkołę Podstawową im. Marii Konopnickiej w Brzeźnie, p. Jacek Biskupski -  kierownik z Ośrodka Interwencji w dniu </w:t>
      </w:r>
      <w:r w:rsidRPr="00846F48">
        <w:rPr>
          <w:rFonts w:ascii="Arial" w:hAnsi="Arial" w:cs="Arial"/>
          <w:b/>
          <w:sz w:val="24"/>
          <w:szCs w:val="24"/>
        </w:rPr>
        <w:t>19.06.2017 r.</w:t>
      </w:r>
      <w:r w:rsidRPr="00846F48">
        <w:rPr>
          <w:rFonts w:ascii="Arial" w:hAnsi="Arial" w:cs="Arial"/>
          <w:sz w:val="24"/>
          <w:szCs w:val="24"/>
        </w:rPr>
        <w:t xml:space="preserve"> wziął udział w drugim etapie projektu, w którym specjaliści </w:t>
      </w:r>
      <w:r w:rsidRPr="00846F48">
        <w:rPr>
          <w:rFonts w:ascii="Arial" w:hAnsi="Arial" w:cs="Arial"/>
          <w:sz w:val="24"/>
          <w:szCs w:val="24"/>
        </w:rPr>
        <w:br/>
        <w:t xml:space="preserve">z dziedziny zapobiegania przemocy pomagali młodzieży szkolnej zapoznać się </w:t>
      </w:r>
      <w:r w:rsidRPr="00846F48">
        <w:rPr>
          <w:rFonts w:ascii="Arial" w:hAnsi="Arial" w:cs="Arial"/>
          <w:sz w:val="24"/>
          <w:szCs w:val="24"/>
        </w:rPr>
        <w:br/>
        <w:t>z najważniejszymi kwestiami dotyczącymi przemocy domowej.</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Głównym celem projektu było stworzenie przez uczniów dla uczniów innowacyjnej gry społecznej, której zadaniem jest przekazywanie i przyjmowanie wiedzy na temat wychodzenia z przemocy. W eksperymencie młodzież wspierali animatorzy, </w:t>
      </w:r>
      <w:r w:rsidRPr="00846F48">
        <w:rPr>
          <w:rFonts w:ascii="Arial" w:hAnsi="Arial" w:cs="Arial"/>
          <w:sz w:val="24"/>
          <w:szCs w:val="24"/>
        </w:rPr>
        <w:lastRenderedPageBreak/>
        <w:t>wychowawcy, pedagodzy i terapeuci dla których gra pod nazwą „VIS ORBIS” stała się alternatywnym, nowatorskim narzęd</w:t>
      </w:r>
      <w:r w:rsidR="00127BC2" w:rsidRPr="00846F48">
        <w:rPr>
          <w:rFonts w:ascii="Arial" w:hAnsi="Arial" w:cs="Arial"/>
          <w:sz w:val="24"/>
          <w:szCs w:val="24"/>
        </w:rPr>
        <w:t xml:space="preserve">ziem </w:t>
      </w:r>
      <w:proofErr w:type="spellStart"/>
      <w:r w:rsidR="00127BC2" w:rsidRPr="00846F48">
        <w:rPr>
          <w:rFonts w:ascii="Arial" w:hAnsi="Arial" w:cs="Arial"/>
          <w:sz w:val="24"/>
          <w:szCs w:val="24"/>
        </w:rPr>
        <w:t>edukacyjno</w:t>
      </w:r>
      <w:proofErr w:type="spellEnd"/>
      <w:r w:rsidR="00127BC2" w:rsidRPr="00846F48">
        <w:rPr>
          <w:rFonts w:ascii="Arial" w:hAnsi="Arial" w:cs="Arial"/>
          <w:sz w:val="24"/>
          <w:szCs w:val="24"/>
        </w:rPr>
        <w:t xml:space="preserve"> – wychowawczym.</w:t>
      </w:r>
    </w:p>
    <w:p w:rsidR="00D90C0B" w:rsidRPr="00846F48" w:rsidRDefault="00D90C0B" w:rsidP="00127BC2">
      <w:pPr>
        <w:tabs>
          <w:tab w:val="left" w:leader="dot" w:pos="9639"/>
        </w:tabs>
        <w:spacing w:line="360" w:lineRule="auto"/>
        <w:ind w:firstLine="851"/>
        <w:jc w:val="both"/>
        <w:rPr>
          <w:rFonts w:ascii="Arial" w:hAnsi="Arial" w:cs="Arial"/>
          <w:b/>
          <w:sz w:val="24"/>
          <w:szCs w:val="24"/>
        </w:rPr>
      </w:pPr>
      <w:r w:rsidRPr="00846F48">
        <w:rPr>
          <w:rFonts w:ascii="Arial" w:hAnsi="Arial" w:cs="Arial"/>
          <w:b/>
          <w:sz w:val="24"/>
          <w:szCs w:val="24"/>
        </w:rPr>
        <w:t xml:space="preserve">4.3.8.  Warsztat szkoleniowy </w:t>
      </w:r>
      <w:r w:rsidRPr="00846F48">
        <w:rPr>
          <w:rFonts w:ascii="Arial" w:hAnsi="Arial" w:cs="Arial"/>
          <w:b/>
          <w:i/>
          <w:sz w:val="24"/>
          <w:szCs w:val="24"/>
        </w:rPr>
        <w:t>- Specyfika przemocy na tle seksualnym</w:t>
      </w:r>
      <w:r w:rsidR="00127BC2" w:rsidRPr="00846F48">
        <w:rPr>
          <w:rFonts w:ascii="Arial" w:hAnsi="Arial" w:cs="Arial"/>
          <w:b/>
          <w:sz w:val="24"/>
          <w:szCs w:val="24"/>
        </w:rPr>
        <w:t>.</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Warsztat szkoleniowy odbył się w dniach </w:t>
      </w:r>
      <w:r w:rsidRPr="00846F48">
        <w:rPr>
          <w:rFonts w:ascii="Arial" w:hAnsi="Arial" w:cs="Arial"/>
          <w:b/>
          <w:sz w:val="24"/>
          <w:szCs w:val="24"/>
        </w:rPr>
        <w:t>19.10 - 20.10.2017 r.</w:t>
      </w:r>
      <w:r w:rsidRPr="00846F48">
        <w:rPr>
          <w:rFonts w:ascii="Arial" w:hAnsi="Arial" w:cs="Arial"/>
          <w:sz w:val="24"/>
          <w:szCs w:val="24"/>
        </w:rPr>
        <w:t xml:space="preserve"> w Sali Miejsko – Gminnego Ośrodka Kultury w Ślesinie i adresowany był do specjalistów z Miejsko Gminnych Ośrodków Pomocy Społecznej, Policji. Warsztat prowadził p. Krzysztof Korona – psycholog kliniczny i seksuolog, superwizor Polskiego Towarzystwa Seksuologicznego. </w:t>
      </w:r>
      <w:r w:rsidRPr="00846F48">
        <w:rPr>
          <w:rFonts w:ascii="Arial" w:hAnsi="Arial" w:cs="Arial"/>
          <w:sz w:val="24"/>
          <w:szCs w:val="24"/>
        </w:rPr>
        <w:br/>
        <w:t xml:space="preserve">W zajęciach  uczestniczyło </w:t>
      </w:r>
      <w:r w:rsidRPr="00846F48">
        <w:rPr>
          <w:rFonts w:ascii="Arial" w:hAnsi="Arial" w:cs="Arial"/>
          <w:b/>
          <w:sz w:val="24"/>
          <w:szCs w:val="24"/>
        </w:rPr>
        <w:t xml:space="preserve">34 specjalistów </w:t>
      </w:r>
      <w:r w:rsidRPr="00846F48">
        <w:rPr>
          <w:rFonts w:ascii="Arial" w:hAnsi="Arial" w:cs="Arial"/>
          <w:sz w:val="24"/>
          <w:szCs w:val="24"/>
        </w:rPr>
        <w:t>(</w:t>
      </w:r>
      <w:r w:rsidRPr="00846F48">
        <w:rPr>
          <w:rFonts w:ascii="Arial" w:hAnsi="Arial" w:cs="Arial"/>
          <w:b/>
          <w:sz w:val="24"/>
          <w:szCs w:val="24"/>
        </w:rPr>
        <w:t xml:space="preserve">26 specjalistów </w:t>
      </w:r>
      <w:r w:rsidRPr="00846F48">
        <w:rPr>
          <w:rFonts w:ascii="Arial" w:hAnsi="Arial" w:cs="Arial"/>
          <w:sz w:val="24"/>
          <w:szCs w:val="24"/>
        </w:rPr>
        <w:t xml:space="preserve">z MGOPS i GOPS: Krzymów, Sompolno, Kleczew, Stare Miasto, Golina, Ślesin, Rzgów, Kazimierz Biskupi, Grodziec, Skulsk, Wierzbinek, Wilczyn; </w:t>
      </w:r>
      <w:r w:rsidRPr="00846F48">
        <w:rPr>
          <w:rFonts w:ascii="Arial" w:hAnsi="Arial" w:cs="Arial"/>
          <w:b/>
          <w:sz w:val="24"/>
          <w:szCs w:val="24"/>
        </w:rPr>
        <w:t>6 specjalistów</w:t>
      </w:r>
      <w:r w:rsidRPr="00846F48">
        <w:rPr>
          <w:rFonts w:ascii="Arial" w:hAnsi="Arial" w:cs="Arial"/>
          <w:sz w:val="24"/>
          <w:szCs w:val="24"/>
        </w:rPr>
        <w:t xml:space="preserve"> PCPR Konin; </w:t>
      </w:r>
      <w:r w:rsidRPr="00846F48">
        <w:rPr>
          <w:rFonts w:ascii="Arial" w:hAnsi="Arial" w:cs="Arial"/>
          <w:b/>
          <w:sz w:val="24"/>
          <w:szCs w:val="24"/>
        </w:rPr>
        <w:t>2 policjantów</w:t>
      </w:r>
      <w:r w:rsidR="00127BC2" w:rsidRPr="00846F48">
        <w:rPr>
          <w:rFonts w:ascii="Arial" w:hAnsi="Arial" w:cs="Arial"/>
          <w:sz w:val="24"/>
          <w:szCs w:val="24"/>
        </w:rPr>
        <w:t xml:space="preserve"> z KMP Konin). </w:t>
      </w:r>
    </w:p>
    <w:p w:rsidR="00D90C0B" w:rsidRPr="00846F48" w:rsidRDefault="00D90C0B" w:rsidP="00127BC2">
      <w:pPr>
        <w:tabs>
          <w:tab w:val="left" w:leader="dot" w:pos="9639"/>
        </w:tabs>
        <w:spacing w:line="360" w:lineRule="auto"/>
        <w:ind w:firstLine="851"/>
        <w:jc w:val="both"/>
        <w:rPr>
          <w:rFonts w:ascii="Arial" w:hAnsi="Arial" w:cs="Arial"/>
          <w:sz w:val="24"/>
          <w:szCs w:val="24"/>
        </w:rPr>
      </w:pPr>
      <w:r w:rsidRPr="00846F48">
        <w:rPr>
          <w:rFonts w:ascii="Arial" w:hAnsi="Arial" w:cs="Arial"/>
          <w:b/>
          <w:sz w:val="24"/>
          <w:szCs w:val="24"/>
        </w:rPr>
        <w:t>4.3.9. Szkolenie</w:t>
      </w:r>
      <w:r w:rsidRPr="00846F48">
        <w:rPr>
          <w:rFonts w:ascii="Arial" w:hAnsi="Arial" w:cs="Arial"/>
          <w:b/>
          <w:i/>
          <w:sz w:val="24"/>
          <w:szCs w:val="24"/>
        </w:rPr>
        <w:t xml:space="preserve"> </w:t>
      </w:r>
      <w:r w:rsidRPr="00846F48">
        <w:rPr>
          <w:rFonts w:ascii="Arial" w:hAnsi="Arial" w:cs="Arial"/>
          <w:b/>
          <w:sz w:val="24"/>
          <w:szCs w:val="24"/>
        </w:rPr>
        <w:t xml:space="preserve">- </w:t>
      </w:r>
      <w:r w:rsidRPr="00846F48">
        <w:rPr>
          <w:rFonts w:ascii="Arial" w:hAnsi="Arial" w:cs="Arial"/>
          <w:b/>
          <w:i/>
          <w:sz w:val="24"/>
          <w:szCs w:val="24"/>
        </w:rPr>
        <w:t>Mediacje społeczn</w:t>
      </w:r>
      <w:r w:rsidRPr="00846F48">
        <w:rPr>
          <w:rFonts w:ascii="Arial" w:hAnsi="Arial" w:cs="Arial"/>
          <w:i/>
          <w:sz w:val="24"/>
          <w:szCs w:val="24"/>
        </w:rPr>
        <w:t>e</w:t>
      </w:r>
      <w:r w:rsidR="00127BC2" w:rsidRPr="00846F48">
        <w:rPr>
          <w:rFonts w:ascii="Arial" w:hAnsi="Arial" w:cs="Arial"/>
          <w:sz w:val="24"/>
          <w:szCs w:val="24"/>
        </w:rPr>
        <w:t>.</w:t>
      </w:r>
    </w:p>
    <w:p w:rsidR="00D90C0B" w:rsidRPr="00846F48"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Szkolenie odbyło się w dniu </w:t>
      </w:r>
      <w:r w:rsidRPr="00846F48">
        <w:rPr>
          <w:rFonts w:ascii="Arial" w:hAnsi="Arial" w:cs="Arial"/>
          <w:b/>
          <w:sz w:val="24"/>
          <w:szCs w:val="24"/>
        </w:rPr>
        <w:t>21.12.2017 r.</w:t>
      </w:r>
      <w:r w:rsidRPr="00846F48">
        <w:rPr>
          <w:rFonts w:ascii="Arial" w:hAnsi="Arial" w:cs="Arial"/>
          <w:sz w:val="24"/>
          <w:szCs w:val="24"/>
        </w:rPr>
        <w:t xml:space="preserve"> w Środowiskowym Domu Samopomocy im.  Dr Piotra </w:t>
      </w:r>
      <w:proofErr w:type="spellStart"/>
      <w:r w:rsidRPr="00846F48">
        <w:rPr>
          <w:rFonts w:ascii="Arial" w:hAnsi="Arial" w:cs="Arial"/>
          <w:sz w:val="24"/>
          <w:szCs w:val="24"/>
        </w:rPr>
        <w:t>Janaszka</w:t>
      </w:r>
      <w:proofErr w:type="spellEnd"/>
      <w:r w:rsidRPr="00846F48">
        <w:rPr>
          <w:rFonts w:ascii="Arial" w:hAnsi="Arial" w:cs="Arial"/>
          <w:sz w:val="24"/>
          <w:szCs w:val="24"/>
        </w:rPr>
        <w:t xml:space="preserve"> w Koninie i adresowane było do pracowników ŚDS Konin. Szkolenie prowadził Jacek Biskupski – mediator i kierownik Ośrodka Poradnictwa Rodzinnego </w:t>
      </w:r>
      <w:r w:rsidRPr="00846F48">
        <w:rPr>
          <w:rFonts w:ascii="Arial" w:hAnsi="Arial" w:cs="Arial"/>
          <w:sz w:val="24"/>
          <w:szCs w:val="24"/>
        </w:rPr>
        <w:br/>
        <w:t xml:space="preserve">i Interwencji Kryzysowej w Ślesinie. W szkoleniu uczestniczyło </w:t>
      </w:r>
      <w:r w:rsidRPr="00846F48">
        <w:rPr>
          <w:rFonts w:ascii="Arial" w:hAnsi="Arial" w:cs="Arial"/>
          <w:b/>
          <w:sz w:val="24"/>
          <w:szCs w:val="24"/>
        </w:rPr>
        <w:t>7 pracowników</w:t>
      </w:r>
      <w:r w:rsidR="00127BC2" w:rsidRPr="00846F48">
        <w:rPr>
          <w:rFonts w:ascii="Arial" w:hAnsi="Arial" w:cs="Arial"/>
          <w:sz w:val="24"/>
          <w:szCs w:val="24"/>
        </w:rPr>
        <w:t xml:space="preserve"> ŚDS Konin.</w:t>
      </w:r>
    </w:p>
    <w:p w:rsidR="00D90C0B" w:rsidRDefault="00D90C0B" w:rsidP="00127BC2">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Reasumując zakres profilaktyczny trzeba podkreślić, że działania związane </w:t>
      </w:r>
      <w:r w:rsidRPr="00846F48">
        <w:rPr>
          <w:rFonts w:ascii="Arial" w:hAnsi="Arial" w:cs="Arial"/>
          <w:sz w:val="24"/>
          <w:szCs w:val="24"/>
        </w:rPr>
        <w:br/>
        <w:t>z udziałem specjalistów z powiatu konińskiego w realizowanych przez Ośrodek Poradnictwa Rodzinnego i interwencji Kryzysowej w Ślesinie w 2017 roku szkoleniach i warsztatach miały głównie na celu podniesienie i zdobycie wiedzy w zakresie pomagania osobom znajdującym się w trudnej sytuacji życiowej. Wiedza z zakresu przeciwdziałania przemocy i integralna współpraca podmiotów działających w obszarze pomagania może być bardzo ważna w sytuacjac</w:t>
      </w:r>
      <w:r w:rsidR="00127BC2" w:rsidRPr="00846F48">
        <w:rPr>
          <w:rFonts w:ascii="Arial" w:hAnsi="Arial" w:cs="Arial"/>
          <w:sz w:val="24"/>
          <w:szCs w:val="24"/>
        </w:rPr>
        <w:t xml:space="preserve">h natychmiastowego reagowania. </w:t>
      </w:r>
    </w:p>
    <w:p w:rsidR="001B7B06" w:rsidRDefault="001B7B06" w:rsidP="00127BC2">
      <w:pPr>
        <w:tabs>
          <w:tab w:val="left" w:leader="dot" w:pos="9639"/>
        </w:tabs>
        <w:spacing w:line="360" w:lineRule="auto"/>
        <w:ind w:firstLine="284"/>
        <w:jc w:val="both"/>
        <w:rPr>
          <w:rFonts w:ascii="Arial" w:hAnsi="Arial" w:cs="Arial"/>
          <w:sz w:val="24"/>
          <w:szCs w:val="24"/>
        </w:rPr>
      </w:pPr>
    </w:p>
    <w:p w:rsidR="001B7B06" w:rsidRPr="00846F48" w:rsidRDefault="001B7B06" w:rsidP="00127BC2">
      <w:pPr>
        <w:tabs>
          <w:tab w:val="left" w:leader="dot" w:pos="9639"/>
        </w:tabs>
        <w:spacing w:line="360" w:lineRule="auto"/>
        <w:ind w:firstLine="284"/>
        <w:jc w:val="both"/>
        <w:rPr>
          <w:rFonts w:ascii="Arial" w:hAnsi="Arial" w:cs="Arial"/>
          <w:sz w:val="24"/>
          <w:szCs w:val="24"/>
        </w:rPr>
      </w:pPr>
    </w:p>
    <w:p w:rsidR="00D90C0B" w:rsidRPr="00846F48" w:rsidRDefault="00127BC2" w:rsidP="00127BC2">
      <w:pPr>
        <w:tabs>
          <w:tab w:val="left" w:leader="dot" w:pos="9639"/>
        </w:tabs>
        <w:spacing w:line="360" w:lineRule="auto"/>
        <w:ind w:firstLine="708"/>
        <w:jc w:val="both"/>
        <w:rPr>
          <w:rFonts w:ascii="Arial" w:hAnsi="Arial" w:cs="Arial"/>
          <w:b/>
          <w:sz w:val="24"/>
          <w:szCs w:val="24"/>
        </w:rPr>
      </w:pPr>
      <w:r w:rsidRPr="00846F48">
        <w:rPr>
          <w:rFonts w:ascii="Arial" w:hAnsi="Arial" w:cs="Arial"/>
          <w:b/>
          <w:sz w:val="24"/>
          <w:szCs w:val="24"/>
        </w:rPr>
        <w:lastRenderedPageBreak/>
        <w:t xml:space="preserve">PODSUMOWANIE </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Ośrodek Poradnictwa Rodzinnego i Interwencji Kryzysowej w Ślesinie prowadzi działalność, której głównym celem jest zapobieganie sytuacjom kryzysowym. Efektywność działań na rzecz potrzebujących możliwa jest dzięki współpracy wielu organizacji oraz specjalistów z zakresu prawa, psychologii, terapii uzależnień, pracy socjalnej.   </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Pragniemy, by pomoc oferowana osobom w kryzysie była kompleksowa oraz wyznaczała działania do zmiany sytuacji pokrzywdzonych. Z tego też względu staramy się wzmocnić specjalistów z terenu powiatu konińskiego w ich pracy zawodowej, a swoim doświadczeniem pomagać rozwiązywać problemy, które uwidaczniają się w  codziennej pracy pracowników pomocy społecznej i innej.</w:t>
      </w:r>
    </w:p>
    <w:p w:rsidR="00D90C0B" w:rsidRPr="00846F48" w:rsidRDefault="00D90C0B" w:rsidP="00D90C0B">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Jak ukazują wyniki w każdej gminie są osoby potrzebujące pomocy, dlatego współpraca gmin z Ośrodkiem Poradnictwa Rodzinnego i Interwencji Kryzysowej w Ślesinie jest niezmiernie ważna i potrzebna. Ponadto z dniem 1 sierpnia 2010 weszła w życie nowelizacja ustawy o przeciwdziałaniu przemocy w rodzinie. Ma ona na celu rozwój profilaktyki jako formy działań zapobiegających zjawisku przemocy w rodzinie, w tym szczególnie dzieci, stworzenie mechanizmów ułatwiających izolacje sprawców od ofiar oraz zmianę postaw u osób stosujących przemoc. Ustawa dodatkowo  nakłada  na gminny nowe obowiązki z przeciwdziałaniem przemocy w rodzinie oraz ochroną jej ofiar. W związku z tym współpraca Ośrodka Poradnictwa Rodzinnego i Interwencji Kryzysowej w Ślesinie z jednostkami gminnymi wydaje się uzasadniona i pomocna zgodnie z wytycznymi dotyczącymi zapobieganiem przemocy w rodzinie. </w:t>
      </w:r>
    </w:p>
    <w:p w:rsidR="00714137" w:rsidRDefault="00714137" w:rsidP="001B7B06">
      <w:pPr>
        <w:tabs>
          <w:tab w:val="left" w:leader="dot" w:pos="9639"/>
        </w:tabs>
        <w:spacing w:line="360" w:lineRule="auto"/>
        <w:ind w:firstLine="284"/>
        <w:jc w:val="both"/>
        <w:rPr>
          <w:rFonts w:ascii="Arial" w:hAnsi="Arial" w:cs="Arial"/>
          <w:sz w:val="24"/>
          <w:szCs w:val="24"/>
        </w:rPr>
      </w:pPr>
      <w:r w:rsidRPr="00846F48">
        <w:rPr>
          <w:rFonts w:ascii="Arial" w:hAnsi="Arial" w:cs="Arial"/>
          <w:sz w:val="24"/>
          <w:szCs w:val="24"/>
        </w:rPr>
        <w:t xml:space="preserve">Zamierzeniem </w:t>
      </w:r>
      <w:r w:rsidR="00D90C0B" w:rsidRPr="00846F48">
        <w:rPr>
          <w:rFonts w:ascii="Arial" w:hAnsi="Arial" w:cs="Arial"/>
          <w:sz w:val="24"/>
          <w:szCs w:val="24"/>
        </w:rPr>
        <w:t xml:space="preserve"> PCPR w Koninie i pracowników </w:t>
      </w:r>
      <w:proofErr w:type="spellStart"/>
      <w:r w:rsidR="00D90C0B" w:rsidRPr="00846F48">
        <w:rPr>
          <w:rFonts w:ascii="Arial" w:hAnsi="Arial" w:cs="Arial"/>
          <w:sz w:val="24"/>
          <w:szCs w:val="24"/>
        </w:rPr>
        <w:t>OPRiIK</w:t>
      </w:r>
      <w:proofErr w:type="spellEnd"/>
      <w:r w:rsidR="00D90C0B" w:rsidRPr="00846F48">
        <w:rPr>
          <w:rFonts w:ascii="Arial" w:hAnsi="Arial" w:cs="Arial"/>
          <w:sz w:val="24"/>
          <w:szCs w:val="24"/>
        </w:rPr>
        <w:t xml:space="preserve"> w Ślesinie na rok 2018 będą dalsze działania w obszarze przeciwdziałania przemocy w rodzinie, sytuacjach kryzysowych oraz udział specjalistów z Ośrodka Interwencji podczas dyżurów w gminach. Pragniemy również, w ramach naszych możliwości, zaangażować się w profilaktykę w szkołach po</w:t>
      </w:r>
      <w:r w:rsidR="001B7B06">
        <w:rPr>
          <w:rFonts w:ascii="Arial" w:hAnsi="Arial" w:cs="Arial"/>
          <w:sz w:val="24"/>
          <w:szCs w:val="24"/>
        </w:rPr>
        <w:t>dstawowych powiatu konińskiego.</w:t>
      </w:r>
    </w:p>
    <w:p w:rsidR="001B7B06" w:rsidRDefault="001B7B06" w:rsidP="001B7B06">
      <w:pPr>
        <w:tabs>
          <w:tab w:val="left" w:leader="dot" w:pos="9639"/>
        </w:tabs>
        <w:spacing w:line="360" w:lineRule="auto"/>
        <w:ind w:firstLine="284"/>
        <w:jc w:val="both"/>
        <w:rPr>
          <w:rFonts w:ascii="Arial" w:hAnsi="Arial" w:cs="Arial"/>
          <w:sz w:val="24"/>
          <w:szCs w:val="24"/>
        </w:rPr>
      </w:pPr>
    </w:p>
    <w:p w:rsidR="001B7B06" w:rsidRPr="00846F48" w:rsidRDefault="001B7B06" w:rsidP="001B7B06">
      <w:pPr>
        <w:tabs>
          <w:tab w:val="left" w:leader="dot" w:pos="9639"/>
        </w:tabs>
        <w:spacing w:line="360" w:lineRule="auto"/>
        <w:ind w:firstLine="284"/>
        <w:jc w:val="both"/>
        <w:rPr>
          <w:rFonts w:ascii="Arial" w:hAnsi="Arial" w:cs="Arial"/>
          <w:sz w:val="24"/>
          <w:szCs w:val="24"/>
        </w:rPr>
      </w:pPr>
    </w:p>
    <w:p w:rsidR="000100B5" w:rsidRPr="00846F48" w:rsidRDefault="000100B5" w:rsidP="000100B5">
      <w:pPr>
        <w:spacing w:line="240" w:lineRule="auto"/>
        <w:rPr>
          <w:rFonts w:ascii="Arial" w:hAnsi="Arial" w:cs="Arial"/>
          <w:b/>
          <w:sz w:val="24"/>
          <w:szCs w:val="24"/>
          <w:u w:val="single"/>
        </w:rPr>
      </w:pPr>
      <w:r w:rsidRPr="00846F48">
        <w:rPr>
          <w:rFonts w:ascii="Arial" w:hAnsi="Arial" w:cs="Arial"/>
          <w:b/>
          <w:sz w:val="24"/>
          <w:szCs w:val="24"/>
          <w:u w:val="single"/>
        </w:rPr>
        <w:lastRenderedPageBreak/>
        <w:t xml:space="preserve">V. ZADANIA Z ZAKRESU REHABILITACJI SPOŁECZNEJ  I ZAWODOWEJ OSÓB NIEPEŁNOSPRAWNYCH </w:t>
      </w:r>
    </w:p>
    <w:p w:rsidR="006F5B55" w:rsidRPr="00846F48" w:rsidRDefault="006F5B55" w:rsidP="006F5B55">
      <w:pPr>
        <w:rPr>
          <w:rFonts w:ascii="Arial" w:hAnsi="Arial" w:cs="Arial"/>
          <w:b/>
          <w:sz w:val="24"/>
          <w:szCs w:val="24"/>
        </w:rPr>
      </w:pP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W ramach rehabilitacji społecznej i zawodowej osób niepełnosprawnych katalog zadań przedstawia się następująco:</w:t>
      </w:r>
    </w:p>
    <w:p w:rsidR="006F5B55" w:rsidRPr="00846F48" w:rsidRDefault="006F5B55" w:rsidP="006F5B55">
      <w:pPr>
        <w:spacing w:line="360" w:lineRule="auto"/>
        <w:jc w:val="both"/>
        <w:rPr>
          <w:rFonts w:ascii="Arial" w:hAnsi="Arial" w:cs="Arial"/>
          <w:b/>
          <w:sz w:val="24"/>
          <w:szCs w:val="24"/>
          <w:u w:val="single"/>
        </w:rPr>
      </w:pPr>
      <w:r w:rsidRPr="00846F48">
        <w:rPr>
          <w:rFonts w:ascii="Arial" w:hAnsi="Arial" w:cs="Arial"/>
          <w:b/>
          <w:sz w:val="24"/>
          <w:szCs w:val="24"/>
          <w:u w:val="single"/>
        </w:rPr>
        <w:t>Ogółem środki PFRON</w:t>
      </w:r>
    </w:p>
    <w:p w:rsidR="006F5B55" w:rsidRPr="00846F48" w:rsidRDefault="006F5B55" w:rsidP="006F5B55">
      <w:pPr>
        <w:spacing w:line="360" w:lineRule="auto"/>
        <w:jc w:val="both"/>
        <w:rPr>
          <w:rFonts w:ascii="Arial" w:hAnsi="Arial" w:cs="Arial"/>
          <w:b/>
          <w:sz w:val="24"/>
          <w:szCs w:val="24"/>
        </w:rPr>
      </w:pPr>
      <w:r w:rsidRPr="00846F48">
        <w:rPr>
          <w:rFonts w:ascii="Arial" w:hAnsi="Arial" w:cs="Arial"/>
          <w:sz w:val="24"/>
          <w:szCs w:val="24"/>
        </w:rPr>
        <w:t>Plan</w:t>
      </w:r>
      <w:r w:rsidRPr="00846F48">
        <w:rPr>
          <w:rFonts w:ascii="Arial" w:hAnsi="Arial" w:cs="Arial"/>
          <w:sz w:val="24"/>
          <w:szCs w:val="24"/>
        </w:rPr>
        <w:tab/>
      </w:r>
      <w:r w:rsidRPr="00846F48">
        <w:rPr>
          <w:rFonts w:ascii="Arial" w:hAnsi="Arial" w:cs="Arial"/>
          <w:b/>
          <w:sz w:val="24"/>
          <w:szCs w:val="24"/>
        </w:rPr>
        <w:t>3.480.755,00</w:t>
      </w:r>
    </w:p>
    <w:p w:rsidR="006F5B55" w:rsidRPr="00846F48" w:rsidRDefault="00714137" w:rsidP="006F5B55">
      <w:pPr>
        <w:spacing w:line="360" w:lineRule="auto"/>
        <w:jc w:val="both"/>
        <w:rPr>
          <w:rFonts w:ascii="Arial" w:hAnsi="Arial" w:cs="Arial"/>
          <w:b/>
          <w:sz w:val="24"/>
          <w:szCs w:val="24"/>
        </w:rPr>
      </w:pPr>
      <w:r w:rsidRPr="00846F48">
        <w:rPr>
          <w:rFonts w:ascii="Arial" w:hAnsi="Arial" w:cs="Arial"/>
          <w:sz w:val="24"/>
          <w:szCs w:val="24"/>
        </w:rPr>
        <w:t xml:space="preserve">Wykorzystane </w:t>
      </w:r>
      <w:r w:rsidR="006F5B55" w:rsidRPr="00846F48">
        <w:rPr>
          <w:rFonts w:ascii="Arial" w:hAnsi="Arial" w:cs="Arial"/>
          <w:b/>
          <w:sz w:val="24"/>
          <w:szCs w:val="24"/>
        </w:rPr>
        <w:t>3.480.741,00</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 xml:space="preserve">Dodatkowo pozyskane środki PFRON : </w:t>
      </w:r>
    </w:p>
    <w:p w:rsidR="006F5B55" w:rsidRPr="00846F48" w:rsidRDefault="006F5B55" w:rsidP="00A605C0">
      <w:pPr>
        <w:numPr>
          <w:ilvl w:val="0"/>
          <w:numId w:val="23"/>
        </w:numPr>
        <w:spacing w:line="360" w:lineRule="auto"/>
        <w:rPr>
          <w:rFonts w:ascii="Arial" w:hAnsi="Arial" w:cs="Arial"/>
          <w:b/>
          <w:color w:val="FF0000"/>
          <w:sz w:val="24"/>
          <w:szCs w:val="24"/>
        </w:rPr>
      </w:pPr>
      <w:r w:rsidRPr="00846F48">
        <w:rPr>
          <w:rFonts w:ascii="Arial" w:hAnsi="Arial" w:cs="Arial"/>
          <w:sz w:val="24"/>
          <w:szCs w:val="24"/>
        </w:rPr>
        <w:t>-Program Aktywny Samorząd :</w:t>
      </w:r>
      <w:r w:rsidRPr="00846F48">
        <w:rPr>
          <w:rFonts w:ascii="Arial" w:hAnsi="Arial" w:cs="Arial"/>
          <w:b/>
          <w:sz w:val="24"/>
          <w:szCs w:val="24"/>
        </w:rPr>
        <w:t xml:space="preserve">    </w:t>
      </w:r>
      <w:r w:rsidR="001C4EAF" w:rsidRPr="00846F48">
        <w:rPr>
          <w:rFonts w:ascii="Arial" w:hAnsi="Arial" w:cs="Arial"/>
          <w:b/>
          <w:sz w:val="24"/>
          <w:szCs w:val="24"/>
        </w:rPr>
        <w:t>277 485,00zł</w:t>
      </w:r>
    </w:p>
    <w:p w:rsidR="006F5B55" w:rsidRPr="00846F48" w:rsidRDefault="006F5B55" w:rsidP="00A605C0">
      <w:pPr>
        <w:numPr>
          <w:ilvl w:val="0"/>
          <w:numId w:val="23"/>
        </w:numPr>
        <w:spacing w:line="360" w:lineRule="auto"/>
        <w:jc w:val="both"/>
        <w:rPr>
          <w:rFonts w:ascii="Arial" w:hAnsi="Arial" w:cs="Arial"/>
          <w:color w:val="FF0000"/>
          <w:sz w:val="24"/>
          <w:szCs w:val="24"/>
        </w:rPr>
      </w:pPr>
      <w:r w:rsidRPr="00846F48">
        <w:rPr>
          <w:rFonts w:ascii="Arial" w:hAnsi="Arial" w:cs="Arial"/>
          <w:sz w:val="24"/>
          <w:szCs w:val="24"/>
        </w:rPr>
        <w:t>-program Wyrównywanie Różnic Między Regionami III:</w:t>
      </w:r>
      <w:r w:rsidRPr="00846F48">
        <w:rPr>
          <w:rFonts w:ascii="Arial" w:hAnsi="Arial" w:cs="Arial"/>
          <w:b/>
          <w:sz w:val="24"/>
          <w:szCs w:val="24"/>
        </w:rPr>
        <w:t xml:space="preserve"> </w:t>
      </w:r>
      <w:r w:rsidR="001C4EAF" w:rsidRPr="00846F48">
        <w:rPr>
          <w:rFonts w:ascii="Arial" w:hAnsi="Arial" w:cs="Arial"/>
          <w:b/>
          <w:sz w:val="24"/>
          <w:szCs w:val="24"/>
        </w:rPr>
        <w:t>124 040,00 zł</w:t>
      </w:r>
    </w:p>
    <w:p w:rsidR="006F5B55" w:rsidRPr="00846F48" w:rsidRDefault="006F5B55" w:rsidP="006F5B55">
      <w:pPr>
        <w:spacing w:line="360" w:lineRule="auto"/>
        <w:jc w:val="both"/>
        <w:rPr>
          <w:rFonts w:ascii="Arial" w:hAnsi="Arial" w:cs="Arial"/>
          <w:sz w:val="24"/>
          <w:szCs w:val="24"/>
        </w:rPr>
      </w:pPr>
    </w:p>
    <w:p w:rsidR="006F5B55" w:rsidRPr="00846F48" w:rsidRDefault="006F5B55" w:rsidP="006F5B55">
      <w:pPr>
        <w:spacing w:line="360" w:lineRule="auto"/>
        <w:jc w:val="both"/>
        <w:rPr>
          <w:rFonts w:ascii="Arial" w:hAnsi="Arial" w:cs="Arial"/>
          <w:b/>
          <w:sz w:val="24"/>
          <w:szCs w:val="24"/>
          <w:u w:val="single"/>
        </w:rPr>
      </w:pPr>
      <w:r w:rsidRPr="00846F48">
        <w:rPr>
          <w:rFonts w:ascii="Arial" w:hAnsi="Arial" w:cs="Arial"/>
          <w:b/>
          <w:sz w:val="24"/>
          <w:szCs w:val="24"/>
          <w:u w:val="single"/>
        </w:rPr>
        <w:t>1. Likwidacja barier architektonicznych</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ab/>
        <w:t xml:space="preserve">W roku 2017 wpłynęło 50 wniosków. Do rozpatrzenia zakwalifikowano 30 osób, które spełniały przesłanki do uzyskania dofinansowania. Były to osoby znajdujące się w najgorszej sytuacji zarówno zdrowotnej jak i mieszkaniowej. Zrealizowano 29 wniosków na łączną kwotę 186 520,30 zł (w tym 1 wniosek dla niepełnosprawnego dziecka na kwotę 10000,00 zł). Wnioski w przeważającej mierze dotyczyły dostosowania pomieszczenia łazienkowego do potrzeb osób niepełnosprawnych, poprzez ich modernizację oraz wyposażenie w odpowiedni sprzęt pomocniczy oraz </w:t>
      </w:r>
      <w:proofErr w:type="spellStart"/>
      <w:r w:rsidRPr="00846F48">
        <w:rPr>
          <w:rFonts w:ascii="Arial" w:hAnsi="Arial" w:cs="Arial"/>
          <w:sz w:val="24"/>
          <w:szCs w:val="24"/>
        </w:rPr>
        <w:t>schodołazy</w:t>
      </w:r>
      <w:proofErr w:type="spellEnd"/>
      <w:r w:rsidRPr="00846F48">
        <w:rPr>
          <w:rFonts w:ascii="Arial" w:hAnsi="Arial" w:cs="Arial"/>
          <w:sz w:val="24"/>
          <w:szCs w:val="24"/>
        </w:rPr>
        <w:t xml:space="preserve"> dla wózków. </w:t>
      </w:r>
    </w:p>
    <w:p w:rsidR="006F5B55" w:rsidRPr="00846F48" w:rsidRDefault="006F5B55" w:rsidP="006F5B55">
      <w:pPr>
        <w:spacing w:line="360" w:lineRule="auto"/>
        <w:jc w:val="both"/>
        <w:rPr>
          <w:rFonts w:ascii="Arial" w:hAnsi="Arial" w:cs="Arial"/>
          <w:b/>
          <w:sz w:val="24"/>
          <w:szCs w:val="24"/>
          <w:u w:val="single"/>
        </w:rPr>
      </w:pPr>
      <w:r w:rsidRPr="00846F48">
        <w:rPr>
          <w:rFonts w:ascii="Arial" w:hAnsi="Arial" w:cs="Arial"/>
          <w:b/>
          <w:sz w:val="24"/>
          <w:szCs w:val="24"/>
          <w:u w:val="single"/>
        </w:rPr>
        <w:t>2. Likwidacja barier technicznych i w komunikowaniu się.</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ab/>
        <w:t>W roku 2017 do PCPR wpłynęło 11 wniosków. Dotyczyły one głównie zakupu sprzętu komputerowego oraz podnośników (7 umów na kwotę 26766</w:t>
      </w:r>
      <w:r w:rsidR="000F3CD9" w:rsidRPr="00846F48">
        <w:rPr>
          <w:rFonts w:ascii="Arial" w:hAnsi="Arial" w:cs="Arial"/>
          <w:sz w:val="24"/>
          <w:szCs w:val="24"/>
        </w:rPr>
        <w:t>).</w:t>
      </w:r>
    </w:p>
    <w:p w:rsidR="006F5B55" w:rsidRPr="00846F48" w:rsidRDefault="006F5B55" w:rsidP="006F5B55">
      <w:pPr>
        <w:spacing w:line="360" w:lineRule="auto"/>
        <w:jc w:val="both"/>
        <w:rPr>
          <w:rFonts w:ascii="Arial" w:hAnsi="Arial" w:cs="Arial"/>
          <w:sz w:val="24"/>
          <w:szCs w:val="24"/>
        </w:rPr>
      </w:pPr>
      <w:r w:rsidRPr="00846F48">
        <w:rPr>
          <w:rFonts w:ascii="Arial" w:hAnsi="Arial" w:cs="Arial"/>
          <w:b/>
          <w:sz w:val="24"/>
          <w:szCs w:val="24"/>
          <w:u w:val="single"/>
        </w:rPr>
        <w:t>3. Turnusy rehabilitacyjne</w:t>
      </w:r>
      <w:r w:rsidRPr="00846F48">
        <w:rPr>
          <w:rFonts w:ascii="Arial" w:hAnsi="Arial" w:cs="Arial"/>
          <w:sz w:val="24"/>
          <w:szCs w:val="24"/>
        </w:rPr>
        <w:t>.</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lastRenderedPageBreak/>
        <w:tab/>
        <w:t xml:space="preserve">W 2017 roku do PCPR wpłynęło 253 wnioski na dofinansowanie do uczestnictwa </w:t>
      </w:r>
      <w:r w:rsidRPr="00846F48">
        <w:rPr>
          <w:rFonts w:ascii="Arial" w:hAnsi="Arial" w:cs="Arial"/>
          <w:sz w:val="24"/>
          <w:szCs w:val="24"/>
        </w:rPr>
        <w:br/>
        <w:t>w turnusie rehabilitacyjnym, w tym dla 98 opiekunów. Dofinansowanie wypłacono 138 osobom wraz z opiekunami, na łączną kwotę 145 167,00 zł z tego: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34"/>
        <w:gridCol w:w="1902"/>
        <w:gridCol w:w="1780"/>
        <w:gridCol w:w="1902"/>
      </w:tblGrid>
      <w:tr w:rsidR="006F5B55" w:rsidRPr="00846F48" w:rsidTr="00391918">
        <w:tc>
          <w:tcPr>
            <w:tcW w:w="1416" w:type="dxa"/>
            <w:shd w:val="clear" w:color="auto" w:fill="auto"/>
          </w:tcPr>
          <w:p w:rsidR="006F5B55" w:rsidRPr="00846F48" w:rsidRDefault="006F5B55" w:rsidP="00391918">
            <w:pPr>
              <w:spacing w:line="360" w:lineRule="auto"/>
              <w:jc w:val="both"/>
              <w:rPr>
                <w:rFonts w:ascii="Arial" w:hAnsi="Arial" w:cs="Arial"/>
                <w:sz w:val="24"/>
                <w:szCs w:val="24"/>
              </w:rPr>
            </w:pPr>
          </w:p>
        </w:tc>
        <w:tc>
          <w:tcPr>
            <w:tcW w:w="1968" w:type="dxa"/>
            <w:shd w:val="clear" w:color="auto" w:fill="auto"/>
            <w:vAlign w:val="center"/>
          </w:tcPr>
          <w:p w:rsidR="006F5B55" w:rsidRPr="00846F48" w:rsidRDefault="006F5B55" w:rsidP="00391918">
            <w:pPr>
              <w:spacing w:line="360" w:lineRule="auto"/>
              <w:jc w:val="center"/>
              <w:rPr>
                <w:rFonts w:ascii="Arial" w:hAnsi="Arial" w:cs="Arial"/>
                <w:b/>
                <w:sz w:val="24"/>
                <w:szCs w:val="24"/>
              </w:rPr>
            </w:pPr>
            <w:r w:rsidRPr="00846F48">
              <w:rPr>
                <w:rFonts w:ascii="Arial" w:hAnsi="Arial" w:cs="Arial"/>
                <w:b/>
                <w:sz w:val="24"/>
                <w:szCs w:val="24"/>
              </w:rPr>
              <w:t>Dorośli uczestnicy turnusów</w:t>
            </w:r>
          </w:p>
        </w:tc>
        <w:tc>
          <w:tcPr>
            <w:tcW w:w="1968" w:type="dxa"/>
            <w:shd w:val="clear" w:color="auto" w:fill="auto"/>
            <w:vAlign w:val="center"/>
          </w:tcPr>
          <w:p w:rsidR="006F5B55" w:rsidRPr="00846F48" w:rsidRDefault="006F5B55" w:rsidP="00391918">
            <w:pPr>
              <w:spacing w:line="360" w:lineRule="auto"/>
              <w:jc w:val="center"/>
              <w:rPr>
                <w:rFonts w:ascii="Arial" w:hAnsi="Arial" w:cs="Arial"/>
                <w:b/>
                <w:sz w:val="24"/>
                <w:szCs w:val="24"/>
              </w:rPr>
            </w:pPr>
            <w:r w:rsidRPr="00846F48">
              <w:rPr>
                <w:rFonts w:ascii="Arial" w:hAnsi="Arial" w:cs="Arial"/>
                <w:b/>
                <w:sz w:val="24"/>
                <w:szCs w:val="24"/>
              </w:rPr>
              <w:t>Opiekunowie osób dorosłych</w:t>
            </w:r>
          </w:p>
        </w:tc>
        <w:tc>
          <w:tcPr>
            <w:tcW w:w="1968" w:type="dxa"/>
            <w:shd w:val="clear" w:color="auto" w:fill="auto"/>
            <w:vAlign w:val="center"/>
          </w:tcPr>
          <w:p w:rsidR="006F5B55" w:rsidRPr="00846F48" w:rsidRDefault="006F5B55" w:rsidP="00391918">
            <w:pPr>
              <w:spacing w:line="360" w:lineRule="auto"/>
              <w:jc w:val="center"/>
              <w:rPr>
                <w:rFonts w:ascii="Arial" w:hAnsi="Arial" w:cs="Arial"/>
                <w:b/>
                <w:sz w:val="24"/>
                <w:szCs w:val="24"/>
              </w:rPr>
            </w:pPr>
            <w:r w:rsidRPr="00846F48">
              <w:rPr>
                <w:rFonts w:ascii="Arial" w:hAnsi="Arial" w:cs="Arial"/>
                <w:b/>
                <w:sz w:val="24"/>
                <w:szCs w:val="24"/>
              </w:rPr>
              <w:t>Dzieci i młodzież</w:t>
            </w:r>
          </w:p>
        </w:tc>
        <w:tc>
          <w:tcPr>
            <w:tcW w:w="1968" w:type="dxa"/>
            <w:shd w:val="clear" w:color="auto" w:fill="auto"/>
            <w:vAlign w:val="center"/>
          </w:tcPr>
          <w:p w:rsidR="006F5B55" w:rsidRPr="00846F48" w:rsidRDefault="006F5B55" w:rsidP="00391918">
            <w:pPr>
              <w:spacing w:line="360" w:lineRule="auto"/>
              <w:jc w:val="center"/>
              <w:rPr>
                <w:rFonts w:ascii="Arial" w:hAnsi="Arial" w:cs="Arial"/>
                <w:b/>
                <w:sz w:val="24"/>
                <w:szCs w:val="24"/>
              </w:rPr>
            </w:pPr>
            <w:r w:rsidRPr="00846F48">
              <w:rPr>
                <w:rFonts w:ascii="Arial" w:hAnsi="Arial" w:cs="Arial"/>
                <w:b/>
                <w:sz w:val="24"/>
                <w:szCs w:val="24"/>
              </w:rPr>
              <w:t>Opiekunowie dzieci i młodzieży</w:t>
            </w:r>
          </w:p>
        </w:tc>
      </w:tr>
      <w:tr w:rsidR="006F5B55" w:rsidRPr="00846F48" w:rsidTr="00391918">
        <w:trPr>
          <w:trHeight w:val="497"/>
        </w:trPr>
        <w:tc>
          <w:tcPr>
            <w:tcW w:w="1416" w:type="dxa"/>
            <w:shd w:val="clear" w:color="auto" w:fill="auto"/>
            <w:vAlign w:val="center"/>
          </w:tcPr>
          <w:p w:rsidR="006F5B55" w:rsidRPr="00846F48" w:rsidRDefault="006F5B55" w:rsidP="00391918">
            <w:pPr>
              <w:jc w:val="center"/>
              <w:rPr>
                <w:rFonts w:ascii="Arial" w:hAnsi="Arial" w:cs="Arial"/>
                <w:b/>
                <w:sz w:val="24"/>
                <w:szCs w:val="24"/>
              </w:rPr>
            </w:pPr>
            <w:r w:rsidRPr="00846F48">
              <w:rPr>
                <w:rFonts w:ascii="Arial" w:hAnsi="Arial" w:cs="Arial"/>
                <w:b/>
                <w:sz w:val="24"/>
                <w:szCs w:val="24"/>
              </w:rPr>
              <w:t>Liczba uczestników</w:t>
            </w:r>
          </w:p>
        </w:tc>
        <w:tc>
          <w:tcPr>
            <w:tcW w:w="1968"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30</w:t>
            </w:r>
          </w:p>
        </w:tc>
        <w:tc>
          <w:tcPr>
            <w:tcW w:w="1968"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22</w:t>
            </w:r>
          </w:p>
        </w:tc>
        <w:tc>
          <w:tcPr>
            <w:tcW w:w="1968"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43</w:t>
            </w:r>
          </w:p>
        </w:tc>
        <w:tc>
          <w:tcPr>
            <w:tcW w:w="1968"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43</w:t>
            </w:r>
          </w:p>
        </w:tc>
      </w:tr>
      <w:tr w:rsidR="006F5B55" w:rsidRPr="00846F48" w:rsidTr="00391918">
        <w:tc>
          <w:tcPr>
            <w:tcW w:w="1416" w:type="dxa"/>
            <w:shd w:val="clear" w:color="auto" w:fill="auto"/>
            <w:vAlign w:val="center"/>
          </w:tcPr>
          <w:p w:rsidR="006F5B55" w:rsidRPr="00846F48" w:rsidRDefault="006F5B55" w:rsidP="00391918">
            <w:pPr>
              <w:spacing w:line="360" w:lineRule="auto"/>
              <w:jc w:val="center"/>
              <w:rPr>
                <w:rFonts w:ascii="Arial" w:hAnsi="Arial" w:cs="Arial"/>
                <w:b/>
                <w:sz w:val="24"/>
                <w:szCs w:val="24"/>
              </w:rPr>
            </w:pPr>
            <w:r w:rsidRPr="00846F48">
              <w:rPr>
                <w:rFonts w:ascii="Arial" w:hAnsi="Arial" w:cs="Arial"/>
                <w:b/>
                <w:sz w:val="24"/>
                <w:szCs w:val="24"/>
              </w:rPr>
              <w:t>kwota</w:t>
            </w:r>
          </w:p>
        </w:tc>
        <w:tc>
          <w:tcPr>
            <w:tcW w:w="1968" w:type="dxa"/>
            <w:shd w:val="clear" w:color="auto" w:fill="auto"/>
            <w:vAlign w:val="center"/>
          </w:tcPr>
          <w:p w:rsidR="006F5B55" w:rsidRPr="00846F48" w:rsidRDefault="006F5B55" w:rsidP="00391918">
            <w:pPr>
              <w:spacing w:line="360" w:lineRule="auto"/>
              <w:jc w:val="center"/>
              <w:rPr>
                <w:rFonts w:ascii="Arial" w:hAnsi="Arial" w:cs="Arial"/>
                <w:sz w:val="24"/>
                <w:szCs w:val="24"/>
              </w:rPr>
            </w:pPr>
            <w:r w:rsidRPr="00846F48">
              <w:rPr>
                <w:rFonts w:ascii="Arial" w:hAnsi="Arial" w:cs="Arial"/>
                <w:sz w:val="24"/>
                <w:szCs w:val="24"/>
              </w:rPr>
              <w:t>37947</w:t>
            </w:r>
          </w:p>
        </w:tc>
        <w:tc>
          <w:tcPr>
            <w:tcW w:w="1968" w:type="dxa"/>
            <w:shd w:val="clear" w:color="auto" w:fill="auto"/>
            <w:vAlign w:val="center"/>
          </w:tcPr>
          <w:p w:rsidR="006F5B55" w:rsidRPr="00846F48" w:rsidRDefault="006F5B55" w:rsidP="00391918">
            <w:pPr>
              <w:spacing w:line="360" w:lineRule="auto"/>
              <w:jc w:val="center"/>
              <w:rPr>
                <w:rFonts w:ascii="Arial" w:hAnsi="Arial" w:cs="Arial"/>
                <w:sz w:val="24"/>
                <w:szCs w:val="24"/>
              </w:rPr>
            </w:pPr>
            <w:r w:rsidRPr="00846F48">
              <w:rPr>
                <w:rFonts w:ascii="Arial" w:hAnsi="Arial" w:cs="Arial"/>
                <w:sz w:val="24"/>
                <w:szCs w:val="24"/>
              </w:rPr>
              <w:t>18622</w:t>
            </w:r>
          </w:p>
        </w:tc>
        <w:tc>
          <w:tcPr>
            <w:tcW w:w="1968" w:type="dxa"/>
            <w:shd w:val="clear" w:color="auto" w:fill="auto"/>
            <w:vAlign w:val="center"/>
          </w:tcPr>
          <w:p w:rsidR="006F5B55" w:rsidRPr="00846F48" w:rsidRDefault="006F5B55" w:rsidP="00391918">
            <w:pPr>
              <w:spacing w:line="360" w:lineRule="auto"/>
              <w:jc w:val="center"/>
              <w:rPr>
                <w:rFonts w:ascii="Arial" w:hAnsi="Arial" w:cs="Arial"/>
                <w:sz w:val="24"/>
                <w:szCs w:val="24"/>
              </w:rPr>
            </w:pPr>
            <w:r w:rsidRPr="00846F48">
              <w:rPr>
                <w:rFonts w:ascii="Arial" w:hAnsi="Arial" w:cs="Arial"/>
                <w:sz w:val="24"/>
                <w:szCs w:val="24"/>
              </w:rPr>
              <w:t>53150</w:t>
            </w:r>
          </w:p>
        </w:tc>
        <w:tc>
          <w:tcPr>
            <w:tcW w:w="1968" w:type="dxa"/>
            <w:shd w:val="clear" w:color="auto" w:fill="auto"/>
            <w:vAlign w:val="center"/>
          </w:tcPr>
          <w:p w:rsidR="006F5B55" w:rsidRPr="00846F48" w:rsidRDefault="006F5B55" w:rsidP="00391918">
            <w:pPr>
              <w:spacing w:line="360" w:lineRule="auto"/>
              <w:jc w:val="center"/>
              <w:rPr>
                <w:rFonts w:ascii="Arial" w:hAnsi="Arial" w:cs="Arial"/>
                <w:sz w:val="24"/>
                <w:szCs w:val="24"/>
              </w:rPr>
            </w:pPr>
            <w:r w:rsidRPr="00846F48">
              <w:rPr>
                <w:rFonts w:ascii="Arial" w:hAnsi="Arial" w:cs="Arial"/>
                <w:sz w:val="24"/>
                <w:szCs w:val="24"/>
              </w:rPr>
              <w:t>35448</w:t>
            </w:r>
          </w:p>
        </w:tc>
      </w:tr>
    </w:tbl>
    <w:p w:rsidR="006F5B55" w:rsidRPr="00846F48" w:rsidRDefault="006F5B55" w:rsidP="006F5B55">
      <w:pPr>
        <w:spacing w:line="360" w:lineRule="auto"/>
        <w:jc w:val="both"/>
        <w:rPr>
          <w:rFonts w:ascii="Arial" w:hAnsi="Arial" w:cs="Arial"/>
          <w:b/>
          <w:sz w:val="24"/>
          <w:szCs w:val="24"/>
          <w:u w:val="single"/>
        </w:rPr>
      </w:pPr>
    </w:p>
    <w:p w:rsidR="006F5B55" w:rsidRPr="00846F48" w:rsidRDefault="006F5B55" w:rsidP="006F5B55">
      <w:pPr>
        <w:spacing w:line="360" w:lineRule="auto"/>
        <w:jc w:val="both"/>
        <w:rPr>
          <w:rFonts w:ascii="Arial" w:hAnsi="Arial" w:cs="Arial"/>
          <w:b/>
          <w:sz w:val="24"/>
          <w:szCs w:val="24"/>
          <w:u w:val="single"/>
        </w:rPr>
      </w:pPr>
      <w:r w:rsidRPr="00846F48">
        <w:rPr>
          <w:rFonts w:ascii="Arial" w:hAnsi="Arial" w:cs="Arial"/>
          <w:b/>
          <w:sz w:val="24"/>
          <w:szCs w:val="24"/>
          <w:u w:val="single"/>
        </w:rPr>
        <w:t>4. Dofinansowanie sportu, kultury, rekreacji i turystyki osób niepełnosprawnych</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ab/>
        <w:t>Wpłynęło 10 wniosków na łączną kwotę 66479,22,00 zł</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Kalendarium imprez na rok 2017 z dofinansowaniem ze środków PFRON wyglądało następująco</w:t>
      </w:r>
    </w:p>
    <w:tbl>
      <w:tblPr>
        <w:tblW w:w="679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4"/>
        <w:gridCol w:w="2463"/>
        <w:gridCol w:w="2289"/>
        <w:gridCol w:w="1954"/>
      </w:tblGrid>
      <w:tr w:rsidR="006F5B55" w:rsidRPr="00846F48" w:rsidTr="00391918">
        <w:trPr>
          <w:trHeight w:val="499"/>
        </w:trPr>
        <w:tc>
          <w:tcPr>
            <w:tcW w:w="385" w:type="dxa"/>
            <w:shd w:val="clear" w:color="auto" w:fill="auto"/>
            <w:noWrap/>
            <w:vAlign w:val="center"/>
          </w:tcPr>
          <w:p w:rsidR="006F5B55" w:rsidRPr="00846F48" w:rsidRDefault="006F5B55" w:rsidP="00391918">
            <w:pPr>
              <w:jc w:val="center"/>
              <w:rPr>
                <w:rFonts w:ascii="Arial" w:hAnsi="Arial" w:cs="Arial"/>
                <w:b/>
                <w:bCs/>
                <w:sz w:val="24"/>
                <w:szCs w:val="24"/>
              </w:rPr>
            </w:pPr>
            <w:proofErr w:type="spellStart"/>
            <w:r w:rsidRPr="00846F48">
              <w:rPr>
                <w:rFonts w:ascii="Arial" w:hAnsi="Arial" w:cs="Arial"/>
                <w:b/>
                <w:bCs/>
                <w:sz w:val="24"/>
                <w:szCs w:val="24"/>
              </w:rPr>
              <w:t>Lp</w:t>
            </w:r>
            <w:proofErr w:type="spellEnd"/>
          </w:p>
        </w:tc>
        <w:tc>
          <w:tcPr>
            <w:tcW w:w="2463" w:type="dxa"/>
            <w:shd w:val="clear" w:color="auto" w:fill="auto"/>
            <w:noWrap/>
            <w:vAlign w:val="center"/>
          </w:tcPr>
          <w:p w:rsidR="006F5B55" w:rsidRPr="00846F48" w:rsidRDefault="006F5B55" w:rsidP="00391918">
            <w:pPr>
              <w:jc w:val="center"/>
              <w:rPr>
                <w:rFonts w:ascii="Arial" w:hAnsi="Arial" w:cs="Arial"/>
                <w:b/>
                <w:bCs/>
                <w:sz w:val="24"/>
                <w:szCs w:val="24"/>
              </w:rPr>
            </w:pPr>
            <w:r w:rsidRPr="00846F48">
              <w:rPr>
                <w:rFonts w:ascii="Arial" w:hAnsi="Arial" w:cs="Arial"/>
                <w:b/>
                <w:bCs/>
                <w:sz w:val="24"/>
                <w:szCs w:val="24"/>
              </w:rPr>
              <w:t>Wnioskodawca</w:t>
            </w:r>
          </w:p>
        </w:tc>
        <w:tc>
          <w:tcPr>
            <w:tcW w:w="2289" w:type="dxa"/>
            <w:shd w:val="clear" w:color="auto" w:fill="auto"/>
            <w:noWrap/>
            <w:vAlign w:val="center"/>
          </w:tcPr>
          <w:p w:rsidR="006F5B55" w:rsidRPr="00846F48" w:rsidRDefault="006F5B55" w:rsidP="00391918">
            <w:pPr>
              <w:jc w:val="center"/>
              <w:rPr>
                <w:rFonts w:ascii="Arial" w:hAnsi="Arial" w:cs="Arial"/>
                <w:b/>
                <w:bCs/>
                <w:sz w:val="24"/>
                <w:szCs w:val="24"/>
              </w:rPr>
            </w:pPr>
            <w:r w:rsidRPr="00846F48">
              <w:rPr>
                <w:rFonts w:ascii="Arial" w:hAnsi="Arial" w:cs="Arial"/>
                <w:b/>
                <w:bCs/>
                <w:sz w:val="24"/>
                <w:szCs w:val="24"/>
              </w:rPr>
              <w:t>Nazwa imprezy</w:t>
            </w:r>
          </w:p>
        </w:tc>
        <w:tc>
          <w:tcPr>
            <w:tcW w:w="1660" w:type="dxa"/>
            <w:shd w:val="clear" w:color="auto" w:fill="auto"/>
            <w:vAlign w:val="center"/>
          </w:tcPr>
          <w:p w:rsidR="006F5B55" w:rsidRPr="00846F48" w:rsidRDefault="006F5B55" w:rsidP="00391918">
            <w:pPr>
              <w:jc w:val="center"/>
              <w:rPr>
                <w:rFonts w:ascii="Arial" w:hAnsi="Arial" w:cs="Arial"/>
                <w:b/>
                <w:bCs/>
                <w:sz w:val="24"/>
                <w:szCs w:val="24"/>
              </w:rPr>
            </w:pPr>
            <w:r w:rsidRPr="00846F48">
              <w:rPr>
                <w:rFonts w:ascii="Arial" w:hAnsi="Arial" w:cs="Arial"/>
                <w:b/>
                <w:bCs/>
                <w:sz w:val="24"/>
                <w:szCs w:val="24"/>
              </w:rPr>
              <w:t>kwota dofinansowania</w:t>
            </w:r>
          </w:p>
        </w:tc>
      </w:tr>
      <w:tr w:rsidR="006F5B55" w:rsidRPr="00846F48" w:rsidTr="00391918">
        <w:trPr>
          <w:trHeight w:val="334"/>
        </w:trPr>
        <w:tc>
          <w:tcPr>
            <w:tcW w:w="385" w:type="dxa"/>
            <w:shd w:val="clear" w:color="auto" w:fill="auto"/>
            <w:noWrap/>
            <w:vAlign w:val="bottom"/>
          </w:tcPr>
          <w:p w:rsidR="006F5B55" w:rsidRPr="00846F48" w:rsidRDefault="006F5B55" w:rsidP="00391918">
            <w:pPr>
              <w:jc w:val="right"/>
              <w:rPr>
                <w:rFonts w:ascii="Arial" w:hAnsi="Arial" w:cs="Arial"/>
                <w:sz w:val="24"/>
                <w:szCs w:val="24"/>
              </w:rPr>
            </w:pPr>
            <w:r w:rsidRPr="00846F48">
              <w:rPr>
                <w:rFonts w:ascii="Arial" w:hAnsi="Arial" w:cs="Arial"/>
                <w:sz w:val="24"/>
                <w:szCs w:val="24"/>
              </w:rPr>
              <w:t>1</w:t>
            </w:r>
          </w:p>
        </w:tc>
        <w:tc>
          <w:tcPr>
            <w:tcW w:w="2463"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Fundacja Mielnica</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Piłka na plaży</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2400</w:t>
            </w:r>
          </w:p>
        </w:tc>
      </w:tr>
      <w:tr w:rsidR="006F5B55" w:rsidRPr="00846F48" w:rsidTr="00391918">
        <w:trPr>
          <w:trHeight w:val="300"/>
        </w:trPr>
        <w:tc>
          <w:tcPr>
            <w:tcW w:w="385" w:type="dxa"/>
            <w:shd w:val="clear" w:color="auto" w:fill="auto"/>
            <w:noWrap/>
            <w:vAlign w:val="bottom"/>
          </w:tcPr>
          <w:p w:rsidR="006F5B55" w:rsidRPr="00846F48" w:rsidRDefault="006F5B55" w:rsidP="00391918">
            <w:pPr>
              <w:jc w:val="right"/>
              <w:rPr>
                <w:rFonts w:ascii="Arial" w:hAnsi="Arial" w:cs="Arial"/>
                <w:sz w:val="24"/>
                <w:szCs w:val="24"/>
              </w:rPr>
            </w:pPr>
            <w:r w:rsidRPr="00846F48">
              <w:rPr>
                <w:rFonts w:ascii="Arial" w:hAnsi="Arial" w:cs="Arial"/>
                <w:sz w:val="24"/>
                <w:szCs w:val="24"/>
              </w:rPr>
              <w:t>2</w:t>
            </w:r>
          </w:p>
        </w:tc>
        <w:tc>
          <w:tcPr>
            <w:tcW w:w="2463"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Fundacja OTWARCIE</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Nauka pływania i zajęcia sportowe</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7308</w:t>
            </w:r>
          </w:p>
        </w:tc>
      </w:tr>
      <w:tr w:rsidR="006F5B55" w:rsidRPr="00846F48" w:rsidTr="00391918">
        <w:trPr>
          <w:trHeight w:val="402"/>
        </w:trPr>
        <w:tc>
          <w:tcPr>
            <w:tcW w:w="385" w:type="dxa"/>
            <w:shd w:val="clear" w:color="auto" w:fill="auto"/>
            <w:noWrap/>
            <w:vAlign w:val="bottom"/>
          </w:tcPr>
          <w:p w:rsidR="006F5B55" w:rsidRPr="00846F48" w:rsidRDefault="006F5B55" w:rsidP="00391918">
            <w:pPr>
              <w:jc w:val="right"/>
              <w:rPr>
                <w:rFonts w:ascii="Arial" w:hAnsi="Arial" w:cs="Arial"/>
                <w:sz w:val="24"/>
                <w:szCs w:val="24"/>
              </w:rPr>
            </w:pPr>
            <w:r w:rsidRPr="00846F48">
              <w:rPr>
                <w:rFonts w:ascii="Arial" w:hAnsi="Arial" w:cs="Arial"/>
                <w:sz w:val="24"/>
                <w:szCs w:val="24"/>
              </w:rPr>
              <w:t>3</w:t>
            </w:r>
          </w:p>
        </w:tc>
        <w:tc>
          <w:tcPr>
            <w:tcW w:w="2463"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PZN</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Wycieczka do Świnoujścia</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5862</w:t>
            </w:r>
          </w:p>
        </w:tc>
      </w:tr>
      <w:tr w:rsidR="006F5B55" w:rsidRPr="00846F48" w:rsidTr="00391918">
        <w:trPr>
          <w:trHeight w:val="402"/>
        </w:trPr>
        <w:tc>
          <w:tcPr>
            <w:tcW w:w="385" w:type="dxa"/>
            <w:shd w:val="clear" w:color="auto" w:fill="auto"/>
            <w:noWrap/>
            <w:vAlign w:val="bottom"/>
          </w:tcPr>
          <w:p w:rsidR="006F5B55" w:rsidRPr="00846F48" w:rsidRDefault="006F5B55" w:rsidP="00391918">
            <w:pPr>
              <w:jc w:val="right"/>
              <w:rPr>
                <w:rFonts w:ascii="Arial" w:hAnsi="Arial" w:cs="Arial"/>
                <w:sz w:val="24"/>
                <w:szCs w:val="24"/>
              </w:rPr>
            </w:pPr>
            <w:r w:rsidRPr="00846F48">
              <w:rPr>
                <w:rFonts w:ascii="Arial" w:hAnsi="Arial" w:cs="Arial"/>
                <w:sz w:val="24"/>
                <w:szCs w:val="24"/>
              </w:rPr>
              <w:t>4</w:t>
            </w:r>
          </w:p>
        </w:tc>
        <w:tc>
          <w:tcPr>
            <w:tcW w:w="2463"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Fundacja Mielnica</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Biwak dla rodziców z dziećmi</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8677</w:t>
            </w:r>
          </w:p>
        </w:tc>
      </w:tr>
      <w:tr w:rsidR="006F5B55" w:rsidRPr="00846F48" w:rsidTr="00391918">
        <w:trPr>
          <w:trHeight w:val="402"/>
        </w:trPr>
        <w:tc>
          <w:tcPr>
            <w:tcW w:w="385" w:type="dxa"/>
            <w:shd w:val="clear" w:color="auto" w:fill="auto"/>
            <w:noWrap/>
            <w:vAlign w:val="bottom"/>
          </w:tcPr>
          <w:p w:rsidR="006F5B55" w:rsidRPr="00846F48" w:rsidRDefault="006F5B55" w:rsidP="00391918">
            <w:pPr>
              <w:jc w:val="right"/>
              <w:rPr>
                <w:rFonts w:ascii="Arial" w:hAnsi="Arial" w:cs="Arial"/>
                <w:sz w:val="24"/>
                <w:szCs w:val="24"/>
              </w:rPr>
            </w:pPr>
            <w:r w:rsidRPr="00846F48">
              <w:rPr>
                <w:rFonts w:ascii="Arial" w:hAnsi="Arial" w:cs="Arial"/>
                <w:sz w:val="24"/>
                <w:szCs w:val="24"/>
              </w:rPr>
              <w:t>5</w:t>
            </w:r>
          </w:p>
        </w:tc>
        <w:tc>
          <w:tcPr>
            <w:tcW w:w="2463"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 xml:space="preserve">Fundacja Mielnica </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Artystyczne spotkania</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8472</w:t>
            </w:r>
          </w:p>
        </w:tc>
      </w:tr>
      <w:tr w:rsidR="006F5B55" w:rsidRPr="00846F48" w:rsidTr="00391918">
        <w:trPr>
          <w:trHeight w:val="402"/>
        </w:trPr>
        <w:tc>
          <w:tcPr>
            <w:tcW w:w="385" w:type="dxa"/>
            <w:tcBorders>
              <w:bottom w:val="single" w:sz="4" w:space="0" w:color="auto"/>
            </w:tcBorders>
            <w:shd w:val="clear" w:color="auto" w:fill="auto"/>
            <w:noWrap/>
            <w:vAlign w:val="bottom"/>
          </w:tcPr>
          <w:p w:rsidR="006F5B55" w:rsidRPr="00846F48" w:rsidRDefault="006F5B55" w:rsidP="00391918">
            <w:pPr>
              <w:jc w:val="right"/>
              <w:rPr>
                <w:rFonts w:ascii="Arial" w:hAnsi="Arial" w:cs="Arial"/>
                <w:sz w:val="24"/>
                <w:szCs w:val="24"/>
              </w:rPr>
            </w:pPr>
            <w:r w:rsidRPr="00846F48">
              <w:rPr>
                <w:rFonts w:ascii="Arial" w:hAnsi="Arial" w:cs="Arial"/>
                <w:sz w:val="24"/>
                <w:szCs w:val="24"/>
              </w:rPr>
              <w:t>6</w:t>
            </w:r>
          </w:p>
        </w:tc>
        <w:tc>
          <w:tcPr>
            <w:tcW w:w="2463"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Diabetycy</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Wycieczka w Bieszczady</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1938</w:t>
            </w:r>
          </w:p>
        </w:tc>
      </w:tr>
      <w:tr w:rsidR="006F5B55" w:rsidRPr="00846F48" w:rsidTr="00391918">
        <w:trPr>
          <w:trHeight w:val="402"/>
        </w:trPr>
        <w:tc>
          <w:tcPr>
            <w:tcW w:w="385" w:type="dxa"/>
            <w:tcBorders>
              <w:left w:val="single" w:sz="4" w:space="0" w:color="auto"/>
              <w:bottom w:val="single" w:sz="4" w:space="0" w:color="auto"/>
            </w:tcBorders>
            <w:shd w:val="clear" w:color="auto" w:fill="auto"/>
            <w:noWrap/>
            <w:vAlign w:val="bottom"/>
          </w:tcPr>
          <w:p w:rsidR="006F5B55" w:rsidRPr="00846F48" w:rsidRDefault="006F5B55" w:rsidP="00391918">
            <w:pPr>
              <w:jc w:val="center"/>
              <w:rPr>
                <w:rFonts w:ascii="Arial" w:hAnsi="Arial" w:cs="Arial"/>
                <w:sz w:val="24"/>
                <w:szCs w:val="24"/>
              </w:rPr>
            </w:pPr>
            <w:r w:rsidRPr="00846F48">
              <w:rPr>
                <w:rFonts w:ascii="Arial" w:hAnsi="Arial" w:cs="Arial"/>
                <w:sz w:val="24"/>
                <w:szCs w:val="24"/>
              </w:rPr>
              <w:lastRenderedPageBreak/>
              <w:t>7</w:t>
            </w:r>
          </w:p>
        </w:tc>
        <w:tc>
          <w:tcPr>
            <w:tcW w:w="2463" w:type="dxa"/>
            <w:tcBorders>
              <w:left w:val="nil"/>
              <w:bottom w:val="single" w:sz="4" w:space="0" w:color="auto"/>
            </w:tcBorders>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Sprawni Razem</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Mistrzostwa Polski w badmintonie</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5000</w:t>
            </w:r>
          </w:p>
        </w:tc>
      </w:tr>
      <w:tr w:rsidR="006F5B55" w:rsidRPr="00846F48" w:rsidTr="00391918">
        <w:trPr>
          <w:trHeight w:val="402"/>
        </w:trPr>
        <w:tc>
          <w:tcPr>
            <w:tcW w:w="385" w:type="dxa"/>
            <w:tcBorders>
              <w:left w:val="single" w:sz="4" w:space="0" w:color="auto"/>
            </w:tcBorders>
            <w:shd w:val="clear" w:color="auto" w:fill="auto"/>
            <w:noWrap/>
            <w:vAlign w:val="bottom"/>
          </w:tcPr>
          <w:p w:rsidR="006F5B55" w:rsidRPr="00846F48" w:rsidRDefault="006F5B55" w:rsidP="00391918">
            <w:pPr>
              <w:jc w:val="center"/>
              <w:rPr>
                <w:rFonts w:ascii="Arial" w:hAnsi="Arial" w:cs="Arial"/>
                <w:sz w:val="24"/>
                <w:szCs w:val="24"/>
              </w:rPr>
            </w:pPr>
            <w:r w:rsidRPr="00846F48">
              <w:rPr>
                <w:rFonts w:ascii="Arial" w:hAnsi="Arial" w:cs="Arial"/>
                <w:sz w:val="24"/>
                <w:szCs w:val="24"/>
              </w:rPr>
              <w:t>8</w:t>
            </w:r>
          </w:p>
        </w:tc>
        <w:tc>
          <w:tcPr>
            <w:tcW w:w="2463" w:type="dxa"/>
            <w:tcBorders>
              <w:left w:val="nil"/>
            </w:tcBorders>
            <w:shd w:val="clear" w:color="auto" w:fill="auto"/>
            <w:vAlign w:val="bottom"/>
          </w:tcPr>
          <w:p w:rsidR="006F5B55" w:rsidRPr="00846F48" w:rsidRDefault="006F5B55" w:rsidP="00391918">
            <w:pPr>
              <w:jc w:val="center"/>
              <w:rPr>
                <w:rFonts w:ascii="Arial" w:hAnsi="Arial" w:cs="Arial"/>
                <w:sz w:val="24"/>
                <w:szCs w:val="24"/>
              </w:rPr>
            </w:pPr>
            <w:r w:rsidRPr="00846F48">
              <w:rPr>
                <w:rFonts w:ascii="Arial" w:hAnsi="Arial" w:cs="Arial"/>
                <w:sz w:val="24"/>
                <w:szCs w:val="24"/>
              </w:rPr>
              <w:t xml:space="preserve">PTSR </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Wycieczka na Dolny Śląsk</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7014</w:t>
            </w:r>
          </w:p>
        </w:tc>
      </w:tr>
      <w:tr w:rsidR="006F5B55" w:rsidRPr="00846F48" w:rsidTr="00391918">
        <w:trPr>
          <w:trHeight w:val="402"/>
        </w:trPr>
        <w:tc>
          <w:tcPr>
            <w:tcW w:w="385" w:type="dxa"/>
            <w:tcBorders>
              <w:left w:val="single" w:sz="4" w:space="0" w:color="auto"/>
            </w:tcBorders>
            <w:shd w:val="clear" w:color="auto" w:fill="auto"/>
            <w:noWrap/>
            <w:vAlign w:val="bottom"/>
          </w:tcPr>
          <w:p w:rsidR="006F5B55" w:rsidRPr="00846F48" w:rsidRDefault="006F5B55" w:rsidP="00391918">
            <w:pPr>
              <w:jc w:val="center"/>
              <w:rPr>
                <w:rFonts w:ascii="Arial" w:hAnsi="Arial" w:cs="Arial"/>
                <w:sz w:val="24"/>
                <w:szCs w:val="24"/>
              </w:rPr>
            </w:pPr>
            <w:r w:rsidRPr="00846F48">
              <w:rPr>
                <w:rFonts w:ascii="Arial" w:hAnsi="Arial" w:cs="Arial"/>
                <w:sz w:val="24"/>
                <w:szCs w:val="24"/>
              </w:rPr>
              <w:t>9</w:t>
            </w:r>
          </w:p>
        </w:tc>
        <w:tc>
          <w:tcPr>
            <w:tcW w:w="2463" w:type="dxa"/>
            <w:tcBorders>
              <w:left w:val="nil"/>
            </w:tcBorders>
            <w:shd w:val="clear" w:color="auto" w:fill="auto"/>
            <w:vAlign w:val="bottom"/>
          </w:tcPr>
          <w:p w:rsidR="006F5B55" w:rsidRPr="00846F48" w:rsidRDefault="006F5B55" w:rsidP="00391918">
            <w:pPr>
              <w:jc w:val="center"/>
              <w:rPr>
                <w:rFonts w:ascii="Arial" w:hAnsi="Arial" w:cs="Arial"/>
                <w:sz w:val="24"/>
                <w:szCs w:val="24"/>
              </w:rPr>
            </w:pPr>
            <w:r w:rsidRPr="00846F48">
              <w:rPr>
                <w:rFonts w:ascii="Arial" w:hAnsi="Arial" w:cs="Arial"/>
                <w:sz w:val="24"/>
                <w:szCs w:val="24"/>
              </w:rPr>
              <w:t>Spółdzielnia PORYW</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Spotkanie z teatrem</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2100</w:t>
            </w:r>
          </w:p>
        </w:tc>
      </w:tr>
      <w:tr w:rsidR="006F5B55" w:rsidRPr="00846F48" w:rsidTr="00391918">
        <w:trPr>
          <w:trHeight w:val="402"/>
        </w:trPr>
        <w:tc>
          <w:tcPr>
            <w:tcW w:w="385" w:type="dxa"/>
            <w:tcBorders>
              <w:left w:val="single" w:sz="4" w:space="0" w:color="auto"/>
            </w:tcBorders>
            <w:shd w:val="clear" w:color="auto" w:fill="auto"/>
            <w:noWrap/>
            <w:vAlign w:val="bottom"/>
          </w:tcPr>
          <w:p w:rsidR="006F5B55" w:rsidRPr="00846F48" w:rsidRDefault="006F5B55" w:rsidP="00391918">
            <w:pPr>
              <w:jc w:val="center"/>
              <w:rPr>
                <w:rFonts w:ascii="Arial" w:hAnsi="Arial" w:cs="Arial"/>
                <w:sz w:val="24"/>
                <w:szCs w:val="24"/>
              </w:rPr>
            </w:pPr>
            <w:r w:rsidRPr="00846F48">
              <w:rPr>
                <w:rFonts w:ascii="Arial" w:hAnsi="Arial" w:cs="Arial"/>
                <w:sz w:val="24"/>
                <w:szCs w:val="24"/>
              </w:rPr>
              <w:t>10</w:t>
            </w:r>
          </w:p>
        </w:tc>
        <w:tc>
          <w:tcPr>
            <w:tcW w:w="2463" w:type="dxa"/>
            <w:tcBorders>
              <w:left w:val="nil"/>
            </w:tcBorders>
            <w:shd w:val="clear" w:color="auto" w:fill="auto"/>
            <w:vAlign w:val="bottom"/>
          </w:tcPr>
          <w:p w:rsidR="006F5B55" w:rsidRPr="00846F48" w:rsidRDefault="006F5B55" w:rsidP="00391918">
            <w:pPr>
              <w:jc w:val="center"/>
              <w:rPr>
                <w:rFonts w:ascii="Arial" w:hAnsi="Arial" w:cs="Arial"/>
                <w:sz w:val="24"/>
                <w:szCs w:val="24"/>
              </w:rPr>
            </w:pPr>
            <w:r w:rsidRPr="00846F48">
              <w:rPr>
                <w:rFonts w:ascii="Arial" w:hAnsi="Arial" w:cs="Arial"/>
                <w:sz w:val="24"/>
                <w:szCs w:val="24"/>
              </w:rPr>
              <w:t>Każdy ma Szansę</w:t>
            </w: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Wycieczka do Borowic</w:t>
            </w:r>
          </w:p>
        </w:tc>
        <w:tc>
          <w:tcPr>
            <w:tcW w:w="1660" w:type="dxa"/>
            <w:shd w:val="clear" w:color="auto" w:fill="auto"/>
            <w:noWrap/>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4960</w:t>
            </w:r>
          </w:p>
        </w:tc>
      </w:tr>
      <w:tr w:rsidR="006F5B55" w:rsidRPr="00846F48" w:rsidTr="00391918">
        <w:trPr>
          <w:trHeight w:val="402"/>
        </w:trPr>
        <w:tc>
          <w:tcPr>
            <w:tcW w:w="2848" w:type="dxa"/>
            <w:gridSpan w:val="2"/>
            <w:tcBorders>
              <w:left w:val="nil"/>
              <w:bottom w:val="nil"/>
            </w:tcBorders>
            <w:shd w:val="clear" w:color="auto" w:fill="auto"/>
            <w:noWrap/>
            <w:vAlign w:val="bottom"/>
          </w:tcPr>
          <w:p w:rsidR="006F5B55" w:rsidRPr="00846F48" w:rsidRDefault="006F5B55" w:rsidP="00391918">
            <w:pPr>
              <w:jc w:val="center"/>
              <w:rPr>
                <w:rFonts w:ascii="Arial" w:hAnsi="Arial" w:cs="Arial"/>
                <w:sz w:val="24"/>
                <w:szCs w:val="24"/>
              </w:rPr>
            </w:pPr>
          </w:p>
        </w:tc>
        <w:tc>
          <w:tcPr>
            <w:tcW w:w="2289"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RAZEM</w:t>
            </w:r>
          </w:p>
        </w:tc>
        <w:tc>
          <w:tcPr>
            <w:tcW w:w="1660" w:type="dxa"/>
            <w:shd w:val="clear" w:color="auto" w:fill="auto"/>
            <w:noWrap/>
            <w:vAlign w:val="center"/>
          </w:tcPr>
          <w:p w:rsidR="006F5B55" w:rsidRPr="00846F48" w:rsidRDefault="00E27DF5" w:rsidP="00391918">
            <w:pPr>
              <w:jc w:val="center"/>
              <w:rPr>
                <w:rFonts w:ascii="Arial" w:hAnsi="Arial" w:cs="Arial"/>
                <w:sz w:val="24"/>
                <w:szCs w:val="24"/>
              </w:rPr>
            </w:pPr>
            <w:r w:rsidRPr="00846F48">
              <w:rPr>
                <w:rFonts w:ascii="Arial" w:hAnsi="Arial" w:cs="Arial"/>
                <w:sz w:val="24"/>
                <w:szCs w:val="24"/>
              </w:rPr>
              <w:fldChar w:fldCharType="begin"/>
            </w:r>
            <w:r w:rsidR="006F5B55" w:rsidRPr="00846F48">
              <w:rPr>
                <w:rFonts w:ascii="Arial" w:hAnsi="Arial" w:cs="Arial"/>
                <w:sz w:val="24"/>
                <w:szCs w:val="24"/>
              </w:rPr>
              <w:instrText xml:space="preserve"> =SUM(ABOVE) </w:instrText>
            </w:r>
            <w:r w:rsidRPr="00846F48">
              <w:rPr>
                <w:rFonts w:ascii="Arial" w:hAnsi="Arial" w:cs="Arial"/>
                <w:sz w:val="24"/>
                <w:szCs w:val="24"/>
              </w:rPr>
              <w:fldChar w:fldCharType="separate"/>
            </w:r>
            <w:r w:rsidR="006F5B55" w:rsidRPr="00846F48">
              <w:rPr>
                <w:rFonts w:ascii="Arial" w:hAnsi="Arial" w:cs="Arial"/>
                <w:noProof/>
                <w:sz w:val="24"/>
                <w:szCs w:val="24"/>
              </w:rPr>
              <w:t>53731</w:t>
            </w:r>
            <w:r w:rsidRPr="00846F48">
              <w:rPr>
                <w:rFonts w:ascii="Arial" w:hAnsi="Arial" w:cs="Arial"/>
                <w:sz w:val="24"/>
                <w:szCs w:val="24"/>
              </w:rPr>
              <w:fldChar w:fldCharType="end"/>
            </w:r>
          </w:p>
        </w:tc>
      </w:tr>
    </w:tbl>
    <w:p w:rsidR="006F5B55" w:rsidRPr="00846F48" w:rsidRDefault="006F5B55" w:rsidP="006F5B55">
      <w:pPr>
        <w:spacing w:line="360" w:lineRule="auto"/>
        <w:jc w:val="both"/>
        <w:rPr>
          <w:rFonts w:ascii="Arial" w:hAnsi="Arial" w:cs="Arial"/>
          <w:sz w:val="24"/>
          <w:szCs w:val="24"/>
        </w:rPr>
      </w:pPr>
    </w:p>
    <w:p w:rsidR="006F5B55" w:rsidRPr="00846F48" w:rsidRDefault="006F5B55" w:rsidP="006F5B55">
      <w:pPr>
        <w:spacing w:line="360" w:lineRule="auto"/>
        <w:jc w:val="both"/>
        <w:rPr>
          <w:rFonts w:ascii="Arial" w:hAnsi="Arial" w:cs="Arial"/>
          <w:sz w:val="24"/>
          <w:szCs w:val="24"/>
        </w:rPr>
      </w:pPr>
      <w:r w:rsidRPr="00846F48">
        <w:rPr>
          <w:rFonts w:ascii="Arial" w:hAnsi="Arial" w:cs="Arial"/>
          <w:b/>
          <w:sz w:val="24"/>
          <w:szCs w:val="24"/>
          <w:u w:val="single"/>
        </w:rPr>
        <w:t>5. Dofinansowanie kosztów funkcjonowania Warsztatów Terapii Zajęciowej</w:t>
      </w:r>
      <w:r w:rsidR="000F3CD9" w:rsidRPr="00846F48">
        <w:rPr>
          <w:rFonts w:ascii="Arial" w:hAnsi="Arial" w:cs="Arial"/>
          <w:sz w:val="24"/>
          <w:szCs w:val="24"/>
        </w:rPr>
        <w:t xml:space="preserve"> </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Na terenie Powiatu konińskiego funkcjonuje 5 Warsztatów Terapii Zajęciowej: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8"/>
        <w:gridCol w:w="1260"/>
        <w:gridCol w:w="2160"/>
        <w:gridCol w:w="1320"/>
        <w:gridCol w:w="1320"/>
        <w:gridCol w:w="1320"/>
      </w:tblGrid>
      <w:tr w:rsidR="006F5B55" w:rsidRPr="00846F48" w:rsidTr="00391918">
        <w:trPr>
          <w:trHeight w:val="413"/>
        </w:trPr>
        <w:tc>
          <w:tcPr>
            <w:tcW w:w="1908" w:type="dxa"/>
            <w:vAlign w:val="center"/>
          </w:tcPr>
          <w:p w:rsidR="006F5B55" w:rsidRPr="00846F48" w:rsidRDefault="006F5B55" w:rsidP="00391918">
            <w:pPr>
              <w:jc w:val="center"/>
              <w:rPr>
                <w:rFonts w:ascii="Arial" w:hAnsi="Arial" w:cs="Arial"/>
                <w:b/>
                <w:sz w:val="24"/>
                <w:szCs w:val="24"/>
              </w:rPr>
            </w:pPr>
            <w:r w:rsidRPr="00846F48">
              <w:rPr>
                <w:rFonts w:ascii="Arial" w:hAnsi="Arial" w:cs="Arial"/>
                <w:b/>
                <w:sz w:val="24"/>
                <w:szCs w:val="24"/>
              </w:rPr>
              <w:t>Warsztat</w:t>
            </w:r>
          </w:p>
        </w:tc>
        <w:tc>
          <w:tcPr>
            <w:tcW w:w="1260" w:type="dxa"/>
            <w:vAlign w:val="center"/>
          </w:tcPr>
          <w:p w:rsidR="006F5B55" w:rsidRPr="00846F48" w:rsidRDefault="006F5B55" w:rsidP="00391918">
            <w:pPr>
              <w:jc w:val="center"/>
              <w:rPr>
                <w:rFonts w:ascii="Arial" w:hAnsi="Arial" w:cs="Arial"/>
                <w:b/>
                <w:sz w:val="24"/>
                <w:szCs w:val="24"/>
              </w:rPr>
            </w:pPr>
            <w:r w:rsidRPr="00846F48">
              <w:rPr>
                <w:rFonts w:ascii="Arial" w:hAnsi="Arial" w:cs="Arial"/>
                <w:b/>
                <w:sz w:val="24"/>
                <w:szCs w:val="24"/>
              </w:rPr>
              <w:t>Liczba osób</w:t>
            </w:r>
          </w:p>
        </w:tc>
        <w:tc>
          <w:tcPr>
            <w:tcW w:w="2160" w:type="dxa"/>
            <w:vAlign w:val="center"/>
          </w:tcPr>
          <w:p w:rsidR="006F5B55" w:rsidRPr="00846F48" w:rsidRDefault="006F5B55" w:rsidP="00391918">
            <w:pPr>
              <w:jc w:val="center"/>
              <w:rPr>
                <w:rFonts w:ascii="Arial" w:hAnsi="Arial" w:cs="Arial"/>
                <w:b/>
                <w:sz w:val="24"/>
                <w:szCs w:val="24"/>
              </w:rPr>
            </w:pPr>
            <w:r w:rsidRPr="00846F48">
              <w:rPr>
                <w:rFonts w:ascii="Arial" w:hAnsi="Arial" w:cs="Arial"/>
                <w:b/>
                <w:sz w:val="24"/>
                <w:szCs w:val="24"/>
              </w:rPr>
              <w:t>Podmiot prowadzący</w:t>
            </w:r>
          </w:p>
        </w:tc>
        <w:tc>
          <w:tcPr>
            <w:tcW w:w="1320" w:type="dxa"/>
            <w:shd w:val="clear" w:color="auto" w:fill="auto"/>
            <w:vAlign w:val="center"/>
          </w:tcPr>
          <w:p w:rsidR="006F5B55" w:rsidRPr="00846F48" w:rsidRDefault="006F5B55" w:rsidP="00391918">
            <w:pPr>
              <w:jc w:val="center"/>
              <w:rPr>
                <w:rFonts w:ascii="Arial" w:hAnsi="Arial" w:cs="Arial"/>
                <w:b/>
                <w:sz w:val="24"/>
                <w:szCs w:val="24"/>
              </w:rPr>
            </w:pPr>
            <w:r w:rsidRPr="00846F48">
              <w:rPr>
                <w:rFonts w:ascii="Arial" w:hAnsi="Arial" w:cs="Arial"/>
                <w:b/>
                <w:sz w:val="24"/>
                <w:szCs w:val="24"/>
              </w:rPr>
              <w:t xml:space="preserve">Kwota </w:t>
            </w:r>
            <w:proofErr w:type="spellStart"/>
            <w:r w:rsidRPr="00846F48">
              <w:rPr>
                <w:rFonts w:ascii="Arial" w:hAnsi="Arial" w:cs="Arial"/>
                <w:b/>
                <w:sz w:val="24"/>
                <w:szCs w:val="24"/>
              </w:rPr>
              <w:t>dofinans</w:t>
            </w:r>
            <w:proofErr w:type="spellEnd"/>
            <w:r w:rsidRPr="00846F48">
              <w:rPr>
                <w:rFonts w:ascii="Arial" w:hAnsi="Arial" w:cs="Arial"/>
                <w:b/>
                <w:sz w:val="24"/>
                <w:szCs w:val="24"/>
              </w:rPr>
              <w:t xml:space="preserve">. PFRON </w:t>
            </w:r>
          </w:p>
        </w:tc>
        <w:tc>
          <w:tcPr>
            <w:tcW w:w="1320" w:type="dxa"/>
            <w:shd w:val="clear" w:color="auto" w:fill="auto"/>
            <w:vAlign w:val="center"/>
          </w:tcPr>
          <w:p w:rsidR="006F5B55" w:rsidRPr="00846F48" w:rsidRDefault="006F5B55" w:rsidP="00391918">
            <w:pPr>
              <w:jc w:val="center"/>
              <w:rPr>
                <w:rFonts w:ascii="Arial" w:hAnsi="Arial" w:cs="Arial"/>
                <w:b/>
                <w:sz w:val="24"/>
                <w:szCs w:val="24"/>
              </w:rPr>
            </w:pPr>
            <w:r w:rsidRPr="00846F48">
              <w:rPr>
                <w:rFonts w:ascii="Arial" w:hAnsi="Arial" w:cs="Arial"/>
                <w:b/>
                <w:sz w:val="24"/>
                <w:szCs w:val="24"/>
              </w:rPr>
              <w:t xml:space="preserve">Kwota </w:t>
            </w:r>
            <w:proofErr w:type="spellStart"/>
            <w:r w:rsidRPr="00846F48">
              <w:rPr>
                <w:rFonts w:ascii="Arial" w:hAnsi="Arial" w:cs="Arial"/>
                <w:b/>
                <w:sz w:val="24"/>
                <w:szCs w:val="24"/>
              </w:rPr>
              <w:t>dofinans</w:t>
            </w:r>
            <w:proofErr w:type="spellEnd"/>
            <w:r w:rsidRPr="00846F48">
              <w:rPr>
                <w:rFonts w:ascii="Arial" w:hAnsi="Arial" w:cs="Arial"/>
                <w:b/>
                <w:sz w:val="24"/>
                <w:szCs w:val="24"/>
              </w:rPr>
              <w:t>. Powiat</w:t>
            </w:r>
          </w:p>
        </w:tc>
        <w:tc>
          <w:tcPr>
            <w:tcW w:w="1320" w:type="dxa"/>
            <w:shd w:val="clear" w:color="auto" w:fill="auto"/>
            <w:vAlign w:val="center"/>
          </w:tcPr>
          <w:p w:rsidR="006F5B55" w:rsidRPr="00846F48" w:rsidRDefault="006F5B55" w:rsidP="00391918">
            <w:pPr>
              <w:jc w:val="center"/>
              <w:rPr>
                <w:rFonts w:ascii="Arial" w:hAnsi="Arial" w:cs="Arial"/>
                <w:b/>
                <w:sz w:val="24"/>
                <w:szCs w:val="24"/>
              </w:rPr>
            </w:pPr>
            <w:r w:rsidRPr="00846F48">
              <w:rPr>
                <w:rFonts w:ascii="Arial" w:hAnsi="Arial" w:cs="Arial"/>
                <w:b/>
                <w:sz w:val="24"/>
                <w:szCs w:val="24"/>
              </w:rPr>
              <w:t xml:space="preserve">Kwota </w:t>
            </w:r>
            <w:proofErr w:type="spellStart"/>
            <w:r w:rsidRPr="00846F48">
              <w:rPr>
                <w:rFonts w:ascii="Arial" w:hAnsi="Arial" w:cs="Arial"/>
                <w:b/>
                <w:sz w:val="24"/>
                <w:szCs w:val="24"/>
              </w:rPr>
              <w:t>dofinans</w:t>
            </w:r>
            <w:proofErr w:type="spellEnd"/>
            <w:r w:rsidRPr="00846F48">
              <w:rPr>
                <w:rFonts w:ascii="Arial" w:hAnsi="Arial" w:cs="Arial"/>
                <w:b/>
                <w:sz w:val="24"/>
                <w:szCs w:val="24"/>
              </w:rPr>
              <w:t>. ogółem</w:t>
            </w:r>
          </w:p>
        </w:tc>
      </w:tr>
      <w:tr w:rsidR="006F5B55" w:rsidRPr="00846F48" w:rsidTr="00391918">
        <w:trPr>
          <w:trHeight w:val="412"/>
        </w:trPr>
        <w:tc>
          <w:tcPr>
            <w:tcW w:w="1908" w:type="dxa"/>
          </w:tcPr>
          <w:p w:rsidR="006F5B55" w:rsidRPr="00846F48" w:rsidRDefault="006F5B55" w:rsidP="00391918">
            <w:pPr>
              <w:rPr>
                <w:rFonts w:ascii="Arial" w:hAnsi="Arial" w:cs="Arial"/>
                <w:sz w:val="24"/>
                <w:szCs w:val="24"/>
              </w:rPr>
            </w:pPr>
            <w:r w:rsidRPr="00846F48">
              <w:rPr>
                <w:rFonts w:ascii="Arial" w:hAnsi="Arial" w:cs="Arial"/>
                <w:sz w:val="24"/>
                <w:szCs w:val="24"/>
              </w:rPr>
              <w:t>Warsztat Terapii Zajęciowej w Ignacewie</w:t>
            </w:r>
          </w:p>
        </w:tc>
        <w:tc>
          <w:tcPr>
            <w:tcW w:w="1260" w:type="dxa"/>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25</w:t>
            </w:r>
          </w:p>
        </w:tc>
        <w:tc>
          <w:tcPr>
            <w:tcW w:w="2160" w:type="dxa"/>
          </w:tcPr>
          <w:p w:rsidR="006F5B55" w:rsidRPr="00846F48" w:rsidRDefault="006F5B55" w:rsidP="00391918">
            <w:pPr>
              <w:rPr>
                <w:rFonts w:ascii="Arial" w:hAnsi="Arial" w:cs="Arial"/>
                <w:sz w:val="24"/>
                <w:szCs w:val="24"/>
              </w:rPr>
            </w:pPr>
            <w:r w:rsidRPr="00846F48">
              <w:rPr>
                <w:rFonts w:ascii="Arial" w:hAnsi="Arial" w:cs="Arial"/>
                <w:sz w:val="24"/>
                <w:szCs w:val="24"/>
              </w:rPr>
              <w:t>Prowadzony przez Towarzystwo Walki z Kalectwem</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399900</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50442</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450342</w:t>
            </w:r>
          </w:p>
        </w:tc>
      </w:tr>
      <w:tr w:rsidR="006F5B55" w:rsidRPr="00846F48" w:rsidTr="00391918">
        <w:tc>
          <w:tcPr>
            <w:tcW w:w="1908" w:type="dxa"/>
          </w:tcPr>
          <w:p w:rsidR="006F5B55" w:rsidRPr="00846F48" w:rsidRDefault="006F5B55" w:rsidP="00391918">
            <w:pPr>
              <w:rPr>
                <w:rFonts w:ascii="Arial" w:hAnsi="Arial" w:cs="Arial"/>
                <w:sz w:val="24"/>
                <w:szCs w:val="24"/>
              </w:rPr>
            </w:pPr>
            <w:r w:rsidRPr="00846F48">
              <w:rPr>
                <w:rFonts w:ascii="Arial" w:hAnsi="Arial" w:cs="Arial"/>
                <w:sz w:val="24"/>
                <w:szCs w:val="24"/>
              </w:rPr>
              <w:t>Warsztat Terapii Zajęciowej w Wilczynie</w:t>
            </w:r>
          </w:p>
        </w:tc>
        <w:tc>
          <w:tcPr>
            <w:tcW w:w="1260" w:type="dxa"/>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35</w:t>
            </w:r>
          </w:p>
        </w:tc>
        <w:tc>
          <w:tcPr>
            <w:tcW w:w="2160" w:type="dxa"/>
          </w:tcPr>
          <w:p w:rsidR="006F5B55" w:rsidRPr="00846F48" w:rsidRDefault="006F5B55" w:rsidP="00391918">
            <w:pPr>
              <w:rPr>
                <w:rFonts w:ascii="Arial" w:hAnsi="Arial" w:cs="Arial"/>
                <w:sz w:val="24"/>
                <w:szCs w:val="24"/>
              </w:rPr>
            </w:pPr>
            <w:r w:rsidRPr="00846F48">
              <w:rPr>
                <w:rFonts w:ascii="Arial" w:hAnsi="Arial" w:cs="Arial"/>
                <w:sz w:val="24"/>
                <w:szCs w:val="24"/>
              </w:rPr>
              <w:t>Prowadzony przez Stowarzyszenie na Rzecz Osób z Upośledzeniem Umysłowym</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559860</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70619</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630479</w:t>
            </w:r>
          </w:p>
        </w:tc>
      </w:tr>
      <w:tr w:rsidR="006F5B55" w:rsidRPr="00846F48" w:rsidTr="00391918">
        <w:tc>
          <w:tcPr>
            <w:tcW w:w="1908" w:type="dxa"/>
          </w:tcPr>
          <w:p w:rsidR="006F5B55" w:rsidRPr="00846F48" w:rsidRDefault="006F5B55" w:rsidP="00391918">
            <w:pPr>
              <w:rPr>
                <w:rFonts w:ascii="Arial" w:hAnsi="Arial" w:cs="Arial"/>
                <w:sz w:val="24"/>
                <w:szCs w:val="24"/>
              </w:rPr>
            </w:pPr>
            <w:r w:rsidRPr="00846F48">
              <w:rPr>
                <w:rFonts w:ascii="Arial" w:hAnsi="Arial" w:cs="Arial"/>
                <w:sz w:val="24"/>
                <w:szCs w:val="24"/>
              </w:rPr>
              <w:t xml:space="preserve">Warsztat Terapii Zajęciowej w Mielnicy Dużej </w:t>
            </w:r>
          </w:p>
        </w:tc>
        <w:tc>
          <w:tcPr>
            <w:tcW w:w="1260" w:type="dxa"/>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30</w:t>
            </w:r>
          </w:p>
        </w:tc>
        <w:tc>
          <w:tcPr>
            <w:tcW w:w="2160" w:type="dxa"/>
          </w:tcPr>
          <w:p w:rsidR="006F5B55" w:rsidRPr="00846F48" w:rsidRDefault="006F5B55" w:rsidP="00391918">
            <w:pPr>
              <w:rPr>
                <w:rFonts w:ascii="Arial" w:hAnsi="Arial" w:cs="Arial"/>
                <w:sz w:val="24"/>
                <w:szCs w:val="24"/>
              </w:rPr>
            </w:pPr>
            <w:r w:rsidRPr="00846F48">
              <w:rPr>
                <w:rFonts w:ascii="Arial" w:hAnsi="Arial" w:cs="Arial"/>
                <w:sz w:val="24"/>
                <w:szCs w:val="24"/>
              </w:rPr>
              <w:t>Prowadzony przez Fundację Mielnica</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479880</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60531</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540411</w:t>
            </w:r>
          </w:p>
        </w:tc>
      </w:tr>
      <w:tr w:rsidR="006F5B55" w:rsidRPr="00846F48" w:rsidTr="00391918">
        <w:tc>
          <w:tcPr>
            <w:tcW w:w="1908" w:type="dxa"/>
          </w:tcPr>
          <w:p w:rsidR="006F5B55" w:rsidRPr="00846F48" w:rsidRDefault="006F5B55" w:rsidP="00391918">
            <w:pPr>
              <w:rPr>
                <w:rFonts w:ascii="Arial" w:hAnsi="Arial" w:cs="Arial"/>
                <w:sz w:val="24"/>
                <w:szCs w:val="24"/>
              </w:rPr>
            </w:pPr>
            <w:r w:rsidRPr="00846F48">
              <w:rPr>
                <w:rFonts w:ascii="Arial" w:hAnsi="Arial" w:cs="Arial"/>
                <w:sz w:val="24"/>
                <w:szCs w:val="24"/>
              </w:rPr>
              <w:t>Warsztat Terapii Zajęciowej w Paprotni</w:t>
            </w:r>
          </w:p>
        </w:tc>
        <w:tc>
          <w:tcPr>
            <w:tcW w:w="1260" w:type="dxa"/>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35</w:t>
            </w:r>
          </w:p>
        </w:tc>
        <w:tc>
          <w:tcPr>
            <w:tcW w:w="2160" w:type="dxa"/>
          </w:tcPr>
          <w:p w:rsidR="006F5B55" w:rsidRPr="00846F48" w:rsidRDefault="006F5B55" w:rsidP="00391918">
            <w:pPr>
              <w:rPr>
                <w:rFonts w:ascii="Arial" w:hAnsi="Arial" w:cs="Arial"/>
                <w:sz w:val="24"/>
                <w:szCs w:val="24"/>
              </w:rPr>
            </w:pPr>
            <w:r w:rsidRPr="00846F48">
              <w:rPr>
                <w:rFonts w:ascii="Arial" w:hAnsi="Arial" w:cs="Arial"/>
                <w:sz w:val="24"/>
                <w:szCs w:val="24"/>
              </w:rPr>
              <w:t>Prowadzony przez Gminę Krzymów</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559860</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70619</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630479</w:t>
            </w:r>
          </w:p>
        </w:tc>
      </w:tr>
      <w:tr w:rsidR="006F5B55" w:rsidRPr="00846F48" w:rsidTr="00391918">
        <w:tc>
          <w:tcPr>
            <w:tcW w:w="1908" w:type="dxa"/>
          </w:tcPr>
          <w:p w:rsidR="006F5B55" w:rsidRPr="00846F48" w:rsidRDefault="006F5B55" w:rsidP="00391918">
            <w:pPr>
              <w:rPr>
                <w:rFonts w:ascii="Arial" w:hAnsi="Arial" w:cs="Arial"/>
                <w:sz w:val="24"/>
                <w:szCs w:val="24"/>
              </w:rPr>
            </w:pPr>
            <w:r w:rsidRPr="00846F48">
              <w:rPr>
                <w:rFonts w:ascii="Arial" w:hAnsi="Arial" w:cs="Arial"/>
                <w:sz w:val="24"/>
                <w:szCs w:val="24"/>
              </w:rPr>
              <w:lastRenderedPageBreak/>
              <w:t>Warsztat Terapii Zajęciowej w Nieborzynie</w:t>
            </w:r>
          </w:p>
        </w:tc>
        <w:tc>
          <w:tcPr>
            <w:tcW w:w="1260" w:type="dxa"/>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30</w:t>
            </w:r>
          </w:p>
        </w:tc>
        <w:tc>
          <w:tcPr>
            <w:tcW w:w="2160" w:type="dxa"/>
          </w:tcPr>
          <w:p w:rsidR="006F5B55" w:rsidRPr="00846F48" w:rsidRDefault="006F5B55" w:rsidP="00391918">
            <w:pPr>
              <w:rPr>
                <w:rFonts w:ascii="Arial" w:hAnsi="Arial" w:cs="Arial"/>
                <w:sz w:val="24"/>
                <w:szCs w:val="24"/>
              </w:rPr>
            </w:pPr>
            <w:r w:rsidRPr="00846F48">
              <w:rPr>
                <w:rFonts w:ascii="Arial" w:hAnsi="Arial" w:cs="Arial"/>
                <w:sz w:val="24"/>
                <w:szCs w:val="24"/>
              </w:rPr>
              <w:t>Prowadzony przez Towarzystwo Walki z Kalectwem</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479880</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60530</w:t>
            </w:r>
          </w:p>
        </w:tc>
        <w:tc>
          <w:tcPr>
            <w:tcW w:w="1320" w:type="dxa"/>
            <w:shd w:val="clear" w:color="auto" w:fill="auto"/>
            <w:vAlign w:val="center"/>
          </w:tcPr>
          <w:p w:rsidR="006F5B55" w:rsidRPr="00846F48" w:rsidRDefault="006F5B55" w:rsidP="00391918">
            <w:pPr>
              <w:jc w:val="center"/>
              <w:rPr>
                <w:rFonts w:ascii="Arial" w:hAnsi="Arial" w:cs="Arial"/>
                <w:sz w:val="24"/>
                <w:szCs w:val="24"/>
              </w:rPr>
            </w:pPr>
            <w:r w:rsidRPr="00846F48">
              <w:rPr>
                <w:rFonts w:ascii="Arial" w:hAnsi="Arial" w:cs="Arial"/>
                <w:sz w:val="24"/>
                <w:szCs w:val="24"/>
              </w:rPr>
              <w:t>540410</w:t>
            </w:r>
          </w:p>
        </w:tc>
      </w:tr>
      <w:tr w:rsidR="006F5B55" w:rsidRPr="00846F48" w:rsidTr="00391918">
        <w:tc>
          <w:tcPr>
            <w:tcW w:w="1908" w:type="dxa"/>
          </w:tcPr>
          <w:p w:rsidR="006F5B55" w:rsidRPr="00846F48" w:rsidRDefault="006F5B55" w:rsidP="00391918">
            <w:pPr>
              <w:rPr>
                <w:rFonts w:ascii="Arial" w:hAnsi="Arial" w:cs="Arial"/>
                <w:b/>
                <w:sz w:val="24"/>
                <w:szCs w:val="24"/>
              </w:rPr>
            </w:pPr>
            <w:r w:rsidRPr="00846F48">
              <w:rPr>
                <w:rFonts w:ascii="Arial" w:hAnsi="Arial" w:cs="Arial"/>
                <w:b/>
                <w:sz w:val="24"/>
                <w:szCs w:val="24"/>
              </w:rPr>
              <w:t>RAZEM</w:t>
            </w:r>
          </w:p>
        </w:tc>
        <w:tc>
          <w:tcPr>
            <w:tcW w:w="1260" w:type="dxa"/>
            <w:vAlign w:val="center"/>
          </w:tcPr>
          <w:p w:rsidR="006F5B55" w:rsidRPr="00846F48" w:rsidRDefault="006F5B55" w:rsidP="00391918">
            <w:pPr>
              <w:jc w:val="center"/>
              <w:rPr>
                <w:rFonts w:ascii="Arial" w:hAnsi="Arial" w:cs="Arial"/>
                <w:b/>
                <w:sz w:val="24"/>
                <w:szCs w:val="24"/>
              </w:rPr>
            </w:pPr>
            <w:r w:rsidRPr="00846F48">
              <w:rPr>
                <w:rFonts w:ascii="Arial" w:hAnsi="Arial" w:cs="Arial"/>
                <w:b/>
                <w:sz w:val="24"/>
                <w:szCs w:val="24"/>
              </w:rPr>
              <w:t>155</w:t>
            </w:r>
          </w:p>
        </w:tc>
        <w:tc>
          <w:tcPr>
            <w:tcW w:w="2160" w:type="dxa"/>
          </w:tcPr>
          <w:p w:rsidR="006F5B55" w:rsidRPr="00846F48" w:rsidRDefault="006F5B55" w:rsidP="00391918">
            <w:pPr>
              <w:rPr>
                <w:rFonts w:ascii="Arial" w:hAnsi="Arial" w:cs="Arial"/>
                <w:b/>
                <w:sz w:val="24"/>
                <w:szCs w:val="24"/>
              </w:rPr>
            </w:pPr>
          </w:p>
        </w:tc>
        <w:tc>
          <w:tcPr>
            <w:tcW w:w="1320" w:type="dxa"/>
            <w:shd w:val="clear" w:color="auto" w:fill="auto"/>
            <w:vAlign w:val="center"/>
          </w:tcPr>
          <w:p w:rsidR="006F5B55" w:rsidRPr="00846F48" w:rsidRDefault="00E27DF5" w:rsidP="00391918">
            <w:pPr>
              <w:rPr>
                <w:rFonts w:ascii="Arial" w:hAnsi="Arial" w:cs="Arial"/>
                <w:b/>
                <w:sz w:val="24"/>
                <w:szCs w:val="24"/>
              </w:rPr>
            </w:pPr>
            <w:r w:rsidRPr="00846F48">
              <w:rPr>
                <w:rFonts w:ascii="Arial" w:hAnsi="Arial" w:cs="Arial"/>
                <w:b/>
                <w:sz w:val="24"/>
                <w:szCs w:val="24"/>
              </w:rPr>
              <w:fldChar w:fldCharType="begin"/>
            </w:r>
            <w:r w:rsidR="006F5B55" w:rsidRPr="00846F48">
              <w:rPr>
                <w:rFonts w:ascii="Arial" w:hAnsi="Arial" w:cs="Arial"/>
                <w:b/>
                <w:sz w:val="24"/>
                <w:szCs w:val="24"/>
              </w:rPr>
              <w:instrText xml:space="preserve"> =SUM(ABOVE) </w:instrText>
            </w:r>
            <w:r w:rsidRPr="00846F48">
              <w:rPr>
                <w:rFonts w:ascii="Arial" w:hAnsi="Arial" w:cs="Arial"/>
                <w:b/>
                <w:sz w:val="24"/>
                <w:szCs w:val="24"/>
              </w:rPr>
              <w:fldChar w:fldCharType="separate"/>
            </w:r>
            <w:r w:rsidR="006F5B55" w:rsidRPr="00846F48">
              <w:rPr>
                <w:rFonts w:ascii="Arial" w:hAnsi="Arial" w:cs="Arial"/>
                <w:b/>
                <w:noProof/>
                <w:sz w:val="24"/>
                <w:szCs w:val="24"/>
              </w:rPr>
              <w:t>2479380</w:t>
            </w:r>
            <w:r w:rsidRPr="00846F48">
              <w:rPr>
                <w:rFonts w:ascii="Arial" w:hAnsi="Arial" w:cs="Arial"/>
                <w:b/>
                <w:sz w:val="24"/>
                <w:szCs w:val="24"/>
              </w:rPr>
              <w:fldChar w:fldCharType="end"/>
            </w:r>
          </w:p>
        </w:tc>
        <w:tc>
          <w:tcPr>
            <w:tcW w:w="1320" w:type="dxa"/>
            <w:shd w:val="clear" w:color="auto" w:fill="auto"/>
            <w:vAlign w:val="center"/>
          </w:tcPr>
          <w:p w:rsidR="006F5B55" w:rsidRPr="00846F48" w:rsidRDefault="00E27DF5" w:rsidP="00391918">
            <w:pPr>
              <w:jc w:val="center"/>
              <w:rPr>
                <w:rFonts w:ascii="Arial" w:hAnsi="Arial" w:cs="Arial"/>
                <w:b/>
                <w:sz w:val="24"/>
                <w:szCs w:val="24"/>
              </w:rPr>
            </w:pPr>
            <w:r w:rsidRPr="00846F48">
              <w:rPr>
                <w:rFonts w:ascii="Arial" w:hAnsi="Arial" w:cs="Arial"/>
                <w:b/>
                <w:sz w:val="24"/>
                <w:szCs w:val="24"/>
              </w:rPr>
              <w:fldChar w:fldCharType="begin"/>
            </w:r>
            <w:r w:rsidR="006F5B55" w:rsidRPr="00846F48">
              <w:rPr>
                <w:rFonts w:ascii="Arial" w:hAnsi="Arial" w:cs="Arial"/>
                <w:b/>
                <w:sz w:val="24"/>
                <w:szCs w:val="24"/>
              </w:rPr>
              <w:instrText xml:space="preserve"> =SUM(ABOVE) </w:instrText>
            </w:r>
            <w:r w:rsidRPr="00846F48">
              <w:rPr>
                <w:rFonts w:ascii="Arial" w:hAnsi="Arial" w:cs="Arial"/>
                <w:b/>
                <w:sz w:val="24"/>
                <w:szCs w:val="24"/>
              </w:rPr>
              <w:fldChar w:fldCharType="separate"/>
            </w:r>
            <w:r w:rsidR="006F5B55" w:rsidRPr="00846F48">
              <w:rPr>
                <w:rFonts w:ascii="Arial" w:hAnsi="Arial" w:cs="Arial"/>
                <w:b/>
                <w:noProof/>
                <w:sz w:val="24"/>
                <w:szCs w:val="24"/>
              </w:rPr>
              <w:t>312741</w:t>
            </w:r>
            <w:r w:rsidRPr="00846F48">
              <w:rPr>
                <w:rFonts w:ascii="Arial" w:hAnsi="Arial" w:cs="Arial"/>
                <w:b/>
                <w:sz w:val="24"/>
                <w:szCs w:val="24"/>
              </w:rPr>
              <w:fldChar w:fldCharType="end"/>
            </w:r>
          </w:p>
        </w:tc>
        <w:tc>
          <w:tcPr>
            <w:tcW w:w="1320" w:type="dxa"/>
            <w:shd w:val="clear" w:color="auto" w:fill="auto"/>
            <w:vAlign w:val="center"/>
          </w:tcPr>
          <w:p w:rsidR="006F5B55" w:rsidRPr="00846F48" w:rsidRDefault="00E27DF5" w:rsidP="00391918">
            <w:pPr>
              <w:jc w:val="center"/>
              <w:rPr>
                <w:rFonts w:ascii="Arial" w:hAnsi="Arial" w:cs="Arial"/>
                <w:b/>
                <w:sz w:val="24"/>
                <w:szCs w:val="24"/>
              </w:rPr>
            </w:pPr>
            <w:r w:rsidRPr="00846F48">
              <w:rPr>
                <w:rFonts w:ascii="Arial" w:hAnsi="Arial" w:cs="Arial"/>
                <w:b/>
                <w:sz w:val="24"/>
                <w:szCs w:val="24"/>
              </w:rPr>
              <w:fldChar w:fldCharType="begin"/>
            </w:r>
            <w:r w:rsidR="006F5B55" w:rsidRPr="00846F48">
              <w:rPr>
                <w:rFonts w:ascii="Arial" w:hAnsi="Arial" w:cs="Arial"/>
                <w:b/>
                <w:sz w:val="24"/>
                <w:szCs w:val="24"/>
              </w:rPr>
              <w:instrText xml:space="preserve"> =SUM(ABOVE) </w:instrText>
            </w:r>
            <w:r w:rsidRPr="00846F48">
              <w:rPr>
                <w:rFonts w:ascii="Arial" w:hAnsi="Arial" w:cs="Arial"/>
                <w:b/>
                <w:sz w:val="24"/>
                <w:szCs w:val="24"/>
              </w:rPr>
              <w:fldChar w:fldCharType="separate"/>
            </w:r>
            <w:r w:rsidR="006F5B55" w:rsidRPr="00846F48">
              <w:rPr>
                <w:rFonts w:ascii="Arial" w:hAnsi="Arial" w:cs="Arial"/>
                <w:b/>
                <w:noProof/>
                <w:sz w:val="24"/>
                <w:szCs w:val="24"/>
              </w:rPr>
              <w:t>2792121</w:t>
            </w:r>
            <w:r w:rsidRPr="00846F48">
              <w:rPr>
                <w:rFonts w:ascii="Arial" w:hAnsi="Arial" w:cs="Arial"/>
                <w:b/>
                <w:sz w:val="24"/>
                <w:szCs w:val="24"/>
              </w:rPr>
              <w:fldChar w:fldCharType="end"/>
            </w:r>
          </w:p>
        </w:tc>
      </w:tr>
    </w:tbl>
    <w:p w:rsidR="006F5B55" w:rsidRPr="00846F48" w:rsidRDefault="006F5B55" w:rsidP="006F5B55">
      <w:pPr>
        <w:spacing w:line="360" w:lineRule="auto"/>
        <w:jc w:val="both"/>
        <w:rPr>
          <w:rFonts w:ascii="Arial" w:hAnsi="Arial" w:cs="Arial"/>
          <w:sz w:val="24"/>
          <w:szCs w:val="24"/>
        </w:rPr>
      </w:pP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W roku 2017 miesięczny koszt uczestnictwa jednej osoby w Warsztacie Terapii Zajęciowej wyniósł 1.501,14 zł.</w:t>
      </w:r>
    </w:p>
    <w:p w:rsidR="006F5B55" w:rsidRPr="00846F48" w:rsidRDefault="006F5B55" w:rsidP="006F5B55">
      <w:pPr>
        <w:spacing w:line="360" w:lineRule="auto"/>
        <w:jc w:val="both"/>
        <w:rPr>
          <w:rFonts w:ascii="Arial" w:hAnsi="Arial" w:cs="Arial"/>
          <w:b/>
          <w:sz w:val="24"/>
          <w:szCs w:val="24"/>
          <w:u w:val="single"/>
        </w:rPr>
      </w:pPr>
      <w:r w:rsidRPr="00846F48">
        <w:rPr>
          <w:rFonts w:ascii="Arial" w:hAnsi="Arial" w:cs="Arial"/>
          <w:b/>
          <w:sz w:val="24"/>
          <w:szCs w:val="24"/>
          <w:u w:val="single"/>
        </w:rPr>
        <w:t>6. Dofinansowanie zaopatrzenia w sprzęt rehabilitacyjny, przedmioty ortopedyczne i środki pomocnicze przyznawane osobom niepełnosprawnym .</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ab/>
        <w:t>W ramach tego programu złożono 474 wnioski na kwotę 910.167,57 zł. Wydatkowano kwotę</w:t>
      </w:r>
      <w:r w:rsidR="006016D3" w:rsidRPr="00846F48">
        <w:rPr>
          <w:rFonts w:ascii="Arial" w:hAnsi="Arial" w:cs="Arial"/>
          <w:sz w:val="24"/>
          <w:szCs w:val="24"/>
        </w:rPr>
        <w:t xml:space="preserve"> </w:t>
      </w:r>
      <w:r w:rsidR="00ED6EBF" w:rsidRPr="00846F48">
        <w:rPr>
          <w:rFonts w:ascii="Arial" w:hAnsi="Arial" w:cs="Arial"/>
          <w:sz w:val="24"/>
          <w:szCs w:val="24"/>
        </w:rPr>
        <w:t>486 668</w:t>
      </w:r>
      <w:r w:rsidRPr="00846F48">
        <w:rPr>
          <w:rFonts w:ascii="Arial" w:hAnsi="Arial" w:cs="Arial"/>
          <w:sz w:val="24"/>
          <w:szCs w:val="24"/>
        </w:rPr>
        <w:t xml:space="preserve">,00 zł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6"/>
        <w:gridCol w:w="3013"/>
        <w:gridCol w:w="3013"/>
      </w:tblGrid>
      <w:tr w:rsidR="006F5B55" w:rsidRPr="00846F48" w:rsidTr="00391918">
        <w:tc>
          <w:tcPr>
            <w:tcW w:w="3070" w:type="dxa"/>
            <w:shd w:val="clear" w:color="auto" w:fill="auto"/>
          </w:tcPr>
          <w:p w:rsidR="006F5B55" w:rsidRPr="00846F48" w:rsidRDefault="006F5B55" w:rsidP="00391918">
            <w:pPr>
              <w:spacing w:line="360" w:lineRule="auto"/>
              <w:jc w:val="both"/>
              <w:rPr>
                <w:rFonts w:ascii="Arial" w:hAnsi="Arial" w:cs="Arial"/>
                <w:sz w:val="24"/>
                <w:szCs w:val="24"/>
              </w:rPr>
            </w:pPr>
          </w:p>
        </w:tc>
        <w:tc>
          <w:tcPr>
            <w:tcW w:w="3071" w:type="dxa"/>
            <w:shd w:val="clear" w:color="auto" w:fill="auto"/>
          </w:tcPr>
          <w:p w:rsidR="006F5B55" w:rsidRPr="00846F48" w:rsidRDefault="006F5B55" w:rsidP="00391918">
            <w:pPr>
              <w:spacing w:line="360" w:lineRule="auto"/>
              <w:jc w:val="both"/>
              <w:rPr>
                <w:rFonts w:ascii="Arial" w:hAnsi="Arial" w:cs="Arial"/>
                <w:b/>
                <w:sz w:val="24"/>
                <w:szCs w:val="24"/>
              </w:rPr>
            </w:pPr>
            <w:r w:rsidRPr="00846F48">
              <w:rPr>
                <w:rFonts w:ascii="Arial" w:hAnsi="Arial" w:cs="Arial"/>
                <w:b/>
                <w:sz w:val="24"/>
                <w:szCs w:val="24"/>
              </w:rPr>
              <w:t xml:space="preserve">Dorośli </w:t>
            </w:r>
          </w:p>
        </w:tc>
        <w:tc>
          <w:tcPr>
            <w:tcW w:w="3071" w:type="dxa"/>
            <w:shd w:val="clear" w:color="auto" w:fill="auto"/>
          </w:tcPr>
          <w:p w:rsidR="006F5B55" w:rsidRPr="00846F48" w:rsidRDefault="006F5B55" w:rsidP="00391918">
            <w:pPr>
              <w:spacing w:line="360" w:lineRule="auto"/>
              <w:jc w:val="both"/>
              <w:rPr>
                <w:rFonts w:ascii="Arial" w:hAnsi="Arial" w:cs="Arial"/>
                <w:b/>
                <w:sz w:val="24"/>
                <w:szCs w:val="24"/>
              </w:rPr>
            </w:pPr>
            <w:r w:rsidRPr="00846F48">
              <w:rPr>
                <w:rFonts w:ascii="Arial" w:hAnsi="Arial" w:cs="Arial"/>
                <w:b/>
                <w:sz w:val="24"/>
                <w:szCs w:val="24"/>
              </w:rPr>
              <w:t>Dzieci i młodzież</w:t>
            </w:r>
          </w:p>
        </w:tc>
      </w:tr>
      <w:tr w:rsidR="006F5B55" w:rsidRPr="00846F48" w:rsidTr="00391918">
        <w:tc>
          <w:tcPr>
            <w:tcW w:w="3070" w:type="dxa"/>
            <w:shd w:val="clear" w:color="auto" w:fill="auto"/>
          </w:tcPr>
          <w:p w:rsidR="006F5B55" w:rsidRPr="00846F48" w:rsidRDefault="006F5B55" w:rsidP="00391918">
            <w:pPr>
              <w:spacing w:line="360" w:lineRule="auto"/>
              <w:jc w:val="both"/>
              <w:rPr>
                <w:rFonts w:ascii="Arial" w:hAnsi="Arial" w:cs="Arial"/>
                <w:b/>
                <w:sz w:val="24"/>
                <w:szCs w:val="24"/>
              </w:rPr>
            </w:pPr>
            <w:r w:rsidRPr="00846F48">
              <w:rPr>
                <w:rFonts w:ascii="Arial" w:hAnsi="Arial" w:cs="Arial"/>
                <w:b/>
                <w:sz w:val="24"/>
                <w:szCs w:val="24"/>
              </w:rPr>
              <w:t>Liczba wniosków</w:t>
            </w:r>
          </w:p>
        </w:tc>
        <w:tc>
          <w:tcPr>
            <w:tcW w:w="3071" w:type="dxa"/>
            <w:shd w:val="clear" w:color="auto" w:fill="auto"/>
          </w:tcPr>
          <w:p w:rsidR="006F5B55" w:rsidRPr="00846F48" w:rsidRDefault="006F5B55" w:rsidP="00391918">
            <w:pPr>
              <w:spacing w:line="360" w:lineRule="auto"/>
              <w:jc w:val="both"/>
              <w:rPr>
                <w:rFonts w:ascii="Arial" w:hAnsi="Arial" w:cs="Arial"/>
                <w:sz w:val="24"/>
                <w:szCs w:val="24"/>
              </w:rPr>
            </w:pPr>
            <w:r w:rsidRPr="00846F48">
              <w:rPr>
                <w:rFonts w:ascii="Arial" w:hAnsi="Arial" w:cs="Arial"/>
                <w:sz w:val="24"/>
                <w:szCs w:val="24"/>
              </w:rPr>
              <w:t>406</w:t>
            </w:r>
          </w:p>
        </w:tc>
        <w:tc>
          <w:tcPr>
            <w:tcW w:w="3071" w:type="dxa"/>
            <w:shd w:val="clear" w:color="auto" w:fill="auto"/>
          </w:tcPr>
          <w:p w:rsidR="006F5B55" w:rsidRPr="00846F48" w:rsidRDefault="006F5B55" w:rsidP="00391918">
            <w:pPr>
              <w:spacing w:line="360" w:lineRule="auto"/>
              <w:jc w:val="both"/>
              <w:rPr>
                <w:rFonts w:ascii="Arial" w:hAnsi="Arial" w:cs="Arial"/>
                <w:sz w:val="24"/>
                <w:szCs w:val="24"/>
              </w:rPr>
            </w:pPr>
            <w:r w:rsidRPr="00846F48">
              <w:rPr>
                <w:rFonts w:ascii="Arial" w:hAnsi="Arial" w:cs="Arial"/>
                <w:sz w:val="24"/>
                <w:szCs w:val="24"/>
              </w:rPr>
              <w:t>68</w:t>
            </w:r>
          </w:p>
        </w:tc>
      </w:tr>
      <w:tr w:rsidR="006F5B55" w:rsidRPr="00846F48" w:rsidTr="00391918">
        <w:tc>
          <w:tcPr>
            <w:tcW w:w="3070" w:type="dxa"/>
            <w:shd w:val="clear" w:color="auto" w:fill="auto"/>
          </w:tcPr>
          <w:p w:rsidR="006F5B55" w:rsidRPr="00846F48" w:rsidRDefault="006F5B55" w:rsidP="00391918">
            <w:pPr>
              <w:spacing w:line="360" w:lineRule="auto"/>
              <w:jc w:val="both"/>
              <w:rPr>
                <w:rFonts w:ascii="Arial" w:hAnsi="Arial" w:cs="Arial"/>
                <w:b/>
                <w:sz w:val="24"/>
                <w:szCs w:val="24"/>
              </w:rPr>
            </w:pPr>
            <w:r w:rsidRPr="00846F48">
              <w:rPr>
                <w:rFonts w:ascii="Arial" w:hAnsi="Arial" w:cs="Arial"/>
                <w:b/>
                <w:sz w:val="24"/>
                <w:szCs w:val="24"/>
              </w:rPr>
              <w:t>Kwota dofinansowania</w:t>
            </w:r>
          </w:p>
        </w:tc>
        <w:tc>
          <w:tcPr>
            <w:tcW w:w="3071" w:type="dxa"/>
            <w:shd w:val="clear" w:color="auto" w:fill="auto"/>
          </w:tcPr>
          <w:p w:rsidR="006F5B55" w:rsidRPr="00846F48" w:rsidRDefault="006F5B55" w:rsidP="00391918">
            <w:pPr>
              <w:spacing w:line="360" w:lineRule="auto"/>
              <w:jc w:val="both"/>
              <w:rPr>
                <w:rFonts w:ascii="Arial" w:hAnsi="Arial" w:cs="Arial"/>
                <w:sz w:val="24"/>
                <w:szCs w:val="24"/>
              </w:rPr>
            </w:pPr>
            <w:r w:rsidRPr="00846F48">
              <w:rPr>
                <w:rFonts w:ascii="Arial" w:hAnsi="Arial" w:cs="Arial"/>
                <w:sz w:val="24"/>
                <w:szCs w:val="24"/>
              </w:rPr>
              <w:t>322267,67</w:t>
            </w:r>
          </w:p>
        </w:tc>
        <w:tc>
          <w:tcPr>
            <w:tcW w:w="3071" w:type="dxa"/>
            <w:shd w:val="clear" w:color="auto" w:fill="auto"/>
          </w:tcPr>
          <w:p w:rsidR="006F5B55" w:rsidRPr="00846F48" w:rsidRDefault="006F5B55" w:rsidP="00391918">
            <w:pPr>
              <w:spacing w:line="360" w:lineRule="auto"/>
              <w:jc w:val="both"/>
              <w:rPr>
                <w:rFonts w:ascii="Arial" w:hAnsi="Arial" w:cs="Arial"/>
                <w:sz w:val="24"/>
                <w:szCs w:val="24"/>
              </w:rPr>
            </w:pPr>
            <w:r w:rsidRPr="00846F48">
              <w:rPr>
                <w:rFonts w:ascii="Arial" w:hAnsi="Arial" w:cs="Arial"/>
                <w:sz w:val="24"/>
                <w:szCs w:val="24"/>
              </w:rPr>
              <w:t>164400,33</w:t>
            </w:r>
          </w:p>
        </w:tc>
      </w:tr>
    </w:tbl>
    <w:p w:rsidR="006F5B55" w:rsidRPr="00846F48" w:rsidRDefault="006F5B55" w:rsidP="006F5B55">
      <w:pPr>
        <w:spacing w:line="360" w:lineRule="auto"/>
        <w:jc w:val="both"/>
        <w:rPr>
          <w:rFonts w:ascii="Arial" w:hAnsi="Arial" w:cs="Arial"/>
          <w:sz w:val="24"/>
          <w:szCs w:val="24"/>
        </w:rPr>
      </w:pP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Dofinansowano między innymi:</w:t>
      </w:r>
    </w:p>
    <w:p w:rsidR="006F5B55" w:rsidRPr="00846F48" w:rsidRDefault="006F5B55" w:rsidP="00A605C0">
      <w:pPr>
        <w:numPr>
          <w:ilvl w:val="0"/>
          <w:numId w:val="2"/>
        </w:numPr>
        <w:spacing w:after="0" w:line="360" w:lineRule="auto"/>
        <w:jc w:val="both"/>
        <w:rPr>
          <w:rFonts w:ascii="Arial" w:hAnsi="Arial" w:cs="Arial"/>
          <w:sz w:val="24"/>
          <w:szCs w:val="24"/>
        </w:rPr>
      </w:pPr>
      <w:r w:rsidRPr="00846F48">
        <w:rPr>
          <w:rFonts w:ascii="Arial" w:hAnsi="Arial" w:cs="Arial"/>
          <w:sz w:val="24"/>
          <w:szCs w:val="24"/>
        </w:rPr>
        <w:t>aparaty słuchowe dla dorosłych, dzieci i młodzieży</w:t>
      </w:r>
    </w:p>
    <w:p w:rsidR="006F5B55" w:rsidRPr="00846F48" w:rsidRDefault="006F5B55" w:rsidP="00A605C0">
      <w:pPr>
        <w:numPr>
          <w:ilvl w:val="0"/>
          <w:numId w:val="2"/>
        </w:numPr>
        <w:spacing w:after="0" w:line="360" w:lineRule="auto"/>
        <w:jc w:val="both"/>
        <w:rPr>
          <w:rFonts w:ascii="Arial" w:hAnsi="Arial" w:cs="Arial"/>
          <w:sz w:val="24"/>
          <w:szCs w:val="24"/>
        </w:rPr>
      </w:pPr>
      <w:r w:rsidRPr="00846F48">
        <w:rPr>
          <w:rFonts w:ascii="Arial" w:hAnsi="Arial" w:cs="Arial"/>
          <w:sz w:val="24"/>
          <w:szCs w:val="24"/>
        </w:rPr>
        <w:t xml:space="preserve">wózki inwalidzkie </w:t>
      </w:r>
    </w:p>
    <w:p w:rsidR="006F5B55" w:rsidRPr="00846F48" w:rsidRDefault="006F5B55" w:rsidP="00A605C0">
      <w:pPr>
        <w:numPr>
          <w:ilvl w:val="0"/>
          <w:numId w:val="2"/>
        </w:numPr>
        <w:spacing w:after="0" w:line="360" w:lineRule="auto"/>
        <w:jc w:val="both"/>
        <w:rPr>
          <w:rFonts w:ascii="Arial" w:hAnsi="Arial" w:cs="Arial"/>
          <w:sz w:val="24"/>
          <w:szCs w:val="24"/>
        </w:rPr>
      </w:pPr>
      <w:r w:rsidRPr="00846F48">
        <w:rPr>
          <w:rFonts w:ascii="Arial" w:hAnsi="Arial" w:cs="Arial"/>
          <w:sz w:val="24"/>
          <w:szCs w:val="24"/>
        </w:rPr>
        <w:t xml:space="preserve">materace przeciwodleżynowe, protezy, obuwie ortopedyczne, cewniki, </w:t>
      </w:r>
      <w:proofErr w:type="spellStart"/>
      <w:r w:rsidRPr="00846F48">
        <w:rPr>
          <w:rFonts w:ascii="Arial" w:hAnsi="Arial" w:cs="Arial"/>
          <w:sz w:val="24"/>
          <w:szCs w:val="24"/>
        </w:rPr>
        <w:t>pieluchomajtki</w:t>
      </w:r>
      <w:proofErr w:type="spellEnd"/>
      <w:r w:rsidRPr="00846F48">
        <w:rPr>
          <w:rFonts w:ascii="Arial" w:hAnsi="Arial" w:cs="Arial"/>
          <w:sz w:val="24"/>
          <w:szCs w:val="24"/>
        </w:rPr>
        <w:t>,  balkoniki, kule, gorsety foteliki,  itp.</w:t>
      </w:r>
    </w:p>
    <w:p w:rsidR="006F5B55" w:rsidRPr="00846F48" w:rsidRDefault="006F5B55" w:rsidP="00A605C0">
      <w:pPr>
        <w:numPr>
          <w:ilvl w:val="0"/>
          <w:numId w:val="2"/>
        </w:numPr>
        <w:spacing w:after="0" w:line="360" w:lineRule="auto"/>
        <w:jc w:val="both"/>
        <w:rPr>
          <w:rFonts w:ascii="Arial" w:hAnsi="Arial" w:cs="Arial"/>
          <w:sz w:val="24"/>
          <w:szCs w:val="24"/>
        </w:rPr>
      </w:pPr>
      <w:r w:rsidRPr="00846F48">
        <w:rPr>
          <w:rFonts w:ascii="Arial" w:hAnsi="Arial" w:cs="Arial"/>
          <w:sz w:val="24"/>
          <w:szCs w:val="24"/>
        </w:rPr>
        <w:t xml:space="preserve">urządzenia pionizujące </w:t>
      </w:r>
    </w:p>
    <w:p w:rsidR="006F5B55" w:rsidRPr="00846F48" w:rsidRDefault="006F5B55" w:rsidP="006F5B55">
      <w:pPr>
        <w:spacing w:line="360" w:lineRule="auto"/>
        <w:ind w:firstLine="360"/>
        <w:jc w:val="both"/>
        <w:rPr>
          <w:rFonts w:ascii="Arial" w:hAnsi="Arial" w:cs="Arial"/>
          <w:sz w:val="24"/>
          <w:szCs w:val="24"/>
        </w:rPr>
      </w:pPr>
    </w:p>
    <w:p w:rsidR="006F5B55" w:rsidRPr="00846F48" w:rsidRDefault="006F5B55" w:rsidP="006F5B55">
      <w:pPr>
        <w:spacing w:line="360" w:lineRule="auto"/>
        <w:ind w:firstLine="360"/>
        <w:jc w:val="both"/>
        <w:rPr>
          <w:rFonts w:ascii="Arial" w:hAnsi="Arial" w:cs="Arial"/>
          <w:sz w:val="24"/>
          <w:szCs w:val="24"/>
        </w:rPr>
      </w:pPr>
      <w:r w:rsidRPr="00846F48">
        <w:rPr>
          <w:rFonts w:ascii="Arial" w:hAnsi="Arial" w:cs="Arial"/>
          <w:sz w:val="24"/>
          <w:szCs w:val="24"/>
        </w:rPr>
        <w:t xml:space="preserve">W ramach dofinansowania do zakupu sprzętu rehabilitacyjnego, podpisano 19 umów na łączną kwotę 25641,00 zł. </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Dofinansowano m.in.:</w:t>
      </w:r>
    </w:p>
    <w:p w:rsidR="006F5B55" w:rsidRPr="00846F48" w:rsidRDefault="006F5B55" w:rsidP="00A605C0">
      <w:pPr>
        <w:numPr>
          <w:ilvl w:val="0"/>
          <w:numId w:val="3"/>
        </w:numPr>
        <w:spacing w:after="0" w:line="360" w:lineRule="auto"/>
        <w:jc w:val="both"/>
        <w:rPr>
          <w:rFonts w:ascii="Arial" w:hAnsi="Arial" w:cs="Arial"/>
          <w:sz w:val="24"/>
          <w:szCs w:val="24"/>
        </w:rPr>
      </w:pPr>
      <w:r w:rsidRPr="00846F48">
        <w:rPr>
          <w:rFonts w:ascii="Arial" w:hAnsi="Arial" w:cs="Arial"/>
          <w:sz w:val="24"/>
          <w:szCs w:val="24"/>
        </w:rPr>
        <w:lastRenderedPageBreak/>
        <w:t>rowerki   stacjonarne,</w:t>
      </w:r>
    </w:p>
    <w:p w:rsidR="006F5B55" w:rsidRPr="00846F48" w:rsidRDefault="006F5B55" w:rsidP="00A605C0">
      <w:pPr>
        <w:numPr>
          <w:ilvl w:val="0"/>
          <w:numId w:val="3"/>
        </w:numPr>
        <w:spacing w:after="0" w:line="360" w:lineRule="auto"/>
        <w:jc w:val="both"/>
        <w:rPr>
          <w:rFonts w:ascii="Arial" w:hAnsi="Arial" w:cs="Arial"/>
          <w:sz w:val="24"/>
          <w:szCs w:val="24"/>
        </w:rPr>
      </w:pPr>
      <w:r w:rsidRPr="00846F48">
        <w:rPr>
          <w:rFonts w:ascii="Arial" w:hAnsi="Arial" w:cs="Arial"/>
          <w:sz w:val="24"/>
          <w:szCs w:val="24"/>
        </w:rPr>
        <w:t>mata do ćwiczeń</w:t>
      </w:r>
    </w:p>
    <w:p w:rsidR="006F5B55" w:rsidRPr="00846F48" w:rsidRDefault="006F5B55" w:rsidP="00A605C0">
      <w:pPr>
        <w:numPr>
          <w:ilvl w:val="0"/>
          <w:numId w:val="3"/>
        </w:numPr>
        <w:spacing w:after="0" w:line="360" w:lineRule="auto"/>
        <w:jc w:val="both"/>
        <w:rPr>
          <w:rFonts w:ascii="Arial" w:hAnsi="Arial" w:cs="Arial"/>
          <w:sz w:val="24"/>
          <w:szCs w:val="24"/>
        </w:rPr>
      </w:pPr>
      <w:r w:rsidRPr="00846F48">
        <w:rPr>
          <w:rFonts w:ascii="Arial" w:hAnsi="Arial" w:cs="Arial"/>
          <w:sz w:val="24"/>
          <w:szCs w:val="24"/>
        </w:rPr>
        <w:t>wałki do ćwiczeń</w:t>
      </w:r>
    </w:p>
    <w:p w:rsidR="006F5B55" w:rsidRPr="00846F48" w:rsidRDefault="006F5B55" w:rsidP="00A605C0">
      <w:pPr>
        <w:numPr>
          <w:ilvl w:val="0"/>
          <w:numId w:val="3"/>
        </w:numPr>
        <w:spacing w:after="0" w:line="360" w:lineRule="auto"/>
        <w:jc w:val="both"/>
        <w:rPr>
          <w:rFonts w:ascii="Arial" w:hAnsi="Arial" w:cs="Arial"/>
          <w:sz w:val="24"/>
          <w:szCs w:val="24"/>
        </w:rPr>
      </w:pPr>
      <w:r w:rsidRPr="00846F48">
        <w:rPr>
          <w:rFonts w:ascii="Arial" w:hAnsi="Arial" w:cs="Arial"/>
          <w:sz w:val="24"/>
          <w:szCs w:val="24"/>
        </w:rPr>
        <w:t>rowery trójkołowe,</w:t>
      </w:r>
    </w:p>
    <w:p w:rsidR="006F5B55" w:rsidRPr="00846F48" w:rsidRDefault="006F5B55" w:rsidP="006F5B55">
      <w:pPr>
        <w:spacing w:line="360" w:lineRule="auto"/>
        <w:jc w:val="both"/>
        <w:rPr>
          <w:rFonts w:ascii="Arial" w:hAnsi="Arial" w:cs="Arial"/>
          <w:b/>
          <w:sz w:val="24"/>
          <w:szCs w:val="24"/>
          <w:u w:val="single"/>
        </w:rPr>
      </w:pPr>
    </w:p>
    <w:p w:rsidR="006F5B55" w:rsidRPr="00846F48" w:rsidRDefault="006F5B55" w:rsidP="006F5B55">
      <w:pPr>
        <w:spacing w:line="360" w:lineRule="auto"/>
        <w:jc w:val="both"/>
        <w:rPr>
          <w:rFonts w:ascii="Arial" w:hAnsi="Arial" w:cs="Arial"/>
          <w:b/>
          <w:sz w:val="24"/>
          <w:szCs w:val="24"/>
          <w:u w:val="single"/>
        </w:rPr>
      </w:pPr>
      <w:r w:rsidRPr="00846F48">
        <w:rPr>
          <w:rFonts w:ascii="Arial" w:hAnsi="Arial" w:cs="Arial"/>
          <w:b/>
          <w:sz w:val="24"/>
          <w:szCs w:val="24"/>
          <w:u w:val="single"/>
        </w:rPr>
        <w:t>7. Rehabilitacja zawodowa.</w:t>
      </w:r>
    </w:p>
    <w:p w:rsidR="006F5B55" w:rsidRPr="00846F48" w:rsidRDefault="006F5B55" w:rsidP="006F5B55">
      <w:pPr>
        <w:spacing w:line="360" w:lineRule="auto"/>
        <w:jc w:val="both"/>
        <w:rPr>
          <w:rFonts w:ascii="Arial" w:hAnsi="Arial" w:cs="Arial"/>
          <w:sz w:val="24"/>
          <w:szCs w:val="24"/>
        </w:rPr>
      </w:pPr>
      <w:r w:rsidRPr="00846F48">
        <w:rPr>
          <w:rFonts w:ascii="Arial" w:hAnsi="Arial" w:cs="Arial"/>
          <w:sz w:val="24"/>
          <w:szCs w:val="24"/>
        </w:rPr>
        <w:tab/>
        <w:t xml:space="preserve">W ramach rehabilitacji zawodowej w roku 2017 udzielono </w:t>
      </w:r>
    </w:p>
    <w:p w:rsidR="006F5B55" w:rsidRPr="00846F48" w:rsidRDefault="006F5B55" w:rsidP="00A605C0">
      <w:pPr>
        <w:numPr>
          <w:ilvl w:val="0"/>
          <w:numId w:val="4"/>
        </w:numPr>
        <w:spacing w:after="0" w:line="360" w:lineRule="auto"/>
        <w:jc w:val="both"/>
        <w:rPr>
          <w:rFonts w:ascii="Arial" w:hAnsi="Arial" w:cs="Arial"/>
          <w:sz w:val="24"/>
          <w:szCs w:val="24"/>
        </w:rPr>
      </w:pPr>
      <w:r w:rsidRPr="00846F48">
        <w:rPr>
          <w:rFonts w:ascii="Arial" w:hAnsi="Arial" w:cs="Arial"/>
          <w:sz w:val="24"/>
          <w:szCs w:val="24"/>
        </w:rPr>
        <w:t>3 stanowiska pracy dla osób niepełnosprawnych 52</w:t>
      </w:r>
      <w:r w:rsidR="00ED6EBF" w:rsidRPr="00846F48">
        <w:rPr>
          <w:rFonts w:ascii="Arial" w:hAnsi="Arial" w:cs="Arial"/>
          <w:sz w:val="24"/>
          <w:szCs w:val="24"/>
        </w:rPr>
        <w:t xml:space="preserve"> </w:t>
      </w:r>
      <w:r w:rsidRPr="00846F48">
        <w:rPr>
          <w:rFonts w:ascii="Arial" w:hAnsi="Arial" w:cs="Arial"/>
          <w:sz w:val="24"/>
          <w:szCs w:val="24"/>
        </w:rPr>
        <w:t>520,00 zł</w:t>
      </w:r>
    </w:p>
    <w:p w:rsidR="006F5B55" w:rsidRPr="00846F48" w:rsidRDefault="006F5B55" w:rsidP="00A605C0">
      <w:pPr>
        <w:numPr>
          <w:ilvl w:val="0"/>
          <w:numId w:val="4"/>
        </w:numPr>
        <w:spacing w:after="0" w:line="360" w:lineRule="auto"/>
        <w:jc w:val="both"/>
        <w:rPr>
          <w:rFonts w:ascii="Arial" w:hAnsi="Arial" w:cs="Arial"/>
          <w:sz w:val="24"/>
          <w:szCs w:val="24"/>
        </w:rPr>
      </w:pPr>
      <w:r w:rsidRPr="00846F48">
        <w:rPr>
          <w:rFonts w:ascii="Arial" w:hAnsi="Arial" w:cs="Arial"/>
          <w:sz w:val="24"/>
          <w:szCs w:val="24"/>
        </w:rPr>
        <w:t>2 dotacje do rozpoczęcia działalności gospodarczej na kwotę 40.000,00 zł.</w:t>
      </w:r>
    </w:p>
    <w:p w:rsidR="00ED6EBF" w:rsidRPr="00846F48" w:rsidRDefault="00ED6EBF" w:rsidP="006F5B55">
      <w:pPr>
        <w:spacing w:line="360" w:lineRule="auto"/>
        <w:jc w:val="both"/>
        <w:rPr>
          <w:rFonts w:ascii="Arial" w:hAnsi="Arial" w:cs="Arial"/>
          <w:sz w:val="24"/>
          <w:szCs w:val="24"/>
        </w:rPr>
      </w:pPr>
    </w:p>
    <w:p w:rsidR="006F5B55" w:rsidRPr="00846F48" w:rsidRDefault="006F5B55" w:rsidP="006F5B55">
      <w:pPr>
        <w:spacing w:line="360" w:lineRule="auto"/>
        <w:jc w:val="both"/>
        <w:rPr>
          <w:rFonts w:ascii="Arial" w:hAnsi="Arial" w:cs="Arial"/>
          <w:b/>
          <w:sz w:val="24"/>
          <w:szCs w:val="24"/>
          <w:u w:val="single"/>
        </w:rPr>
      </w:pPr>
      <w:r w:rsidRPr="00846F48">
        <w:rPr>
          <w:rFonts w:ascii="Arial" w:hAnsi="Arial" w:cs="Arial"/>
          <w:b/>
          <w:sz w:val="24"/>
          <w:szCs w:val="24"/>
          <w:u w:val="single"/>
        </w:rPr>
        <w:t>8. Konkursy zlecane organizacjom pozarządowym</w:t>
      </w:r>
    </w:p>
    <w:p w:rsidR="006F5B55" w:rsidRDefault="006F5B55" w:rsidP="006F5B55">
      <w:pPr>
        <w:spacing w:line="360" w:lineRule="auto"/>
        <w:ind w:left="708"/>
        <w:jc w:val="both"/>
        <w:rPr>
          <w:rFonts w:ascii="Arial" w:hAnsi="Arial" w:cs="Arial"/>
          <w:sz w:val="24"/>
          <w:szCs w:val="24"/>
        </w:rPr>
      </w:pPr>
      <w:r w:rsidRPr="00846F48">
        <w:rPr>
          <w:rFonts w:ascii="Arial" w:hAnsi="Arial" w:cs="Arial"/>
          <w:sz w:val="24"/>
          <w:szCs w:val="24"/>
        </w:rPr>
        <w:t>1.  konkurs z kwotą dofinansowania 9989,00 zł</w:t>
      </w:r>
    </w:p>
    <w:p w:rsidR="001B7B06" w:rsidRPr="00846F48" w:rsidRDefault="001B7B06" w:rsidP="006F5B55">
      <w:pPr>
        <w:spacing w:line="360" w:lineRule="auto"/>
        <w:ind w:left="708"/>
        <w:jc w:val="both"/>
        <w:rPr>
          <w:rFonts w:ascii="Arial" w:hAnsi="Arial" w:cs="Arial"/>
          <w:sz w:val="24"/>
          <w:szCs w:val="24"/>
        </w:rPr>
      </w:pPr>
      <w:r>
        <w:rPr>
          <w:rFonts w:ascii="Arial" w:hAnsi="Arial" w:cs="Arial"/>
          <w:sz w:val="24"/>
          <w:szCs w:val="24"/>
        </w:rPr>
        <w:t xml:space="preserve">Dofinansowanie uzyskało Stowarzyszenie Na Rzecz Osób Niepełnosprawnych „ Każdy ma Szansę” z Rychwała. Projekt „Postaw na Siebie” realizowany od 24 sierpnia 2017 r do 24 listopada 2017 r. </w:t>
      </w:r>
    </w:p>
    <w:p w:rsidR="001C4EAF" w:rsidRPr="00846F48" w:rsidRDefault="001C4EAF" w:rsidP="001B7B06">
      <w:pPr>
        <w:spacing w:line="360" w:lineRule="auto"/>
        <w:jc w:val="both"/>
        <w:rPr>
          <w:rFonts w:ascii="Arial" w:hAnsi="Arial" w:cs="Arial"/>
          <w:color w:val="FF0000"/>
          <w:sz w:val="24"/>
          <w:szCs w:val="24"/>
        </w:rPr>
      </w:pPr>
    </w:p>
    <w:p w:rsidR="006F5B55" w:rsidRPr="00846F48" w:rsidRDefault="001C4EAF" w:rsidP="006F5B55">
      <w:pPr>
        <w:spacing w:line="360" w:lineRule="auto"/>
        <w:jc w:val="both"/>
        <w:rPr>
          <w:rFonts w:ascii="Arial" w:hAnsi="Arial" w:cs="Arial"/>
          <w:b/>
          <w:sz w:val="24"/>
          <w:szCs w:val="24"/>
          <w:u w:val="single"/>
        </w:rPr>
      </w:pPr>
      <w:r w:rsidRPr="00846F48">
        <w:rPr>
          <w:rFonts w:ascii="Arial" w:hAnsi="Arial" w:cs="Arial"/>
          <w:b/>
          <w:sz w:val="24"/>
          <w:szCs w:val="24"/>
          <w:u w:val="single"/>
        </w:rPr>
        <w:t>9</w:t>
      </w:r>
      <w:r w:rsidR="006F5B55" w:rsidRPr="00846F48">
        <w:rPr>
          <w:rFonts w:ascii="Arial" w:hAnsi="Arial" w:cs="Arial"/>
          <w:b/>
          <w:sz w:val="24"/>
          <w:szCs w:val="24"/>
          <w:u w:val="single"/>
        </w:rPr>
        <w:t>. Środki pozyskane przez Powiat</w:t>
      </w:r>
    </w:p>
    <w:p w:rsidR="006F5B55" w:rsidRPr="00846F48" w:rsidRDefault="006F5B55" w:rsidP="001C4EAF">
      <w:pPr>
        <w:numPr>
          <w:ilvl w:val="0"/>
          <w:numId w:val="23"/>
        </w:numPr>
        <w:spacing w:line="360" w:lineRule="auto"/>
        <w:jc w:val="both"/>
        <w:rPr>
          <w:rFonts w:ascii="Arial" w:hAnsi="Arial" w:cs="Arial"/>
          <w:color w:val="FF0000"/>
          <w:sz w:val="24"/>
          <w:szCs w:val="24"/>
          <w:u w:val="single"/>
        </w:rPr>
      </w:pPr>
      <w:r w:rsidRPr="00846F48">
        <w:rPr>
          <w:rFonts w:ascii="Arial" w:hAnsi="Arial" w:cs="Arial"/>
          <w:b/>
          <w:sz w:val="24"/>
          <w:szCs w:val="24"/>
          <w:u w:val="single"/>
        </w:rPr>
        <w:t>W</w:t>
      </w:r>
      <w:r w:rsidR="00ED6EBF" w:rsidRPr="00846F48">
        <w:rPr>
          <w:rFonts w:ascii="Arial" w:hAnsi="Arial" w:cs="Arial"/>
          <w:b/>
          <w:sz w:val="24"/>
          <w:szCs w:val="24"/>
          <w:u w:val="single"/>
        </w:rPr>
        <w:t>yrównywanie Różnic Między Regionami III</w:t>
      </w:r>
      <w:r w:rsidRPr="00846F48">
        <w:rPr>
          <w:rFonts w:ascii="Arial" w:hAnsi="Arial" w:cs="Arial"/>
          <w:b/>
          <w:sz w:val="24"/>
          <w:szCs w:val="24"/>
          <w:u w:val="single"/>
        </w:rPr>
        <w:t xml:space="preserve">I </w:t>
      </w:r>
      <w:r w:rsidR="001C4EAF" w:rsidRPr="00846F48">
        <w:rPr>
          <w:rFonts w:ascii="Arial" w:hAnsi="Arial" w:cs="Arial"/>
          <w:b/>
          <w:sz w:val="24"/>
          <w:szCs w:val="24"/>
          <w:u w:val="single"/>
        </w:rPr>
        <w:t xml:space="preserve">  124 040,00 zł</w:t>
      </w:r>
    </w:p>
    <w:p w:rsidR="006F5B55" w:rsidRPr="00846F48" w:rsidRDefault="006F5B55" w:rsidP="00A605C0">
      <w:pPr>
        <w:numPr>
          <w:ilvl w:val="0"/>
          <w:numId w:val="7"/>
        </w:numPr>
        <w:spacing w:after="0" w:line="360" w:lineRule="auto"/>
        <w:jc w:val="both"/>
        <w:rPr>
          <w:rFonts w:ascii="Arial" w:hAnsi="Arial" w:cs="Arial"/>
          <w:sz w:val="24"/>
          <w:szCs w:val="24"/>
        </w:rPr>
      </w:pPr>
      <w:r w:rsidRPr="00846F48">
        <w:rPr>
          <w:rFonts w:ascii="Arial" w:hAnsi="Arial" w:cs="Arial"/>
          <w:sz w:val="24"/>
          <w:szCs w:val="24"/>
        </w:rPr>
        <w:t>kwota 74.780,00 zł dofinansowania do zakupu środka transportu na rzecz SOSW w Rychwale</w:t>
      </w:r>
    </w:p>
    <w:p w:rsidR="006F5B55" w:rsidRPr="00846F48" w:rsidRDefault="006F5B55" w:rsidP="00A605C0">
      <w:pPr>
        <w:numPr>
          <w:ilvl w:val="0"/>
          <w:numId w:val="7"/>
        </w:numPr>
        <w:spacing w:after="0" w:line="360" w:lineRule="auto"/>
        <w:jc w:val="both"/>
        <w:rPr>
          <w:rFonts w:ascii="Arial" w:hAnsi="Arial" w:cs="Arial"/>
          <w:sz w:val="24"/>
          <w:szCs w:val="24"/>
        </w:rPr>
      </w:pPr>
      <w:r w:rsidRPr="00846F48">
        <w:rPr>
          <w:rFonts w:ascii="Arial" w:hAnsi="Arial" w:cs="Arial"/>
          <w:sz w:val="24"/>
          <w:szCs w:val="24"/>
        </w:rPr>
        <w:t>kwota 74.780,00 zł dofinansowania do zakupu środka transportu na rzecz OSIR w Kazimierzu Biskupim</w:t>
      </w:r>
    </w:p>
    <w:p w:rsidR="006F5B55" w:rsidRPr="00846F48" w:rsidRDefault="006F5B55" w:rsidP="00A605C0">
      <w:pPr>
        <w:numPr>
          <w:ilvl w:val="0"/>
          <w:numId w:val="7"/>
        </w:numPr>
        <w:spacing w:after="0" w:line="360" w:lineRule="auto"/>
        <w:jc w:val="both"/>
        <w:rPr>
          <w:rFonts w:ascii="Arial" w:hAnsi="Arial" w:cs="Arial"/>
          <w:sz w:val="24"/>
          <w:szCs w:val="24"/>
        </w:rPr>
      </w:pPr>
      <w:r w:rsidRPr="00846F48">
        <w:rPr>
          <w:rFonts w:ascii="Arial" w:hAnsi="Arial" w:cs="Arial"/>
          <w:sz w:val="24"/>
          <w:szCs w:val="24"/>
        </w:rPr>
        <w:t>kwota 12.060,00 zł na budowę podjazdu w Przedszkolu w gminie Rychwał</w:t>
      </w:r>
    </w:p>
    <w:p w:rsidR="00ED6EBF" w:rsidRPr="00846F48" w:rsidRDefault="00ED6EBF" w:rsidP="00ED6EBF">
      <w:pPr>
        <w:spacing w:after="0" w:line="360" w:lineRule="auto"/>
        <w:ind w:left="720"/>
        <w:jc w:val="both"/>
        <w:rPr>
          <w:rFonts w:ascii="Arial" w:hAnsi="Arial" w:cs="Arial"/>
          <w:sz w:val="24"/>
          <w:szCs w:val="24"/>
        </w:rPr>
      </w:pPr>
    </w:p>
    <w:p w:rsidR="006F5B55" w:rsidRPr="00846F48" w:rsidRDefault="008073E8" w:rsidP="00A605C0">
      <w:pPr>
        <w:pStyle w:val="Akapitzlist"/>
        <w:numPr>
          <w:ilvl w:val="0"/>
          <w:numId w:val="23"/>
        </w:numPr>
        <w:spacing w:line="240" w:lineRule="auto"/>
        <w:jc w:val="both"/>
        <w:rPr>
          <w:rFonts w:ascii="Arial" w:hAnsi="Arial"/>
          <w:b/>
          <w:sz w:val="24"/>
          <w:szCs w:val="24"/>
          <w:u w:val="single"/>
        </w:rPr>
      </w:pPr>
      <w:r w:rsidRPr="00846F48">
        <w:rPr>
          <w:rFonts w:ascii="Arial" w:hAnsi="Arial"/>
          <w:b/>
          <w:sz w:val="24"/>
          <w:szCs w:val="24"/>
          <w:u w:val="single"/>
        </w:rPr>
        <w:t xml:space="preserve">Program Aktywny Samorząd (AS)                  </w:t>
      </w:r>
      <w:r w:rsidR="00ED6EBF" w:rsidRPr="00846F48">
        <w:rPr>
          <w:rFonts w:ascii="Arial" w:hAnsi="Arial"/>
          <w:b/>
          <w:sz w:val="24"/>
          <w:szCs w:val="24"/>
          <w:u w:val="single"/>
        </w:rPr>
        <w:t xml:space="preserve"> </w:t>
      </w:r>
      <w:r w:rsidRPr="00846F48">
        <w:rPr>
          <w:rFonts w:ascii="Arial" w:hAnsi="Arial"/>
          <w:b/>
          <w:sz w:val="24"/>
          <w:szCs w:val="24"/>
          <w:u w:val="single"/>
        </w:rPr>
        <w:t xml:space="preserve">    277 485,00zł</w:t>
      </w:r>
    </w:p>
    <w:p w:rsidR="008073E8" w:rsidRPr="00846F48" w:rsidRDefault="008073E8" w:rsidP="008073E8">
      <w:pPr>
        <w:spacing w:after="0" w:line="360" w:lineRule="auto"/>
        <w:jc w:val="both"/>
        <w:rPr>
          <w:rFonts w:ascii="Arial" w:hAnsi="Arial" w:cs="Arial"/>
          <w:sz w:val="24"/>
          <w:szCs w:val="24"/>
        </w:rPr>
      </w:pPr>
      <w:r w:rsidRPr="00846F48">
        <w:rPr>
          <w:rFonts w:ascii="Arial" w:hAnsi="Arial" w:cs="Arial"/>
          <w:sz w:val="24"/>
          <w:szCs w:val="24"/>
        </w:rPr>
        <w:t>W roku 2017 w ramach programu Aktywny Samorząd PCPR w Koninie realizowało następujące zrealizowaliśmy:</w:t>
      </w:r>
    </w:p>
    <w:p w:rsidR="008073E8" w:rsidRPr="00846F48" w:rsidRDefault="008073E8" w:rsidP="00A605C0">
      <w:pPr>
        <w:pStyle w:val="Akapitzlist"/>
        <w:numPr>
          <w:ilvl w:val="0"/>
          <w:numId w:val="22"/>
        </w:numPr>
        <w:spacing w:after="0" w:line="360" w:lineRule="auto"/>
        <w:jc w:val="both"/>
        <w:rPr>
          <w:rFonts w:ascii="Arial" w:hAnsi="Arial"/>
          <w:sz w:val="24"/>
          <w:szCs w:val="24"/>
        </w:rPr>
      </w:pPr>
      <w:r w:rsidRPr="00846F48">
        <w:rPr>
          <w:rFonts w:ascii="Arial" w:hAnsi="Arial"/>
          <w:sz w:val="24"/>
          <w:szCs w:val="24"/>
        </w:rPr>
        <w:lastRenderedPageBreak/>
        <w:t>w ramach Modułu I – likwidacji barier utrudniających aktywizację społeczną i zawodową - zadania w wysokości 101 594,00 zł:</w:t>
      </w:r>
    </w:p>
    <w:p w:rsidR="008073E8" w:rsidRPr="00846F48" w:rsidRDefault="008073E8" w:rsidP="00A605C0">
      <w:pPr>
        <w:pStyle w:val="Akapitzlist"/>
        <w:numPr>
          <w:ilvl w:val="0"/>
          <w:numId w:val="24"/>
        </w:numPr>
        <w:spacing w:after="0" w:line="360" w:lineRule="auto"/>
        <w:jc w:val="both"/>
        <w:rPr>
          <w:rFonts w:ascii="Arial" w:hAnsi="Arial"/>
          <w:sz w:val="24"/>
          <w:szCs w:val="24"/>
        </w:rPr>
      </w:pPr>
      <w:r w:rsidRPr="00846F48">
        <w:rPr>
          <w:rFonts w:ascii="Arial" w:hAnsi="Arial"/>
          <w:sz w:val="24"/>
          <w:szCs w:val="24"/>
        </w:rPr>
        <w:t>Obszar A – likwidacja bariery transportowej:</w:t>
      </w:r>
    </w:p>
    <w:p w:rsidR="008073E8" w:rsidRPr="00846F48" w:rsidRDefault="008073E8" w:rsidP="008073E8">
      <w:pPr>
        <w:pStyle w:val="Akapitzlist"/>
        <w:spacing w:after="0" w:line="360" w:lineRule="auto"/>
        <w:jc w:val="both"/>
        <w:rPr>
          <w:rFonts w:ascii="Arial" w:hAnsi="Arial"/>
          <w:sz w:val="24"/>
          <w:szCs w:val="24"/>
        </w:rPr>
      </w:pPr>
      <w:r w:rsidRPr="00846F48">
        <w:rPr>
          <w:rFonts w:ascii="Arial" w:hAnsi="Arial"/>
          <w:sz w:val="24"/>
          <w:szCs w:val="24"/>
        </w:rPr>
        <w:t xml:space="preserve"> – Zadanie 1: </w:t>
      </w:r>
      <w:r w:rsidRPr="00846F48">
        <w:rPr>
          <w:rFonts w:ascii="Arial" w:hAnsi="Arial"/>
          <w:bCs/>
          <w:iCs/>
          <w:kern w:val="2"/>
          <w:sz w:val="24"/>
          <w:szCs w:val="24"/>
        </w:rPr>
        <w:t xml:space="preserve">pomoc w zakupie i montażu oprzyrządowania do posiadanego samochodu dofinansowaliśmy cztery wnioski na łączną kwotę 16 799,00 zł. </w:t>
      </w:r>
    </w:p>
    <w:p w:rsidR="008073E8" w:rsidRPr="00846F48" w:rsidRDefault="008073E8" w:rsidP="008073E8">
      <w:pPr>
        <w:pStyle w:val="Akapitzlist"/>
        <w:spacing w:after="0" w:line="360" w:lineRule="auto"/>
        <w:jc w:val="both"/>
        <w:rPr>
          <w:rFonts w:ascii="Arial" w:hAnsi="Arial"/>
          <w:sz w:val="24"/>
          <w:szCs w:val="24"/>
        </w:rPr>
      </w:pPr>
      <w:r w:rsidRPr="00846F48">
        <w:rPr>
          <w:rFonts w:ascii="Arial" w:hAnsi="Arial"/>
          <w:sz w:val="24"/>
          <w:szCs w:val="24"/>
        </w:rPr>
        <w:t>– Zadanie 2: pomoc w uzyskaniu prawa jazdy kategorii B dofinansowaliśmy dwa wnioski na łączną kwotę 3075,00 zł. zwrot: 78,00zł</w:t>
      </w:r>
    </w:p>
    <w:p w:rsidR="008073E8" w:rsidRPr="00846F48" w:rsidRDefault="008073E8" w:rsidP="00A605C0">
      <w:pPr>
        <w:pStyle w:val="Akapitzlist"/>
        <w:numPr>
          <w:ilvl w:val="0"/>
          <w:numId w:val="24"/>
        </w:numPr>
        <w:spacing w:after="0" w:line="360" w:lineRule="auto"/>
        <w:jc w:val="both"/>
        <w:rPr>
          <w:rFonts w:ascii="Arial" w:hAnsi="Arial"/>
          <w:sz w:val="24"/>
          <w:szCs w:val="24"/>
        </w:rPr>
      </w:pPr>
      <w:r w:rsidRPr="00846F48">
        <w:rPr>
          <w:rFonts w:ascii="Arial" w:hAnsi="Arial"/>
          <w:sz w:val="24"/>
          <w:szCs w:val="24"/>
        </w:rPr>
        <w:t xml:space="preserve">Obszar B – likwidacja barier w dostępie do uczestniczenia w społeczeństwie informacyjnym </w:t>
      </w:r>
    </w:p>
    <w:p w:rsidR="008073E8" w:rsidRPr="00846F48" w:rsidRDefault="008073E8" w:rsidP="008073E8">
      <w:pPr>
        <w:pStyle w:val="Akapitzlist"/>
        <w:spacing w:after="0" w:line="360" w:lineRule="auto"/>
        <w:jc w:val="both"/>
        <w:rPr>
          <w:rFonts w:ascii="Arial" w:hAnsi="Arial"/>
          <w:sz w:val="24"/>
          <w:szCs w:val="24"/>
        </w:rPr>
      </w:pPr>
      <w:r w:rsidRPr="00846F48">
        <w:rPr>
          <w:rFonts w:ascii="Arial" w:hAnsi="Arial"/>
          <w:sz w:val="24"/>
          <w:szCs w:val="24"/>
        </w:rPr>
        <w:t>- Zadanie 1: pomoc w zakupie sprzętu elektronicznego lub jego elementów oraz oprogramowania otrzymaliśmy jedenaście wniosków, trzech wniosków nie zrealizowano z powodu rezygnacji wnioskodawcy – zrealizowano osiem wniosków na łączną kwotę 45 318,00zl pozostało: 147,00zł</w:t>
      </w:r>
    </w:p>
    <w:p w:rsidR="008073E8" w:rsidRPr="00846F48" w:rsidRDefault="008073E8" w:rsidP="008073E8">
      <w:pPr>
        <w:pStyle w:val="Akapitzlist"/>
        <w:spacing w:after="0" w:line="360" w:lineRule="auto"/>
        <w:jc w:val="both"/>
        <w:rPr>
          <w:rFonts w:ascii="Arial" w:hAnsi="Arial"/>
          <w:sz w:val="24"/>
          <w:szCs w:val="24"/>
        </w:rPr>
      </w:pPr>
      <w:r w:rsidRPr="00846F48">
        <w:rPr>
          <w:rFonts w:ascii="Arial" w:hAnsi="Arial"/>
          <w:sz w:val="24"/>
          <w:szCs w:val="24"/>
        </w:rPr>
        <w:t xml:space="preserve">– Zadanie 2: dofinansowanie szkoleń w zakresie obsługi nabytego w ramach programu sprzętu elektronicznego i oprogramowania dofinansowaliśmy jeden wniosek na łączną kwotę 2 000,00zł </w:t>
      </w:r>
    </w:p>
    <w:p w:rsidR="008073E8" w:rsidRPr="00846F48" w:rsidRDefault="008073E8" w:rsidP="00A605C0">
      <w:pPr>
        <w:pStyle w:val="Akapitzlist"/>
        <w:numPr>
          <w:ilvl w:val="0"/>
          <w:numId w:val="24"/>
        </w:numPr>
        <w:spacing w:after="0" w:line="360" w:lineRule="auto"/>
        <w:jc w:val="both"/>
        <w:rPr>
          <w:rFonts w:ascii="Arial" w:hAnsi="Arial"/>
          <w:sz w:val="24"/>
          <w:szCs w:val="24"/>
        </w:rPr>
      </w:pPr>
      <w:r w:rsidRPr="00846F48">
        <w:rPr>
          <w:rFonts w:ascii="Arial" w:hAnsi="Arial"/>
          <w:sz w:val="24"/>
          <w:szCs w:val="24"/>
        </w:rPr>
        <w:t>Obszar C – likwidacja barier w poruszaniu się:</w:t>
      </w:r>
    </w:p>
    <w:p w:rsidR="008073E8" w:rsidRPr="00846F48" w:rsidRDefault="008073E8" w:rsidP="008073E8">
      <w:pPr>
        <w:pStyle w:val="Akapitzlist"/>
        <w:spacing w:after="0" w:line="360" w:lineRule="auto"/>
        <w:jc w:val="both"/>
        <w:rPr>
          <w:rFonts w:ascii="Arial" w:hAnsi="Arial"/>
          <w:sz w:val="24"/>
          <w:szCs w:val="24"/>
        </w:rPr>
      </w:pPr>
      <w:r w:rsidRPr="00846F48">
        <w:rPr>
          <w:rFonts w:ascii="Arial" w:hAnsi="Arial"/>
          <w:sz w:val="24"/>
          <w:szCs w:val="24"/>
        </w:rPr>
        <w:t xml:space="preserve"> – Zadanie 2: pomoc w utrzymaniu sprawności technicznej posiadanego wózka inwalidzkiego o napędzie elektrycznym dofinansowaliśmy dziesięć wniosków, które zrealizowaliśmy  na łączną kwotę 18 830,00 zł </w:t>
      </w:r>
    </w:p>
    <w:p w:rsidR="008073E8" w:rsidRPr="00846F48" w:rsidRDefault="008073E8" w:rsidP="00A605C0">
      <w:pPr>
        <w:pStyle w:val="Akapitzlist"/>
        <w:numPr>
          <w:ilvl w:val="0"/>
          <w:numId w:val="24"/>
        </w:numPr>
        <w:spacing w:after="0" w:line="360" w:lineRule="auto"/>
        <w:jc w:val="both"/>
        <w:rPr>
          <w:rFonts w:ascii="Arial" w:hAnsi="Arial"/>
          <w:sz w:val="24"/>
          <w:szCs w:val="24"/>
        </w:rPr>
      </w:pPr>
      <w:r w:rsidRPr="00846F48">
        <w:rPr>
          <w:rFonts w:ascii="Arial" w:hAnsi="Arial"/>
          <w:sz w:val="24"/>
          <w:szCs w:val="24"/>
        </w:rPr>
        <w:t>Obszar C – Zadanie 3: pomoc w zakupie protezy kończyny, w której zastosowano nowoczesne rozwiązania techniczne, tj. protezy co najmniej na III poziomie jakości dofinansowaliśmy jeden wniosek na łączną kwotę 14 000,00zł</w:t>
      </w:r>
    </w:p>
    <w:p w:rsidR="008073E8" w:rsidRPr="00846F48" w:rsidRDefault="008073E8" w:rsidP="00A605C0">
      <w:pPr>
        <w:pStyle w:val="Akapitzlist"/>
        <w:numPr>
          <w:ilvl w:val="0"/>
          <w:numId w:val="24"/>
        </w:numPr>
        <w:spacing w:after="0" w:line="360" w:lineRule="auto"/>
        <w:jc w:val="both"/>
        <w:rPr>
          <w:rFonts w:ascii="Arial" w:hAnsi="Arial"/>
          <w:sz w:val="24"/>
          <w:szCs w:val="24"/>
        </w:rPr>
      </w:pPr>
      <w:r w:rsidRPr="00846F48">
        <w:rPr>
          <w:rFonts w:ascii="Arial" w:hAnsi="Arial"/>
          <w:sz w:val="24"/>
          <w:szCs w:val="24"/>
        </w:rPr>
        <w:t xml:space="preserve">Obszar C – Zadanie 4: pomoc w utrzymaniu sprawności technicznej posiadanej protezy kończyny, w której zastosowano nowoczesne rozwiązania techniczne (co najmniej na III poziomie jakości) nie otrzymaliśmy żadnego wniosku </w:t>
      </w:r>
    </w:p>
    <w:p w:rsidR="008073E8" w:rsidRPr="00846F48" w:rsidRDefault="008073E8" w:rsidP="00A605C0">
      <w:pPr>
        <w:pStyle w:val="Akapitzlist"/>
        <w:numPr>
          <w:ilvl w:val="0"/>
          <w:numId w:val="24"/>
        </w:numPr>
        <w:spacing w:after="0" w:line="360" w:lineRule="auto"/>
        <w:jc w:val="both"/>
        <w:rPr>
          <w:rFonts w:ascii="Arial" w:hAnsi="Arial"/>
          <w:sz w:val="24"/>
          <w:szCs w:val="24"/>
        </w:rPr>
      </w:pPr>
      <w:r w:rsidRPr="00846F48">
        <w:rPr>
          <w:rFonts w:ascii="Arial" w:hAnsi="Arial"/>
          <w:sz w:val="24"/>
          <w:szCs w:val="24"/>
        </w:rPr>
        <w:t>Obszar D – pomoc w utrzymaniu aktywności zawodowej poprzez zapewnienie opieki dla osoby zależnej otrzymaliśmy jeden wniosek na łączna kwotę 1347,00 zł. zwrot 281,00</w:t>
      </w:r>
    </w:p>
    <w:p w:rsidR="008073E8" w:rsidRPr="00846F48" w:rsidRDefault="008073E8" w:rsidP="008073E8">
      <w:pPr>
        <w:spacing w:after="0" w:line="360" w:lineRule="auto"/>
        <w:jc w:val="both"/>
        <w:rPr>
          <w:rFonts w:ascii="Arial" w:hAnsi="Arial" w:cs="Arial"/>
          <w:sz w:val="24"/>
          <w:szCs w:val="24"/>
        </w:rPr>
      </w:pPr>
      <w:r w:rsidRPr="00846F48">
        <w:rPr>
          <w:rFonts w:ascii="Arial" w:hAnsi="Arial" w:cs="Arial"/>
          <w:sz w:val="24"/>
          <w:szCs w:val="24"/>
        </w:rPr>
        <w:t xml:space="preserve">Kwotę 2178,00 przeniesiono do puli Modułu II. </w:t>
      </w:r>
    </w:p>
    <w:p w:rsidR="008073E8" w:rsidRPr="00846F48" w:rsidRDefault="008073E8" w:rsidP="00A605C0">
      <w:pPr>
        <w:pStyle w:val="Akapitzlist"/>
        <w:numPr>
          <w:ilvl w:val="0"/>
          <w:numId w:val="22"/>
        </w:numPr>
        <w:spacing w:after="0" w:line="360" w:lineRule="auto"/>
        <w:jc w:val="both"/>
        <w:rPr>
          <w:rFonts w:ascii="Arial" w:eastAsia="Times New Roman" w:hAnsi="Arial"/>
          <w:bCs/>
          <w:color w:val="000000"/>
          <w:sz w:val="24"/>
          <w:szCs w:val="24"/>
          <w:lang w:eastAsia="pl-PL"/>
        </w:rPr>
      </w:pPr>
      <w:r w:rsidRPr="00846F48">
        <w:rPr>
          <w:rFonts w:ascii="Arial" w:hAnsi="Arial"/>
          <w:sz w:val="24"/>
          <w:szCs w:val="24"/>
        </w:rPr>
        <w:t xml:space="preserve">w ramach Modułu II – pomoc w uzyskaniu wykształcenia na poziomie wyższym – złożono 81 wniosków, nie zrealizowano 4 wniosków z powodu rezygnacji wnioskodawców, na realizację zadania  otrzymaliśmy 175 891,00zł. W semestrze </w:t>
      </w:r>
      <w:r w:rsidRPr="00846F48">
        <w:rPr>
          <w:rFonts w:ascii="Arial" w:hAnsi="Arial"/>
          <w:sz w:val="24"/>
          <w:szCs w:val="24"/>
        </w:rPr>
        <w:lastRenderedPageBreak/>
        <w:t>wiosennym 2017 zrealizowaliśmy czterdzieści jeden wniosków, które otrzymały dofinansowanie na łączną kwotę 83 947,00zł. W semestrze zimowym 2017/2018 rozpatrzono pozytywnie trzydzieści sześć wniosków na łączną kwotę</w:t>
      </w:r>
      <w:r w:rsidRPr="00846F48">
        <w:rPr>
          <w:rFonts w:ascii="Arial" w:eastAsia="Times New Roman" w:hAnsi="Arial"/>
          <w:bCs/>
          <w:color w:val="000000"/>
          <w:sz w:val="24"/>
          <w:szCs w:val="24"/>
          <w:lang w:eastAsia="pl-PL"/>
        </w:rPr>
        <w:t xml:space="preserve"> 91 944,00 zł. – środki wypłacane będą do kwietnia 2018r. i rozliczone po tym terminie zgodnie z zasadami PFRON. </w:t>
      </w:r>
    </w:p>
    <w:p w:rsidR="000100B5" w:rsidRPr="00846F48" w:rsidRDefault="000100B5" w:rsidP="000100B5">
      <w:pPr>
        <w:spacing w:line="240" w:lineRule="auto"/>
        <w:jc w:val="both"/>
        <w:rPr>
          <w:rFonts w:ascii="Arial" w:hAnsi="Arial" w:cs="Arial"/>
          <w:sz w:val="24"/>
          <w:szCs w:val="24"/>
        </w:rPr>
      </w:pPr>
    </w:p>
    <w:p w:rsidR="000100B5" w:rsidRPr="00846F48" w:rsidRDefault="000100B5" w:rsidP="000100B5">
      <w:pPr>
        <w:spacing w:line="360" w:lineRule="auto"/>
        <w:ind w:left="110"/>
        <w:rPr>
          <w:rFonts w:ascii="Arial" w:hAnsi="Arial" w:cs="Arial"/>
          <w:sz w:val="24"/>
          <w:szCs w:val="24"/>
        </w:rPr>
      </w:pPr>
      <w:r w:rsidRPr="00846F48">
        <w:rPr>
          <w:rFonts w:ascii="Arial" w:hAnsi="Arial" w:cs="Arial"/>
          <w:sz w:val="24"/>
          <w:szCs w:val="24"/>
        </w:rPr>
        <w:t>Celem głównym programu „Aktywny Samorząd” jest zmniejszanie barier jakie napotykają osoby niepełnosprawne w życiu społecznym i zawodowym oraz dostępie do edukacji. Program skierowany jest do osób niepełnosprawnych aktywnych zawodowo, które uczą się i pracują, bądź aktywnie poszukują pracy.  Beneficjentami programu są osoby niepełnosprawne kształcące się na poziomie wyższym bądź osoby mające wszczęty przewód doktorski  oraz rozwijające się zawodowo poprzez zwiększanie swoich kompetencji, podnoszenie kwalifikacji zawodowych, udział w kursach i szkoleniach oraz projektach aktywizujących zawodowo.</w:t>
      </w:r>
    </w:p>
    <w:p w:rsidR="000100B5" w:rsidRDefault="000100B5" w:rsidP="000100B5">
      <w:pPr>
        <w:spacing w:line="360" w:lineRule="auto"/>
        <w:ind w:left="110"/>
        <w:rPr>
          <w:rFonts w:ascii="Arial" w:hAnsi="Arial" w:cs="Arial"/>
          <w:sz w:val="24"/>
          <w:szCs w:val="24"/>
        </w:rPr>
      </w:pPr>
      <w:r w:rsidRPr="00846F48">
        <w:rPr>
          <w:rFonts w:ascii="Arial" w:hAnsi="Arial" w:cs="Arial"/>
          <w:sz w:val="24"/>
          <w:szCs w:val="24"/>
        </w:rPr>
        <w:t xml:space="preserve">Na podstawie uchwały Zarządu Powiatu Konińskiego nr 235/2012 z dnia </w:t>
      </w:r>
      <w:r w:rsidRPr="00846F48">
        <w:rPr>
          <w:rFonts w:ascii="Arial" w:hAnsi="Arial" w:cs="Arial"/>
          <w:sz w:val="24"/>
          <w:szCs w:val="24"/>
        </w:rPr>
        <w:br/>
        <w:t xml:space="preserve">25 października  2012 r. Powiat Koniński umożliwił Powiatowemu Centrum Pomocy Rodzinie w Koninie przystąpienie do realizacji programu „Aktywny Samorząd”. </w:t>
      </w:r>
    </w:p>
    <w:p w:rsidR="00B61125" w:rsidRPr="00846F48" w:rsidRDefault="00B61125" w:rsidP="000100B5">
      <w:pPr>
        <w:spacing w:line="360" w:lineRule="auto"/>
        <w:ind w:left="110"/>
        <w:rPr>
          <w:rFonts w:ascii="Arial" w:hAnsi="Arial" w:cs="Arial"/>
          <w:sz w:val="24"/>
          <w:szCs w:val="24"/>
        </w:rPr>
      </w:pPr>
    </w:p>
    <w:p w:rsidR="000100B5" w:rsidRPr="00846F48" w:rsidRDefault="000100B5" w:rsidP="000100B5">
      <w:pPr>
        <w:spacing w:line="360" w:lineRule="auto"/>
        <w:ind w:left="108"/>
        <w:rPr>
          <w:rFonts w:ascii="Arial" w:hAnsi="Arial" w:cs="Arial"/>
          <w:b/>
          <w:sz w:val="24"/>
          <w:szCs w:val="24"/>
        </w:rPr>
      </w:pPr>
      <w:r w:rsidRPr="00846F48">
        <w:rPr>
          <w:rFonts w:ascii="Arial" w:hAnsi="Arial" w:cs="Arial"/>
          <w:b/>
          <w:sz w:val="24"/>
          <w:szCs w:val="24"/>
        </w:rPr>
        <w:t>Procedury oceny i ewaluacja</w:t>
      </w:r>
    </w:p>
    <w:p w:rsidR="000100B5" w:rsidRPr="00846F48" w:rsidRDefault="000100B5" w:rsidP="000100B5">
      <w:pPr>
        <w:spacing w:line="360" w:lineRule="auto"/>
        <w:ind w:left="108"/>
        <w:rPr>
          <w:rFonts w:ascii="Arial" w:hAnsi="Arial" w:cs="Arial"/>
          <w:sz w:val="24"/>
          <w:szCs w:val="24"/>
        </w:rPr>
      </w:pPr>
      <w:r w:rsidRPr="00846F48">
        <w:rPr>
          <w:rFonts w:ascii="Arial" w:hAnsi="Arial" w:cs="Arial"/>
          <w:sz w:val="24"/>
          <w:szCs w:val="24"/>
        </w:rPr>
        <w:t>Wnioski w ramach Modułu II nie podlegały ocenie merytorycznej.</w:t>
      </w:r>
    </w:p>
    <w:p w:rsidR="000100B5" w:rsidRPr="00846F48" w:rsidRDefault="000100B5" w:rsidP="000100B5">
      <w:pPr>
        <w:spacing w:line="360" w:lineRule="auto"/>
        <w:ind w:left="108"/>
        <w:rPr>
          <w:rFonts w:ascii="Arial" w:hAnsi="Arial" w:cs="Arial"/>
          <w:sz w:val="24"/>
          <w:szCs w:val="24"/>
        </w:rPr>
      </w:pPr>
      <w:r w:rsidRPr="00846F48">
        <w:rPr>
          <w:rFonts w:ascii="Arial" w:hAnsi="Arial" w:cs="Arial"/>
          <w:sz w:val="24"/>
          <w:szCs w:val="24"/>
        </w:rPr>
        <w:t xml:space="preserve">W ramach Modułu I wnioski zgodnie z zasadami PFRON poddane były ocenie formalnej przez jednego pracownika PCPR i merytorycznie oceniane przez dwoje kolejnych pracowników PCPR. Zgodnie z punktacją wnioski ułożono w listę rankingową wg której następnie przyznawane były dofinansowania zgodnie </w:t>
      </w:r>
      <w:r w:rsidRPr="00846F48">
        <w:rPr>
          <w:rFonts w:ascii="Arial" w:hAnsi="Arial" w:cs="Arial"/>
          <w:sz w:val="24"/>
          <w:szCs w:val="24"/>
        </w:rPr>
        <w:br/>
        <w:t xml:space="preserve">z otrzymaną z PFRON ilością środków przeznaczonych na dane zadanie. </w:t>
      </w:r>
    </w:p>
    <w:p w:rsidR="00ED1822" w:rsidRDefault="000100B5" w:rsidP="001B7B06">
      <w:pPr>
        <w:spacing w:line="360" w:lineRule="auto"/>
        <w:ind w:left="108"/>
        <w:rPr>
          <w:rFonts w:ascii="Arial" w:hAnsi="Arial" w:cs="Arial"/>
          <w:sz w:val="24"/>
          <w:szCs w:val="24"/>
        </w:rPr>
      </w:pPr>
      <w:r w:rsidRPr="00846F48">
        <w:rPr>
          <w:rFonts w:ascii="Arial" w:hAnsi="Arial" w:cs="Arial"/>
          <w:sz w:val="24"/>
          <w:szCs w:val="24"/>
        </w:rPr>
        <w:t xml:space="preserve">W ramach ewaluacji wszyscy wnioskodawcy, którzy otrzymali dofinansowanie zostali objęci badaniami ankietowymi na okoliczność skuteczności otrzymanej pomocy. </w:t>
      </w:r>
    </w:p>
    <w:p w:rsidR="00ED1822" w:rsidRPr="001B7B06" w:rsidRDefault="00ED1822" w:rsidP="001B7B06">
      <w:pPr>
        <w:spacing w:line="360" w:lineRule="auto"/>
        <w:ind w:left="108"/>
        <w:rPr>
          <w:rFonts w:ascii="Arial" w:hAnsi="Arial" w:cs="Arial"/>
          <w:b/>
          <w:sz w:val="24"/>
          <w:szCs w:val="24"/>
        </w:rPr>
      </w:pPr>
      <w:r>
        <w:rPr>
          <w:rFonts w:ascii="Arial" w:hAnsi="Arial" w:cs="Arial"/>
          <w:b/>
          <w:sz w:val="24"/>
          <w:szCs w:val="24"/>
        </w:rPr>
        <w:lastRenderedPageBreak/>
        <w:t>REALIZACJA PROJEKTU PARTNERSKIEGO „LUS-Lokalne usługi społeczne w powiecie konińskim”</w:t>
      </w:r>
    </w:p>
    <w:p w:rsidR="00ED1822" w:rsidRPr="00ED1822" w:rsidRDefault="00ED1822" w:rsidP="00ED1822">
      <w:pPr>
        <w:spacing w:line="360" w:lineRule="auto"/>
        <w:jc w:val="center"/>
        <w:rPr>
          <w:rFonts w:ascii="Arial" w:hAnsi="Arial" w:cs="Arial"/>
          <w:sz w:val="24"/>
          <w:szCs w:val="24"/>
        </w:rPr>
      </w:pPr>
      <w:r w:rsidRPr="00ED1822">
        <w:rPr>
          <w:rFonts w:ascii="Arial" w:hAnsi="Arial" w:cs="Arial"/>
          <w:sz w:val="24"/>
          <w:szCs w:val="24"/>
        </w:rPr>
        <w:t xml:space="preserve">Powiatowe Centrum Pomocy Rodzinie w Koninie wraz z 16 partnerami (12 OPS, 4 NGO) </w:t>
      </w:r>
      <w:r w:rsidRPr="00ED1822">
        <w:rPr>
          <w:rFonts w:ascii="Arial" w:hAnsi="Arial" w:cs="Arial"/>
          <w:sz w:val="24"/>
          <w:szCs w:val="24"/>
        </w:rPr>
        <w:br/>
        <w:t xml:space="preserve">w okresie od 01.01.2017 -  31.12.2018  realizuje projekt </w:t>
      </w:r>
      <w:r w:rsidRPr="00ED1822">
        <w:rPr>
          <w:rFonts w:ascii="Arial" w:hAnsi="Arial" w:cs="Arial"/>
          <w:sz w:val="24"/>
          <w:szCs w:val="24"/>
        </w:rPr>
        <w:br/>
        <w:t>„ LUS” – Lokalne Usługi Społeczne w powiecie konińskim.</w:t>
      </w:r>
    </w:p>
    <w:p w:rsidR="00ED1822" w:rsidRPr="00ED1822" w:rsidRDefault="00ED1822" w:rsidP="00B61125">
      <w:pPr>
        <w:spacing w:line="360" w:lineRule="auto"/>
        <w:jc w:val="center"/>
        <w:rPr>
          <w:rFonts w:ascii="Arial" w:hAnsi="Arial" w:cs="Arial"/>
          <w:sz w:val="24"/>
          <w:szCs w:val="24"/>
        </w:rPr>
      </w:pPr>
      <w:r w:rsidRPr="00ED1822">
        <w:rPr>
          <w:rFonts w:ascii="Arial" w:hAnsi="Arial" w:cs="Arial"/>
          <w:sz w:val="24"/>
          <w:szCs w:val="24"/>
        </w:rPr>
        <w:t>Projekt jest realizowany w ramach Wielkopolskiego Regionalnego Programu Operacyjnego na lata 2014 – 2020 Oś priorytetowa 7: Włączenie społeczne; Działanie 7.2 usługi społeczne i zdrowotne; Poddziałanie 7.2.1 Usługi społeczne – projekty pozakonkursowe realizowane przez jednostki samorządu terytorialneg</w:t>
      </w:r>
      <w:r w:rsidR="00B61125">
        <w:rPr>
          <w:rFonts w:ascii="Arial" w:hAnsi="Arial" w:cs="Arial"/>
          <w:sz w:val="24"/>
          <w:szCs w:val="24"/>
        </w:rPr>
        <w:t>o i ich jednostki organizacyjne</w:t>
      </w:r>
    </w:p>
    <w:p w:rsidR="00ED1822" w:rsidRPr="00ED1822" w:rsidRDefault="00ED1822" w:rsidP="00ED1822">
      <w:pPr>
        <w:spacing w:line="360" w:lineRule="auto"/>
        <w:jc w:val="center"/>
        <w:rPr>
          <w:rFonts w:ascii="Arial" w:hAnsi="Arial" w:cs="Arial"/>
          <w:sz w:val="24"/>
          <w:szCs w:val="24"/>
        </w:rPr>
      </w:pPr>
      <w:r w:rsidRPr="00ED1822">
        <w:rPr>
          <w:rFonts w:ascii="Arial" w:hAnsi="Arial" w:cs="Arial"/>
          <w:sz w:val="24"/>
          <w:szCs w:val="24"/>
        </w:rPr>
        <w:t xml:space="preserve">Głównym celem projektu jest zwiększenie dostępu i wzrost liczby usług społecznych </w:t>
      </w:r>
      <w:r w:rsidRPr="00ED1822">
        <w:rPr>
          <w:rFonts w:ascii="Arial" w:hAnsi="Arial" w:cs="Arial"/>
          <w:sz w:val="24"/>
          <w:szCs w:val="24"/>
        </w:rPr>
        <w:br/>
        <w:t xml:space="preserve">i zdrowotnych w tym usług wsparcia rodziny i systemu pieczy zastępczej, usług </w:t>
      </w:r>
      <w:r w:rsidR="00B61125">
        <w:rPr>
          <w:rFonts w:ascii="Arial" w:hAnsi="Arial" w:cs="Arial"/>
          <w:sz w:val="24"/>
          <w:szCs w:val="24"/>
        </w:rPr>
        <w:t>a</w:t>
      </w:r>
      <w:r w:rsidRPr="00ED1822">
        <w:rPr>
          <w:rFonts w:ascii="Arial" w:hAnsi="Arial" w:cs="Arial"/>
          <w:sz w:val="24"/>
          <w:szCs w:val="24"/>
        </w:rPr>
        <w:t>systenckich i opiekuńczych.</w:t>
      </w:r>
    </w:p>
    <w:p w:rsidR="00ED1822" w:rsidRPr="00ED1822" w:rsidRDefault="00ED1822" w:rsidP="00ED1822">
      <w:pPr>
        <w:spacing w:line="360" w:lineRule="auto"/>
        <w:jc w:val="both"/>
        <w:rPr>
          <w:rFonts w:ascii="Arial" w:hAnsi="Arial" w:cs="Arial"/>
          <w:sz w:val="24"/>
          <w:szCs w:val="24"/>
        </w:rPr>
      </w:pPr>
      <w:r w:rsidRPr="00ED1822">
        <w:rPr>
          <w:rFonts w:ascii="Arial" w:hAnsi="Arial" w:cs="Arial"/>
          <w:sz w:val="24"/>
          <w:szCs w:val="24"/>
        </w:rPr>
        <w:t>Powiatowe Centrum Pomocy Rodzinie w Koninie jako Partner Wiodący prowadzi następujące działania:</w:t>
      </w:r>
    </w:p>
    <w:p w:rsidR="00ED1822" w:rsidRPr="00ED1822" w:rsidRDefault="00ED1822" w:rsidP="00ED1822">
      <w:pPr>
        <w:pStyle w:val="Akapitzlist"/>
        <w:numPr>
          <w:ilvl w:val="0"/>
          <w:numId w:val="31"/>
        </w:numPr>
        <w:spacing w:after="160" w:line="360" w:lineRule="auto"/>
        <w:jc w:val="both"/>
        <w:rPr>
          <w:rFonts w:ascii="Arial" w:hAnsi="Arial"/>
          <w:sz w:val="24"/>
          <w:szCs w:val="24"/>
        </w:rPr>
      </w:pPr>
      <w:r w:rsidRPr="00ED1822">
        <w:rPr>
          <w:rFonts w:ascii="Arial" w:hAnsi="Arial"/>
          <w:sz w:val="24"/>
          <w:szCs w:val="24"/>
        </w:rPr>
        <w:t xml:space="preserve">zajęcia dla dzieci i młodzieży w pieczy zastępczej zgodne z ich indywidualnymi potrzebami rozwojowymi  </w:t>
      </w:r>
    </w:p>
    <w:p w:rsidR="00ED1822" w:rsidRPr="00ED1822" w:rsidRDefault="00ED1822" w:rsidP="00ED1822">
      <w:pPr>
        <w:pStyle w:val="Akapitzlist"/>
        <w:numPr>
          <w:ilvl w:val="0"/>
          <w:numId w:val="31"/>
        </w:numPr>
        <w:spacing w:after="160" w:line="360" w:lineRule="auto"/>
        <w:jc w:val="both"/>
        <w:rPr>
          <w:rFonts w:ascii="Arial" w:hAnsi="Arial"/>
          <w:sz w:val="24"/>
          <w:szCs w:val="24"/>
        </w:rPr>
      </w:pPr>
      <w:r w:rsidRPr="00ED1822">
        <w:rPr>
          <w:rFonts w:ascii="Arial" w:hAnsi="Arial"/>
          <w:sz w:val="24"/>
          <w:szCs w:val="24"/>
        </w:rPr>
        <w:t xml:space="preserve">zajęcia dla rodziców zastępczych podnoszące ich kompetencje rodzicielskie </w:t>
      </w:r>
    </w:p>
    <w:p w:rsidR="00ED1822" w:rsidRPr="00ED1822" w:rsidRDefault="00ED1822" w:rsidP="00ED1822">
      <w:pPr>
        <w:pStyle w:val="Akapitzlist"/>
        <w:numPr>
          <w:ilvl w:val="0"/>
          <w:numId w:val="31"/>
        </w:numPr>
        <w:spacing w:after="160" w:line="360" w:lineRule="auto"/>
        <w:jc w:val="both"/>
        <w:rPr>
          <w:rFonts w:ascii="Arial" w:hAnsi="Arial"/>
          <w:sz w:val="24"/>
          <w:szCs w:val="24"/>
        </w:rPr>
      </w:pPr>
      <w:r w:rsidRPr="00ED1822">
        <w:rPr>
          <w:rFonts w:ascii="Arial" w:hAnsi="Arial"/>
          <w:sz w:val="24"/>
          <w:szCs w:val="24"/>
        </w:rPr>
        <w:t xml:space="preserve">zatrudnieni: Koordynator RPZ, psycholog, prawnik, logopeda, fizjoterapeuta, dietetyk, </w:t>
      </w:r>
    </w:p>
    <w:p w:rsidR="00ED1822" w:rsidRPr="00ED1822" w:rsidRDefault="00ED1822" w:rsidP="00ED1822">
      <w:pPr>
        <w:pStyle w:val="Akapitzlist"/>
        <w:numPr>
          <w:ilvl w:val="0"/>
          <w:numId w:val="31"/>
        </w:numPr>
        <w:spacing w:after="160" w:line="360" w:lineRule="auto"/>
        <w:jc w:val="both"/>
        <w:rPr>
          <w:rFonts w:ascii="Arial" w:hAnsi="Arial"/>
          <w:sz w:val="24"/>
          <w:szCs w:val="24"/>
        </w:rPr>
      </w:pPr>
      <w:r w:rsidRPr="00ED1822">
        <w:rPr>
          <w:rFonts w:ascii="Arial" w:hAnsi="Arial"/>
          <w:sz w:val="24"/>
          <w:szCs w:val="24"/>
        </w:rPr>
        <w:t xml:space="preserve">przygotowanie strategii </w:t>
      </w:r>
      <w:proofErr w:type="spellStart"/>
      <w:r w:rsidRPr="00ED1822">
        <w:rPr>
          <w:rFonts w:ascii="Arial" w:hAnsi="Arial"/>
          <w:sz w:val="24"/>
          <w:szCs w:val="24"/>
        </w:rPr>
        <w:t>deinstytucjonalizacji</w:t>
      </w:r>
      <w:proofErr w:type="spellEnd"/>
      <w:r w:rsidRPr="00ED1822">
        <w:rPr>
          <w:rFonts w:ascii="Arial" w:hAnsi="Arial"/>
          <w:sz w:val="24"/>
          <w:szCs w:val="24"/>
        </w:rPr>
        <w:t xml:space="preserve"> dla powiatu konińskiego</w:t>
      </w:r>
    </w:p>
    <w:p w:rsidR="00ED1822" w:rsidRPr="00ED1822" w:rsidRDefault="00ED1822" w:rsidP="00ED1822">
      <w:pPr>
        <w:pStyle w:val="Akapitzlist"/>
        <w:numPr>
          <w:ilvl w:val="0"/>
          <w:numId w:val="31"/>
        </w:numPr>
        <w:spacing w:after="160" w:line="360" w:lineRule="auto"/>
        <w:jc w:val="both"/>
        <w:rPr>
          <w:rFonts w:ascii="Arial" w:hAnsi="Arial"/>
          <w:sz w:val="24"/>
          <w:szCs w:val="24"/>
        </w:rPr>
      </w:pPr>
      <w:r w:rsidRPr="00ED1822">
        <w:rPr>
          <w:rFonts w:ascii="Arial" w:hAnsi="Arial"/>
          <w:sz w:val="24"/>
          <w:szCs w:val="24"/>
        </w:rPr>
        <w:t>wykonanie za 2017r. 280 128,99 zł</w:t>
      </w:r>
    </w:p>
    <w:p w:rsidR="00ED1822" w:rsidRPr="00ED1822" w:rsidRDefault="00ED1822" w:rsidP="00ED1822">
      <w:pPr>
        <w:spacing w:line="360" w:lineRule="auto"/>
        <w:jc w:val="both"/>
        <w:rPr>
          <w:rFonts w:ascii="Arial" w:hAnsi="Arial" w:cs="Arial"/>
          <w:sz w:val="24"/>
          <w:szCs w:val="24"/>
        </w:rPr>
      </w:pPr>
      <w:r w:rsidRPr="00ED1822">
        <w:rPr>
          <w:rFonts w:ascii="Arial" w:hAnsi="Arial" w:cs="Arial"/>
          <w:sz w:val="24"/>
          <w:szCs w:val="24"/>
        </w:rPr>
        <w:t>Partnerzy zrealizują następujące działania:</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 xml:space="preserve">Gmina Golina – Miejski Ośrodek Pomocy Społecznej </w:t>
      </w:r>
    </w:p>
    <w:p w:rsidR="00ED1822" w:rsidRPr="00ED1822" w:rsidRDefault="00ED1822" w:rsidP="00ED1822">
      <w:pPr>
        <w:pStyle w:val="Akapitzlist"/>
        <w:numPr>
          <w:ilvl w:val="0"/>
          <w:numId w:val="32"/>
        </w:numPr>
        <w:spacing w:after="160" w:line="360" w:lineRule="auto"/>
        <w:jc w:val="both"/>
        <w:rPr>
          <w:rFonts w:ascii="Arial" w:hAnsi="Arial"/>
          <w:sz w:val="24"/>
          <w:szCs w:val="24"/>
        </w:rPr>
      </w:pPr>
      <w:bookmarkStart w:id="1" w:name="_Hlk509213216"/>
      <w:r w:rsidRPr="00ED1822">
        <w:rPr>
          <w:rFonts w:ascii="Arial" w:hAnsi="Arial"/>
          <w:sz w:val="24"/>
          <w:szCs w:val="24"/>
        </w:rPr>
        <w:t>Zatrudniła specjalistów do pracy z rodzinami z problemami opiekuńczo wychowawczymi jako wsparcie dla asystenta rodzin</w:t>
      </w:r>
      <w:bookmarkEnd w:id="1"/>
      <w:r w:rsidRPr="00ED1822">
        <w:rPr>
          <w:rFonts w:ascii="Arial" w:hAnsi="Arial"/>
          <w:sz w:val="24"/>
          <w:szCs w:val="24"/>
        </w:rPr>
        <w:t xml:space="preserve">  </w:t>
      </w:r>
    </w:p>
    <w:p w:rsidR="00ED1822" w:rsidRPr="00ED1822" w:rsidRDefault="00ED1822" w:rsidP="00ED1822">
      <w:pPr>
        <w:pStyle w:val="Akapitzlist"/>
        <w:numPr>
          <w:ilvl w:val="0"/>
          <w:numId w:val="32"/>
        </w:numPr>
        <w:spacing w:after="160" w:line="360" w:lineRule="auto"/>
        <w:jc w:val="both"/>
        <w:rPr>
          <w:rFonts w:ascii="Arial" w:hAnsi="Arial"/>
          <w:sz w:val="24"/>
          <w:szCs w:val="24"/>
        </w:rPr>
      </w:pPr>
      <w:r w:rsidRPr="00ED1822">
        <w:rPr>
          <w:rFonts w:ascii="Arial" w:hAnsi="Arial"/>
          <w:sz w:val="24"/>
          <w:szCs w:val="24"/>
        </w:rPr>
        <w:t>wykonanie 2017r – 19 915,20zł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Gmina Grodziec – Gminny Ośrodek Pomocy Społecznej</w:t>
      </w:r>
    </w:p>
    <w:p w:rsidR="00ED1822" w:rsidRPr="00ED1822" w:rsidRDefault="00ED1822" w:rsidP="00ED1822">
      <w:pPr>
        <w:pStyle w:val="Akapitzlist"/>
        <w:numPr>
          <w:ilvl w:val="0"/>
          <w:numId w:val="32"/>
        </w:numPr>
        <w:spacing w:after="160" w:line="360" w:lineRule="auto"/>
        <w:jc w:val="both"/>
        <w:rPr>
          <w:rFonts w:ascii="Arial" w:hAnsi="Arial"/>
          <w:sz w:val="24"/>
          <w:szCs w:val="24"/>
        </w:rPr>
      </w:pPr>
      <w:r w:rsidRPr="00ED1822">
        <w:rPr>
          <w:rFonts w:ascii="Arial" w:hAnsi="Arial"/>
          <w:sz w:val="24"/>
          <w:szCs w:val="24"/>
        </w:rPr>
        <w:lastRenderedPageBreak/>
        <w:t>Zatrudniła opiekunkę środowiskowa do pracy z osobami niepełnosprawnymi i niesamodzielnymi w godzinach popołudniowych, wieczornych i weekendowych</w:t>
      </w:r>
    </w:p>
    <w:p w:rsidR="00ED1822" w:rsidRPr="00ED1822" w:rsidRDefault="00ED1822" w:rsidP="00ED1822">
      <w:pPr>
        <w:pStyle w:val="Akapitzlist"/>
        <w:numPr>
          <w:ilvl w:val="0"/>
          <w:numId w:val="32"/>
        </w:numPr>
        <w:spacing w:after="160" w:line="360" w:lineRule="auto"/>
        <w:jc w:val="both"/>
        <w:rPr>
          <w:rFonts w:ascii="Arial" w:hAnsi="Arial"/>
          <w:sz w:val="24"/>
          <w:szCs w:val="24"/>
        </w:rPr>
      </w:pPr>
      <w:r w:rsidRPr="00ED1822">
        <w:rPr>
          <w:rFonts w:ascii="Arial" w:hAnsi="Arial"/>
          <w:sz w:val="24"/>
          <w:szCs w:val="24"/>
        </w:rPr>
        <w:t>Zatrudniła specjalistów do pracy z rodzinami z problemami opiekuńczo wychowawczymi jako wsparcie dla asystenta rodzin</w:t>
      </w:r>
    </w:p>
    <w:p w:rsidR="00ED1822" w:rsidRPr="00ED1822" w:rsidRDefault="00ED1822" w:rsidP="00ED1822">
      <w:pPr>
        <w:pStyle w:val="Akapitzlist"/>
        <w:numPr>
          <w:ilvl w:val="0"/>
          <w:numId w:val="32"/>
        </w:numPr>
        <w:spacing w:after="160" w:line="360" w:lineRule="auto"/>
        <w:jc w:val="both"/>
        <w:rPr>
          <w:rFonts w:ascii="Arial" w:hAnsi="Arial"/>
          <w:sz w:val="24"/>
          <w:szCs w:val="24"/>
        </w:rPr>
      </w:pPr>
      <w:r w:rsidRPr="00ED1822">
        <w:rPr>
          <w:rFonts w:ascii="Arial" w:hAnsi="Arial"/>
          <w:sz w:val="24"/>
          <w:szCs w:val="24"/>
        </w:rPr>
        <w:t>Wykonanie 2017r. 51 176,96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 xml:space="preserve">Gmina Kazimierz Biskupi – Gminny Ośrodek Pomocy Społecznej </w:t>
      </w:r>
    </w:p>
    <w:p w:rsidR="00ED1822" w:rsidRPr="00ED1822" w:rsidRDefault="00ED1822" w:rsidP="00ED1822">
      <w:pPr>
        <w:pStyle w:val="Akapitzlist"/>
        <w:numPr>
          <w:ilvl w:val="0"/>
          <w:numId w:val="32"/>
        </w:numPr>
        <w:spacing w:after="160" w:line="360" w:lineRule="auto"/>
        <w:jc w:val="both"/>
        <w:rPr>
          <w:rFonts w:ascii="Arial" w:hAnsi="Arial"/>
          <w:sz w:val="24"/>
          <w:szCs w:val="24"/>
        </w:rPr>
      </w:pPr>
      <w:r w:rsidRPr="00ED1822">
        <w:rPr>
          <w:rFonts w:ascii="Arial" w:hAnsi="Arial"/>
          <w:sz w:val="24"/>
          <w:szCs w:val="24"/>
        </w:rPr>
        <w:t xml:space="preserve">Zatrudniła specjalistów do pracy z rodzinami z problemami opiekuńczo wychowawczymi jako wsparcie dla asystenta rodzin </w:t>
      </w:r>
    </w:p>
    <w:p w:rsidR="00ED1822" w:rsidRPr="00ED1822" w:rsidRDefault="00ED1822" w:rsidP="00ED1822">
      <w:pPr>
        <w:pStyle w:val="Akapitzlist"/>
        <w:numPr>
          <w:ilvl w:val="0"/>
          <w:numId w:val="32"/>
        </w:numPr>
        <w:spacing w:after="160" w:line="360" w:lineRule="auto"/>
        <w:jc w:val="both"/>
        <w:rPr>
          <w:rFonts w:ascii="Arial" w:hAnsi="Arial"/>
          <w:sz w:val="24"/>
          <w:szCs w:val="24"/>
        </w:rPr>
      </w:pPr>
      <w:r w:rsidRPr="00ED1822">
        <w:rPr>
          <w:rFonts w:ascii="Arial" w:hAnsi="Arial"/>
          <w:sz w:val="24"/>
          <w:szCs w:val="24"/>
        </w:rPr>
        <w:t xml:space="preserve">Zatrudniła asystenta rodziny </w:t>
      </w:r>
    </w:p>
    <w:p w:rsidR="00ED1822" w:rsidRPr="00ED1822" w:rsidRDefault="00ED1822" w:rsidP="00ED1822">
      <w:pPr>
        <w:pStyle w:val="Akapitzlist"/>
        <w:numPr>
          <w:ilvl w:val="0"/>
          <w:numId w:val="32"/>
        </w:numPr>
        <w:spacing w:after="160" w:line="360" w:lineRule="auto"/>
        <w:jc w:val="both"/>
        <w:rPr>
          <w:rFonts w:ascii="Arial" w:hAnsi="Arial"/>
          <w:sz w:val="24"/>
          <w:szCs w:val="24"/>
        </w:rPr>
      </w:pPr>
      <w:r w:rsidRPr="00ED1822">
        <w:rPr>
          <w:rFonts w:ascii="Arial" w:hAnsi="Arial"/>
          <w:sz w:val="24"/>
          <w:szCs w:val="24"/>
        </w:rPr>
        <w:t>Wykonanie za 2017r. 61 893, 86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 xml:space="preserve">Gmina Kleczew – Miejsko - Gminny Ośrodek Pomocy Społecznej </w:t>
      </w:r>
    </w:p>
    <w:p w:rsidR="00ED1822" w:rsidRPr="00ED1822" w:rsidRDefault="00ED1822" w:rsidP="00ED1822">
      <w:pPr>
        <w:pStyle w:val="Akapitzlist"/>
        <w:numPr>
          <w:ilvl w:val="0"/>
          <w:numId w:val="33"/>
        </w:numPr>
        <w:spacing w:after="160" w:line="360" w:lineRule="auto"/>
        <w:jc w:val="both"/>
        <w:rPr>
          <w:rFonts w:ascii="Arial" w:hAnsi="Arial"/>
          <w:sz w:val="24"/>
          <w:szCs w:val="24"/>
        </w:rPr>
      </w:pPr>
      <w:r w:rsidRPr="00ED1822">
        <w:rPr>
          <w:rFonts w:ascii="Arial" w:hAnsi="Arial"/>
          <w:sz w:val="24"/>
          <w:szCs w:val="24"/>
        </w:rPr>
        <w:t xml:space="preserve">Zatrudniła specjalistów do pracy z rodzinami z problemami opiekuńczo wychowawczymi jako wsparcie dla asystenta rodzin </w:t>
      </w:r>
    </w:p>
    <w:p w:rsidR="00ED1822" w:rsidRPr="00ED1822" w:rsidRDefault="00ED1822" w:rsidP="00ED1822">
      <w:pPr>
        <w:pStyle w:val="Akapitzlist"/>
        <w:numPr>
          <w:ilvl w:val="0"/>
          <w:numId w:val="33"/>
        </w:numPr>
        <w:spacing w:after="160" w:line="360" w:lineRule="auto"/>
        <w:jc w:val="both"/>
        <w:rPr>
          <w:rFonts w:ascii="Arial" w:hAnsi="Arial"/>
          <w:sz w:val="24"/>
          <w:szCs w:val="24"/>
        </w:rPr>
      </w:pPr>
      <w:r w:rsidRPr="00ED1822">
        <w:rPr>
          <w:rFonts w:ascii="Arial" w:hAnsi="Arial"/>
          <w:sz w:val="24"/>
          <w:szCs w:val="24"/>
        </w:rPr>
        <w:t xml:space="preserve">Zatrudniła 2 opiekunki środowiskowe do pracy z osobami niepełnosprawnymi i niesamodzielnymi w godzinach popołudniowych, wieczornych i weekendowych </w:t>
      </w:r>
    </w:p>
    <w:p w:rsidR="00ED1822" w:rsidRPr="00ED1822" w:rsidRDefault="00ED1822" w:rsidP="00ED1822">
      <w:pPr>
        <w:pStyle w:val="Akapitzlist"/>
        <w:numPr>
          <w:ilvl w:val="0"/>
          <w:numId w:val="33"/>
        </w:numPr>
        <w:spacing w:after="160" w:line="360" w:lineRule="auto"/>
        <w:jc w:val="both"/>
        <w:rPr>
          <w:rFonts w:ascii="Arial" w:hAnsi="Arial"/>
          <w:sz w:val="24"/>
          <w:szCs w:val="24"/>
        </w:rPr>
      </w:pPr>
      <w:r w:rsidRPr="00ED1822">
        <w:rPr>
          <w:rFonts w:ascii="Arial" w:hAnsi="Arial"/>
          <w:sz w:val="24"/>
          <w:szCs w:val="24"/>
        </w:rPr>
        <w:t>Wykonanie za 2017r. 71 183, 60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Gmina Kramsk – Gminny Ośrodek Pomocy Społecznej</w:t>
      </w:r>
    </w:p>
    <w:p w:rsidR="00ED1822" w:rsidRPr="00ED1822" w:rsidRDefault="00ED1822" w:rsidP="00ED1822">
      <w:pPr>
        <w:pStyle w:val="Akapitzlist"/>
        <w:numPr>
          <w:ilvl w:val="0"/>
          <w:numId w:val="34"/>
        </w:numPr>
        <w:spacing w:after="160" w:line="360" w:lineRule="auto"/>
        <w:jc w:val="both"/>
        <w:rPr>
          <w:rFonts w:ascii="Arial" w:hAnsi="Arial"/>
          <w:sz w:val="24"/>
          <w:szCs w:val="24"/>
        </w:rPr>
      </w:pPr>
      <w:r w:rsidRPr="00ED1822">
        <w:rPr>
          <w:rFonts w:ascii="Arial" w:hAnsi="Arial"/>
          <w:sz w:val="24"/>
          <w:szCs w:val="24"/>
        </w:rPr>
        <w:t>Zatrudniła specjalistów do pracy z rodzinami z problemami opiekuńczo wychowawczymi jako wsparcie dla asystenta rodzin</w:t>
      </w:r>
    </w:p>
    <w:p w:rsidR="00ED1822" w:rsidRPr="00ED1822" w:rsidRDefault="00ED1822" w:rsidP="00ED1822">
      <w:pPr>
        <w:pStyle w:val="Akapitzlist"/>
        <w:numPr>
          <w:ilvl w:val="0"/>
          <w:numId w:val="34"/>
        </w:numPr>
        <w:spacing w:after="160" w:line="360" w:lineRule="auto"/>
        <w:jc w:val="both"/>
        <w:rPr>
          <w:rFonts w:ascii="Arial" w:hAnsi="Arial"/>
          <w:sz w:val="24"/>
          <w:szCs w:val="24"/>
        </w:rPr>
      </w:pPr>
      <w:r w:rsidRPr="00ED1822">
        <w:rPr>
          <w:rFonts w:ascii="Arial" w:hAnsi="Arial"/>
          <w:sz w:val="24"/>
          <w:szCs w:val="24"/>
        </w:rPr>
        <w:t xml:space="preserve">zatrudniła asystenta rodziny </w:t>
      </w:r>
    </w:p>
    <w:p w:rsidR="00ED1822" w:rsidRPr="00ED1822" w:rsidRDefault="00ED1822" w:rsidP="00ED1822">
      <w:pPr>
        <w:pStyle w:val="Akapitzlist"/>
        <w:numPr>
          <w:ilvl w:val="0"/>
          <w:numId w:val="34"/>
        </w:numPr>
        <w:spacing w:after="160" w:line="360" w:lineRule="auto"/>
        <w:jc w:val="both"/>
        <w:rPr>
          <w:rFonts w:ascii="Arial" w:hAnsi="Arial"/>
          <w:sz w:val="24"/>
          <w:szCs w:val="24"/>
        </w:rPr>
      </w:pPr>
      <w:r w:rsidRPr="00ED1822">
        <w:rPr>
          <w:rFonts w:ascii="Arial" w:hAnsi="Arial"/>
          <w:sz w:val="24"/>
          <w:szCs w:val="24"/>
        </w:rPr>
        <w:t>wykonanie za 2017r. 52 971,36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 xml:space="preserve">Gmina Rychwał - Miejsko – Gminny Ośrodek Pomocy Społecznej </w:t>
      </w:r>
    </w:p>
    <w:p w:rsidR="00ED1822" w:rsidRPr="00ED1822" w:rsidRDefault="00ED1822" w:rsidP="00ED1822">
      <w:pPr>
        <w:pStyle w:val="Akapitzlist"/>
        <w:numPr>
          <w:ilvl w:val="0"/>
          <w:numId w:val="35"/>
        </w:numPr>
        <w:spacing w:after="160" w:line="360" w:lineRule="auto"/>
        <w:rPr>
          <w:rFonts w:ascii="Arial" w:hAnsi="Arial"/>
          <w:sz w:val="24"/>
          <w:szCs w:val="24"/>
        </w:rPr>
      </w:pPr>
      <w:r w:rsidRPr="00ED1822">
        <w:rPr>
          <w:rFonts w:ascii="Arial" w:hAnsi="Arial"/>
          <w:sz w:val="24"/>
          <w:szCs w:val="24"/>
        </w:rPr>
        <w:t xml:space="preserve">Zatrudniła specjalistów do pracy z rodzinami z problemami opiekuńczo wychowawczymi jako wsparcie dla asystenta rodzin </w:t>
      </w:r>
    </w:p>
    <w:p w:rsidR="00ED1822" w:rsidRPr="00ED1822" w:rsidRDefault="00ED1822" w:rsidP="00ED1822">
      <w:pPr>
        <w:pStyle w:val="Akapitzlist"/>
        <w:numPr>
          <w:ilvl w:val="0"/>
          <w:numId w:val="35"/>
        </w:numPr>
        <w:spacing w:after="160" w:line="360" w:lineRule="auto"/>
        <w:rPr>
          <w:rFonts w:ascii="Arial" w:hAnsi="Arial"/>
          <w:sz w:val="24"/>
          <w:szCs w:val="24"/>
        </w:rPr>
      </w:pPr>
      <w:r w:rsidRPr="00ED1822">
        <w:rPr>
          <w:rFonts w:ascii="Arial" w:hAnsi="Arial"/>
          <w:sz w:val="24"/>
          <w:szCs w:val="24"/>
        </w:rPr>
        <w:t xml:space="preserve">Zatrudniła 2 opiekunki środowiskowe do pracy z osobami niepełnosprawnymi i niesamodzielnymi w godzinach popołudniowych, wieczornych i weekendowych </w:t>
      </w:r>
    </w:p>
    <w:p w:rsidR="00ED1822" w:rsidRPr="00ED1822" w:rsidRDefault="00ED1822" w:rsidP="00ED1822">
      <w:pPr>
        <w:pStyle w:val="Akapitzlist"/>
        <w:numPr>
          <w:ilvl w:val="0"/>
          <w:numId w:val="35"/>
        </w:numPr>
        <w:spacing w:after="160" w:line="360" w:lineRule="auto"/>
        <w:rPr>
          <w:rFonts w:ascii="Arial" w:hAnsi="Arial"/>
          <w:sz w:val="24"/>
          <w:szCs w:val="24"/>
        </w:rPr>
      </w:pPr>
      <w:r w:rsidRPr="00ED1822">
        <w:rPr>
          <w:rFonts w:ascii="Arial" w:hAnsi="Arial"/>
          <w:sz w:val="24"/>
          <w:szCs w:val="24"/>
        </w:rPr>
        <w:t>Wykonanie za 2017r. 86 809,86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Gmina Rzgów – Gminny Ośrodek Pomocy Społecznej</w:t>
      </w:r>
    </w:p>
    <w:p w:rsidR="00ED1822" w:rsidRPr="00ED1822" w:rsidRDefault="00ED1822" w:rsidP="00ED1822">
      <w:pPr>
        <w:pStyle w:val="Akapitzlist"/>
        <w:numPr>
          <w:ilvl w:val="0"/>
          <w:numId w:val="36"/>
        </w:numPr>
        <w:spacing w:after="160" w:line="360" w:lineRule="auto"/>
        <w:jc w:val="both"/>
        <w:rPr>
          <w:rFonts w:ascii="Arial" w:hAnsi="Arial"/>
          <w:sz w:val="24"/>
          <w:szCs w:val="24"/>
        </w:rPr>
      </w:pPr>
      <w:r w:rsidRPr="00ED1822">
        <w:rPr>
          <w:rFonts w:ascii="Arial" w:hAnsi="Arial"/>
          <w:sz w:val="24"/>
          <w:szCs w:val="24"/>
        </w:rPr>
        <w:lastRenderedPageBreak/>
        <w:t xml:space="preserve">Zatrudniła specjalistów do pracy z rodzinami z problemami opiekuńczo wychowawczymi jako wsparcie dla asystenta rodzin </w:t>
      </w:r>
    </w:p>
    <w:p w:rsidR="00ED1822" w:rsidRPr="00ED1822" w:rsidRDefault="00ED1822" w:rsidP="00ED1822">
      <w:pPr>
        <w:pStyle w:val="Akapitzlist"/>
        <w:numPr>
          <w:ilvl w:val="0"/>
          <w:numId w:val="36"/>
        </w:numPr>
        <w:spacing w:after="160" w:line="360" w:lineRule="auto"/>
        <w:jc w:val="both"/>
        <w:rPr>
          <w:rFonts w:ascii="Arial" w:hAnsi="Arial"/>
          <w:sz w:val="24"/>
          <w:szCs w:val="24"/>
        </w:rPr>
      </w:pPr>
      <w:r w:rsidRPr="00ED1822">
        <w:rPr>
          <w:rFonts w:ascii="Arial" w:hAnsi="Arial"/>
          <w:sz w:val="24"/>
          <w:szCs w:val="24"/>
        </w:rPr>
        <w:t xml:space="preserve">Zatrudniła asystenta rodziny </w:t>
      </w:r>
    </w:p>
    <w:p w:rsidR="00ED1822" w:rsidRPr="00ED1822" w:rsidRDefault="00ED1822" w:rsidP="00ED1822">
      <w:pPr>
        <w:pStyle w:val="Akapitzlist"/>
        <w:numPr>
          <w:ilvl w:val="0"/>
          <w:numId w:val="36"/>
        </w:numPr>
        <w:spacing w:after="160" w:line="360" w:lineRule="auto"/>
        <w:jc w:val="both"/>
        <w:rPr>
          <w:rFonts w:ascii="Arial" w:hAnsi="Arial"/>
          <w:sz w:val="24"/>
          <w:szCs w:val="24"/>
        </w:rPr>
      </w:pPr>
      <w:r w:rsidRPr="00ED1822">
        <w:rPr>
          <w:rFonts w:ascii="Arial" w:hAnsi="Arial"/>
          <w:sz w:val="24"/>
          <w:szCs w:val="24"/>
        </w:rPr>
        <w:t>Utworzyła Środowiskowe Ognisko Wychowawcze (przystosowane pomieszczenia, umeblowanie, wyposażenie, zatrudnienie kadry, zatrudnienie specjalistów do pracy z dziećmi, zakup materiałów do zajęć, rozwój kompetencji kulturalnych: kino, teatr)</w:t>
      </w:r>
    </w:p>
    <w:p w:rsidR="00ED1822" w:rsidRPr="00ED1822" w:rsidRDefault="00ED1822" w:rsidP="00ED1822">
      <w:pPr>
        <w:pStyle w:val="Akapitzlist"/>
        <w:numPr>
          <w:ilvl w:val="0"/>
          <w:numId w:val="36"/>
        </w:numPr>
        <w:spacing w:after="160" w:line="360" w:lineRule="auto"/>
        <w:jc w:val="both"/>
        <w:rPr>
          <w:rFonts w:ascii="Arial" w:hAnsi="Arial"/>
          <w:sz w:val="24"/>
          <w:szCs w:val="24"/>
        </w:rPr>
      </w:pPr>
      <w:r w:rsidRPr="00ED1822">
        <w:rPr>
          <w:rFonts w:ascii="Arial" w:hAnsi="Arial"/>
          <w:sz w:val="24"/>
          <w:szCs w:val="24"/>
        </w:rPr>
        <w:t xml:space="preserve">Zatrudniła 2 opiekunki środowiskowe do pracy z osobami niepełnosprawnymi i niesamodzielnymi w godzinach popołudniowych, wieczornych i weekendowych </w:t>
      </w:r>
    </w:p>
    <w:p w:rsidR="00ED1822" w:rsidRPr="00ED1822" w:rsidRDefault="00ED1822" w:rsidP="00ED1822">
      <w:pPr>
        <w:pStyle w:val="Akapitzlist"/>
        <w:numPr>
          <w:ilvl w:val="0"/>
          <w:numId w:val="36"/>
        </w:numPr>
        <w:spacing w:after="160" w:line="360" w:lineRule="auto"/>
        <w:jc w:val="both"/>
        <w:rPr>
          <w:rFonts w:ascii="Arial" w:hAnsi="Arial"/>
          <w:sz w:val="24"/>
          <w:szCs w:val="24"/>
        </w:rPr>
      </w:pPr>
      <w:r w:rsidRPr="00ED1822">
        <w:rPr>
          <w:rFonts w:ascii="Arial" w:hAnsi="Arial"/>
          <w:sz w:val="24"/>
          <w:szCs w:val="24"/>
        </w:rPr>
        <w:t>Wykonanie 2017r. 195 435,49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Gmina Skulsk – Gminny Ośrodek Pomocy Społecznej</w:t>
      </w:r>
    </w:p>
    <w:p w:rsidR="00ED1822" w:rsidRPr="00ED1822" w:rsidRDefault="00ED1822" w:rsidP="00ED1822">
      <w:pPr>
        <w:pStyle w:val="Akapitzlist"/>
        <w:numPr>
          <w:ilvl w:val="0"/>
          <w:numId w:val="37"/>
        </w:numPr>
        <w:spacing w:after="160" w:line="360" w:lineRule="auto"/>
        <w:jc w:val="both"/>
        <w:rPr>
          <w:rFonts w:ascii="Arial" w:hAnsi="Arial"/>
          <w:sz w:val="24"/>
          <w:szCs w:val="24"/>
        </w:rPr>
      </w:pPr>
      <w:r w:rsidRPr="00ED1822">
        <w:rPr>
          <w:rFonts w:ascii="Arial" w:hAnsi="Arial"/>
          <w:sz w:val="24"/>
          <w:szCs w:val="24"/>
        </w:rPr>
        <w:t xml:space="preserve">Zatrudniła opiekunkę środowiskową do pracy z osobami niepełnosprawnymi i niesamodzielnymi w godzinach popołudniowych, wieczornych i weekendowych </w:t>
      </w:r>
    </w:p>
    <w:p w:rsidR="00ED1822" w:rsidRPr="00ED1822" w:rsidRDefault="00ED1822" w:rsidP="00ED1822">
      <w:pPr>
        <w:pStyle w:val="Akapitzlist"/>
        <w:numPr>
          <w:ilvl w:val="0"/>
          <w:numId w:val="37"/>
        </w:numPr>
        <w:spacing w:after="160" w:line="360" w:lineRule="auto"/>
        <w:jc w:val="both"/>
        <w:rPr>
          <w:rFonts w:ascii="Arial" w:hAnsi="Arial"/>
          <w:sz w:val="24"/>
          <w:szCs w:val="24"/>
        </w:rPr>
      </w:pPr>
      <w:r w:rsidRPr="00ED1822">
        <w:rPr>
          <w:rFonts w:ascii="Arial" w:hAnsi="Arial"/>
          <w:sz w:val="24"/>
          <w:szCs w:val="24"/>
        </w:rPr>
        <w:t>Zatrudniła specjalistów do pracy z rodzinami z problemami opiekuńczo wychowawczymi jako wsparcie dla asystenta rodzin</w:t>
      </w:r>
    </w:p>
    <w:p w:rsidR="00ED1822" w:rsidRPr="00ED1822" w:rsidRDefault="00ED1822" w:rsidP="00ED1822">
      <w:pPr>
        <w:pStyle w:val="Akapitzlist"/>
        <w:numPr>
          <w:ilvl w:val="0"/>
          <w:numId w:val="37"/>
        </w:numPr>
        <w:spacing w:after="160" w:line="360" w:lineRule="auto"/>
        <w:jc w:val="both"/>
        <w:rPr>
          <w:rFonts w:ascii="Arial" w:hAnsi="Arial"/>
          <w:sz w:val="24"/>
          <w:szCs w:val="24"/>
        </w:rPr>
      </w:pPr>
      <w:r w:rsidRPr="00ED1822">
        <w:rPr>
          <w:rFonts w:ascii="Arial" w:hAnsi="Arial"/>
          <w:sz w:val="24"/>
          <w:szCs w:val="24"/>
        </w:rPr>
        <w:t>Wykonanie za 2017r. 55 744,92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Gmina Sompolno – Miejsko – Gminny Ośrodek Pomocy Społecznej</w:t>
      </w:r>
    </w:p>
    <w:p w:rsidR="00ED1822" w:rsidRPr="00ED1822" w:rsidRDefault="00ED1822" w:rsidP="00ED1822">
      <w:pPr>
        <w:pStyle w:val="Akapitzlist"/>
        <w:numPr>
          <w:ilvl w:val="0"/>
          <w:numId w:val="38"/>
        </w:numPr>
        <w:spacing w:after="160" w:line="360" w:lineRule="auto"/>
        <w:jc w:val="both"/>
        <w:rPr>
          <w:rFonts w:ascii="Arial" w:hAnsi="Arial"/>
          <w:sz w:val="24"/>
          <w:szCs w:val="24"/>
        </w:rPr>
      </w:pPr>
      <w:r w:rsidRPr="00ED1822">
        <w:rPr>
          <w:rFonts w:ascii="Arial" w:hAnsi="Arial"/>
          <w:sz w:val="24"/>
          <w:szCs w:val="24"/>
        </w:rPr>
        <w:t xml:space="preserve">Zatrudniła specjalistów do pracy z rodzinami z problemami opiekuńczo wychowawczymi jako wsparcie dla asystenta rodzin Zostanie zatrudniony asystent rodziny </w:t>
      </w:r>
    </w:p>
    <w:p w:rsidR="00ED1822" w:rsidRPr="00ED1822" w:rsidRDefault="00ED1822" w:rsidP="00ED1822">
      <w:pPr>
        <w:pStyle w:val="Akapitzlist"/>
        <w:numPr>
          <w:ilvl w:val="0"/>
          <w:numId w:val="38"/>
        </w:numPr>
        <w:spacing w:after="160" w:line="360" w:lineRule="auto"/>
        <w:jc w:val="both"/>
        <w:rPr>
          <w:rFonts w:ascii="Arial" w:hAnsi="Arial"/>
          <w:sz w:val="24"/>
          <w:szCs w:val="24"/>
        </w:rPr>
      </w:pPr>
      <w:r w:rsidRPr="00ED1822">
        <w:rPr>
          <w:rFonts w:ascii="Arial" w:hAnsi="Arial"/>
          <w:sz w:val="24"/>
          <w:szCs w:val="24"/>
        </w:rPr>
        <w:t xml:space="preserve">Zatrudniła opiekunkę środowiskową do pracy z osobami niepełnosprawnymi i niesamodzielnymi w godzinach popołudniowych, wieczornych i weekendowych </w:t>
      </w:r>
    </w:p>
    <w:p w:rsidR="00ED1822" w:rsidRPr="00ED1822" w:rsidRDefault="00ED1822" w:rsidP="00ED1822">
      <w:pPr>
        <w:pStyle w:val="Akapitzlist"/>
        <w:numPr>
          <w:ilvl w:val="0"/>
          <w:numId w:val="38"/>
        </w:numPr>
        <w:spacing w:after="160" w:line="360" w:lineRule="auto"/>
        <w:jc w:val="both"/>
        <w:rPr>
          <w:rFonts w:ascii="Arial" w:hAnsi="Arial"/>
          <w:sz w:val="24"/>
          <w:szCs w:val="24"/>
        </w:rPr>
      </w:pPr>
      <w:r w:rsidRPr="00ED1822">
        <w:rPr>
          <w:rFonts w:ascii="Arial" w:hAnsi="Arial"/>
          <w:sz w:val="24"/>
          <w:szCs w:val="24"/>
        </w:rPr>
        <w:t>Wykonanie za 2017r. 87 734,17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Gmina Stare Miasto – Gminny Ośrodek Pomocy Społecznej</w:t>
      </w:r>
    </w:p>
    <w:p w:rsidR="00ED1822" w:rsidRPr="00ED1822" w:rsidRDefault="00ED1822" w:rsidP="00ED1822">
      <w:pPr>
        <w:pStyle w:val="Akapitzlist"/>
        <w:numPr>
          <w:ilvl w:val="0"/>
          <w:numId w:val="39"/>
        </w:numPr>
        <w:spacing w:after="160" w:line="360" w:lineRule="auto"/>
        <w:jc w:val="both"/>
        <w:rPr>
          <w:rFonts w:ascii="Arial" w:hAnsi="Arial"/>
          <w:sz w:val="24"/>
          <w:szCs w:val="24"/>
        </w:rPr>
      </w:pPr>
      <w:r w:rsidRPr="00ED1822">
        <w:rPr>
          <w:rFonts w:ascii="Arial" w:hAnsi="Arial"/>
          <w:sz w:val="24"/>
          <w:szCs w:val="24"/>
        </w:rPr>
        <w:t xml:space="preserve">Zatrudniła specjalistów do pracy z rodzinami z problemami opiekuńczo wychowawczymi jako wsparcie dla asystenta rodzin </w:t>
      </w:r>
    </w:p>
    <w:p w:rsidR="00ED1822" w:rsidRPr="00ED1822" w:rsidRDefault="00ED1822" w:rsidP="00ED1822">
      <w:pPr>
        <w:pStyle w:val="Akapitzlist"/>
        <w:numPr>
          <w:ilvl w:val="0"/>
          <w:numId w:val="39"/>
        </w:numPr>
        <w:spacing w:after="160" w:line="360" w:lineRule="auto"/>
        <w:jc w:val="both"/>
        <w:rPr>
          <w:rFonts w:ascii="Arial" w:hAnsi="Arial"/>
          <w:sz w:val="24"/>
          <w:szCs w:val="24"/>
        </w:rPr>
      </w:pPr>
      <w:r w:rsidRPr="00ED1822">
        <w:rPr>
          <w:rFonts w:ascii="Arial" w:hAnsi="Arial"/>
          <w:sz w:val="24"/>
          <w:szCs w:val="24"/>
        </w:rPr>
        <w:t xml:space="preserve">Zatrudniła asystenta rodziny </w:t>
      </w:r>
    </w:p>
    <w:p w:rsidR="00ED1822" w:rsidRPr="00ED1822" w:rsidRDefault="00ED1822" w:rsidP="00ED1822">
      <w:pPr>
        <w:pStyle w:val="Akapitzlist"/>
        <w:numPr>
          <w:ilvl w:val="0"/>
          <w:numId w:val="39"/>
        </w:numPr>
        <w:spacing w:after="160" w:line="360" w:lineRule="auto"/>
        <w:jc w:val="both"/>
        <w:rPr>
          <w:rFonts w:ascii="Arial" w:hAnsi="Arial"/>
          <w:sz w:val="24"/>
          <w:szCs w:val="24"/>
        </w:rPr>
      </w:pPr>
      <w:r w:rsidRPr="00ED1822">
        <w:rPr>
          <w:rFonts w:ascii="Arial" w:hAnsi="Arial"/>
          <w:sz w:val="24"/>
          <w:szCs w:val="24"/>
        </w:rPr>
        <w:t>Wykonanie za 2017r. 60 102,62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Gmina Ślesin – Miejsko – Gminny Ośrodek Pomocy Społecznej</w:t>
      </w:r>
    </w:p>
    <w:p w:rsidR="00ED1822" w:rsidRPr="00ED1822" w:rsidRDefault="00ED1822" w:rsidP="00ED1822">
      <w:pPr>
        <w:pStyle w:val="Akapitzlist"/>
        <w:numPr>
          <w:ilvl w:val="0"/>
          <w:numId w:val="40"/>
        </w:numPr>
        <w:spacing w:after="160" w:line="360" w:lineRule="auto"/>
        <w:rPr>
          <w:rFonts w:ascii="Arial" w:hAnsi="Arial"/>
          <w:sz w:val="24"/>
          <w:szCs w:val="24"/>
        </w:rPr>
      </w:pPr>
      <w:r w:rsidRPr="00ED1822">
        <w:rPr>
          <w:rFonts w:ascii="Arial" w:hAnsi="Arial"/>
          <w:sz w:val="24"/>
          <w:szCs w:val="24"/>
        </w:rPr>
        <w:lastRenderedPageBreak/>
        <w:t xml:space="preserve">Zatrudniła asystenta rodziny </w:t>
      </w:r>
    </w:p>
    <w:p w:rsidR="00ED1822" w:rsidRPr="00ED1822" w:rsidRDefault="00ED1822" w:rsidP="00ED1822">
      <w:pPr>
        <w:pStyle w:val="Akapitzlist"/>
        <w:numPr>
          <w:ilvl w:val="0"/>
          <w:numId w:val="40"/>
        </w:numPr>
        <w:spacing w:after="160" w:line="360" w:lineRule="auto"/>
        <w:jc w:val="both"/>
        <w:rPr>
          <w:rFonts w:ascii="Arial" w:hAnsi="Arial"/>
          <w:sz w:val="24"/>
          <w:szCs w:val="24"/>
        </w:rPr>
      </w:pPr>
      <w:r w:rsidRPr="00ED1822">
        <w:rPr>
          <w:rFonts w:ascii="Arial" w:hAnsi="Arial"/>
          <w:sz w:val="24"/>
          <w:szCs w:val="24"/>
        </w:rPr>
        <w:t xml:space="preserve">Zatrudniła 2 opiekunki środowiskowe do pracy z osobami niepełnosprawnymi i niesamodzielnymi w godzinach popołudniowych, wieczornych i weekendowych </w:t>
      </w:r>
    </w:p>
    <w:p w:rsidR="00ED1822" w:rsidRPr="00ED1822" w:rsidRDefault="00ED1822" w:rsidP="00ED1822">
      <w:pPr>
        <w:pStyle w:val="Akapitzlist"/>
        <w:numPr>
          <w:ilvl w:val="0"/>
          <w:numId w:val="40"/>
        </w:numPr>
        <w:spacing w:after="160" w:line="360" w:lineRule="auto"/>
        <w:jc w:val="both"/>
        <w:rPr>
          <w:rFonts w:ascii="Arial" w:hAnsi="Arial"/>
          <w:sz w:val="24"/>
          <w:szCs w:val="24"/>
        </w:rPr>
      </w:pPr>
      <w:r w:rsidRPr="00ED1822">
        <w:rPr>
          <w:rFonts w:ascii="Arial" w:hAnsi="Arial"/>
          <w:sz w:val="24"/>
          <w:szCs w:val="24"/>
        </w:rPr>
        <w:t xml:space="preserve">Zatrudniła specjalistów do pracy z rodzinami z problemami opiekuńczo wychowawczymi jako wsparcie dla asystenta rodzin </w:t>
      </w:r>
    </w:p>
    <w:p w:rsidR="00ED1822" w:rsidRPr="00ED1822" w:rsidRDefault="00ED1822" w:rsidP="00ED1822">
      <w:pPr>
        <w:pStyle w:val="Akapitzlist"/>
        <w:numPr>
          <w:ilvl w:val="0"/>
          <w:numId w:val="40"/>
        </w:numPr>
        <w:spacing w:after="160" w:line="360" w:lineRule="auto"/>
        <w:jc w:val="both"/>
        <w:rPr>
          <w:rFonts w:ascii="Arial" w:hAnsi="Arial"/>
          <w:sz w:val="24"/>
          <w:szCs w:val="24"/>
        </w:rPr>
      </w:pPr>
      <w:r w:rsidRPr="00ED1822">
        <w:rPr>
          <w:rFonts w:ascii="Arial" w:hAnsi="Arial"/>
          <w:sz w:val="24"/>
          <w:szCs w:val="24"/>
        </w:rPr>
        <w:t xml:space="preserve">Powołane zostały 3 rodziny wspierające, które pomagają rodzinom przeżywającym trudności w zakresie opieki i wychowania dzieci.  </w:t>
      </w:r>
    </w:p>
    <w:p w:rsidR="00ED1822" w:rsidRPr="00ED1822" w:rsidRDefault="00ED1822" w:rsidP="00ED1822">
      <w:pPr>
        <w:pStyle w:val="Akapitzlist"/>
        <w:numPr>
          <w:ilvl w:val="0"/>
          <w:numId w:val="40"/>
        </w:numPr>
        <w:spacing w:after="160" w:line="360" w:lineRule="auto"/>
        <w:jc w:val="both"/>
        <w:rPr>
          <w:rFonts w:ascii="Arial" w:hAnsi="Arial"/>
          <w:sz w:val="24"/>
          <w:szCs w:val="24"/>
        </w:rPr>
      </w:pPr>
      <w:r w:rsidRPr="00ED1822">
        <w:rPr>
          <w:rFonts w:ascii="Arial" w:hAnsi="Arial"/>
          <w:sz w:val="24"/>
          <w:szCs w:val="24"/>
        </w:rPr>
        <w:t xml:space="preserve">Zatrudniła psychologa, który pomaga rodzinom wspieranym </w:t>
      </w:r>
    </w:p>
    <w:p w:rsidR="00ED1822" w:rsidRPr="00ED1822" w:rsidRDefault="00ED1822" w:rsidP="00ED1822">
      <w:pPr>
        <w:pStyle w:val="Akapitzlist"/>
        <w:numPr>
          <w:ilvl w:val="0"/>
          <w:numId w:val="40"/>
        </w:numPr>
        <w:spacing w:after="160" w:line="360" w:lineRule="auto"/>
        <w:jc w:val="both"/>
        <w:rPr>
          <w:rFonts w:ascii="Arial" w:hAnsi="Arial"/>
          <w:sz w:val="24"/>
          <w:szCs w:val="24"/>
        </w:rPr>
      </w:pPr>
      <w:r w:rsidRPr="00ED1822">
        <w:rPr>
          <w:rFonts w:ascii="Arial" w:hAnsi="Arial"/>
          <w:sz w:val="24"/>
          <w:szCs w:val="24"/>
        </w:rPr>
        <w:t>Wykonanie za 2017r. 130 362,76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Gmina Wilczyn – Gminny Ośrodek Pomocy Społecznej</w:t>
      </w:r>
    </w:p>
    <w:p w:rsidR="00ED1822" w:rsidRPr="00ED1822" w:rsidRDefault="00ED1822" w:rsidP="00ED1822">
      <w:pPr>
        <w:pStyle w:val="Akapitzlist"/>
        <w:numPr>
          <w:ilvl w:val="0"/>
          <w:numId w:val="41"/>
        </w:numPr>
        <w:spacing w:after="160" w:line="360" w:lineRule="auto"/>
        <w:jc w:val="both"/>
        <w:rPr>
          <w:rFonts w:ascii="Arial" w:hAnsi="Arial"/>
          <w:sz w:val="24"/>
          <w:szCs w:val="24"/>
        </w:rPr>
      </w:pPr>
      <w:r w:rsidRPr="00ED1822">
        <w:rPr>
          <w:rFonts w:ascii="Arial" w:hAnsi="Arial"/>
          <w:sz w:val="24"/>
          <w:szCs w:val="24"/>
        </w:rPr>
        <w:t xml:space="preserve">Zatrudniła specjalistów do pracy z rodzinami z problemami opiekuńczo wychowawczymi jako wsparcie dla asystenta rodzin </w:t>
      </w:r>
    </w:p>
    <w:p w:rsidR="00ED1822" w:rsidRPr="00ED1822" w:rsidRDefault="00ED1822" w:rsidP="00ED1822">
      <w:pPr>
        <w:pStyle w:val="Akapitzlist"/>
        <w:numPr>
          <w:ilvl w:val="0"/>
          <w:numId w:val="41"/>
        </w:numPr>
        <w:spacing w:after="160" w:line="360" w:lineRule="auto"/>
        <w:jc w:val="both"/>
        <w:rPr>
          <w:rFonts w:ascii="Arial" w:hAnsi="Arial"/>
          <w:sz w:val="24"/>
          <w:szCs w:val="24"/>
        </w:rPr>
      </w:pPr>
      <w:r w:rsidRPr="00ED1822">
        <w:rPr>
          <w:rFonts w:ascii="Arial" w:hAnsi="Arial"/>
          <w:sz w:val="24"/>
          <w:szCs w:val="24"/>
        </w:rPr>
        <w:t xml:space="preserve">Zatrudniła asystenta rodziny </w:t>
      </w:r>
    </w:p>
    <w:p w:rsidR="00ED1822" w:rsidRPr="00ED1822" w:rsidRDefault="00ED1822" w:rsidP="00ED1822">
      <w:pPr>
        <w:pStyle w:val="Akapitzlist"/>
        <w:numPr>
          <w:ilvl w:val="0"/>
          <w:numId w:val="41"/>
        </w:numPr>
        <w:spacing w:after="160" w:line="360" w:lineRule="auto"/>
        <w:jc w:val="both"/>
        <w:rPr>
          <w:rFonts w:ascii="Arial" w:hAnsi="Arial"/>
          <w:sz w:val="24"/>
          <w:szCs w:val="24"/>
        </w:rPr>
      </w:pPr>
      <w:r w:rsidRPr="00ED1822">
        <w:rPr>
          <w:rFonts w:ascii="Arial" w:hAnsi="Arial"/>
          <w:sz w:val="24"/>
          <w:szCs w:val="24"/>
        </w:rPr>
        <w:t xml:space="preserve">Wykonanie za 2017r. 35 585,91zł </w:t>
      </w:r>
    </w:p>
    <w:p w:rsidR="00ED1822" w:rsidRPr="00ED1822" w:rsidRDefault="00ED1822" w:rsidP="00ED1822">
      <w:pPr>
        <w:pStyle w:val="Akapitzlist"/>
        <w:spacing w:line="360" w:lineRule="auto"/>
        <w:ind w:left="1080"/>
        <w:jc w:val="both"/>
        <w:rPr>
          <w:rFonts w:ascii="Arial" w:hAnsi="Arial"/>
          <w:sz w:val="24"/>
          <w:szCs w:val="24"/>
        </w:rPr>
      </w:pP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Towarzystwo Przyjaciół Dzieci Oddział Powiatowy w Koninie</w:t>
      </w:r>
    </w:p>
    <w:p w:rsidR="00ED1822" w:rsidRPr="00ED1822" w:rsidRDefault="00ED1822" w:rsidP="00ED1822">
      <w:pPr>
        <w:pStyle w:val="Akapitzlist"/>
        <w:numPr>
          <w:ilvl w:val="0"/>
          <w:numId w:val="42"/>
        </w:numPr>
        <w:spacing w:after="160" w:line="360" w:lineRule="auto"/>
        <w:jc w:val="both"/>
        <w:rPr>
          <w:rFonts w:ascii="Arial" w:hAnsi="Arial"/>
          <w:sz w:val="24"/>
          <w:szCs w:val="24"/>
        </w:rPr>
      </w:pPr>
      <w:r w:rsidRPr="00ED1822">
        <w:rPr>
          <w:rFonts w:ascii="Arial" w:hAnsi="Arial"/>
          <w:sz w:val="24"/>
          <w:szCs w:val="24"/>
        </w:rPr>
        <w:t>Wprowadziło do 5 środowiskowych ognisk wychowawczych zajęcia  wyrównujące braki językowe,  matematyczne, kulturalne</w:t>
      </w:r>
    </w:p>
    <w:p w:rsidR="00ED1822" w:rsidRPr="00ED1822" w:rsidRDefault="00ED1822" w:rsidP="00ED1822">
      <w:pPr>
        <w:pStyle w:val="Akapitzlist"/>
        <w:numPr>
          <w:ilvl w:val="0"/>
          <w:numId w:val="42"/>
        </w:numPr>
        <w:spacing w:after="160" w:line="360" w:lineRule="auto"/>
        <w:jc w:val="both"/>
        <w:rPr>
          <w:rFonts w:ascii="Arial" w:hAnsi="Arial"/>
          <w:sz w:val="24"/>
          <w:szCs w:val="24"/>
        </w:rPr>
      </w:pPr>
      <w:r w:rsidRPr="00ED1822">
        <w:rPr>
          <w:rFonts w:ascii="Arial" w:hAnsi="Arial"/>
          <w:sz w:val="24"/>
          <w:szCs w:val="24"/>
        </w:rPr>
        <w:t>Zajęcia socjoterapeutyczne</w:t>
      </w:r>
    </w:p>
    <w:p w:rsidR="00ED1822" w:rsidRPr="00ED1822" w:rsidRDefault="00ED1822" w:rsidP="00ED1822">
      <w:pPr>
        <w:pStyle w:val="Akapitzlist"/>
        <w:numPr>
          <w:ilvl w:val="0"/>
          <w:numId w:val="42"/>
        </w:numPr>
        <w:spacing w:after="160" w:line="360" w:lineRule="auto"/>
        <w:jc w:val="both"/>
        <w:rPr>
          <w:rFonts w:ascii="Arial" w:hAnsi="Arial"/>
          <w:sz w:val="24"/>
          <w:szCs w:val="24"/>
        </w:rPr>
      </w:pPr>
      <w:r w:rsidRPr="00ED1822">
        <w:rPr>
          <w:rFonts w:ascii="Arial" w:hAnsi="Arial"/>
          <w:sz w:val="24"/>
          <w:szCs w:val="24"/>
        </w:rPr>
        <w:t>warsztaty dla rodziców – trening umiejętności rodzicielskich i wychowawczych</w:t>
      </w:r>
    </w:p>
    <w:p w:rsidR="00ED1822" w:rsidRPr="00ED1822" w:rsidRDefault="00ED1822" w:rsidP="00ED1822">
      <w:pPr>
        <w:pStyle w:val="Akapitzlist"/>
        <w:numPr>
          <w:ilvl w:val="0"/>
          <w:numId w:val="42"/>
        </w:numPr>
        <w:spacing w:after="160" w:line="360" w:lineRule="auto"/>
        <w:jc w:val="both"/>
        <w:rPr>
          <w:rFonts w:ascii="Arial" w:hAnsi="Arial"/>
          <w:sz w:val="24"/>
          <w:szCs w:val="24"/>
        </w:rPr>
      </w:pPr>
      <w:r w:rsidRPr="00ED1822">
        <w:rPr>
          <w:rFonts w:ascii="Arial" w:hAnsi="Arial"/>
          <w:sz w:val="24"/>
          <w:szCs w:val="24"/>
        </w:rPr>
        <w:t>wykonanie za 2017r. 88 775,84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 xml:space="preserve">Fundacja im. Doktora Piotra </w:t>
      </w:r>
      <w:proofErr w:type="spellStart"/>
      <w:r w:rsidRPr="00ED1822">
        <w:rPr>
          <w:rFonts w:ascii="Arial" w:hAnsi="Arial"/>
          <w:sz w:val="24"/>
          <w:szCs w:val="24"/>
        </w:rPr>
        <w:t>Janaszka</w:t>
      </w:r>
      <w:proofErr w:type="spellEnd"/>
      <w:r w:rsidRPr="00ED1822">
        <w:rPr>
          <w:rFonts w:ascii="Arial" w:hAnsi="Arial"/>
          <w:sz w:val="24"/>
          <w:szCs w:val="24"/>
        </w:rPr>
        <w:t xml:space="preserve"> PODAJ DALEJ</w:t>
      </w:r>
    </w:p>
    <w:p w:rsidR="00ED1822" w:rsidRPr="00ED1822" w:rsidRDefault="00ED1822" w:rsidP="00ED1822">
      <w:pPr>
        <w:pStyle w:val="Akapitzlist"/>
        <w:numPr>
          <w:ilvl w:val="0"/>
          <w:numId w:val="43"/>
        </w:numPr>
        <w:spacing w:after="160" w:line="360" w:lineRule="auto"/>
        <w:jc w:val="both"/>
        <w:rPr>
          <w:rFonts w:ascii="Arial" w:hAnsi="Arial"/>
          <w:sz w:val="24"/>
          <w:szCs w:val="24"/>
        </w:rPr>
      </w:pPr>
      <w:r w:rsidRPr="00ED1822">
        <w:rPr>
          <w:rFonts w:ascii="Arial" w:hAnsi="Arial"/>
          <w:sz w:val="24"/>
          <w:szCs w:val="24"/>
        </w:rPr>
        <w:t>Wdrażanie indywidualnych usług wsparcia osób niepełnosprawnościami – poprzez:</w:t>
      </w:r>
    </w:p>
    <w:p w:rsidR="00ED1822" w:rsidRPr="00ED1822" w:rsidRDefault="00ED1822" w:rsidP="00ED1822">
      <w:pPr>
        <w:pStyle w:val="Akapitzlist"/>
        <w:numPr>
          <w:ilvl w:val="1"/>
          <w:numId w:val="43"/>
        </w:numPr>
        <w:spacing w:after="160" w:line="360" w:lineRule="auto"/>
        <w:jc w:val="both"/>
        <w:rPr>
          <w:rFonts w:ascii="Arial" w:hAnsi="Arial"/>
          <w:sz w:val="24"/>
          <w:szCs w:val="24"/>
        </w:rPr>
      </w:pPr>
      <w:r w:rsidRPr="00ED1822">
        <w:rPr>
          <w:rFonts w:ascii="Arial" w:hAnsi="Arial"/>
          <w:sz w:val="24"/>
          <w:szCs w:val="24"/>
        </w:rPr>
        <w:t xml:space="preserve">asystenta osobistego w społeczności lokalnej, </w:t>
      </w:r>
    </w:p>
    <w:p w:rsidR="00ED1822" w:rsidRPr="00ED1822" w:rsidRDefault="00ED1822" w:rsidP="00ED1822">
      <w:pPr>
        <w:pStyle w:val="Akapitzlist"/>
        <w:numPr>
          <w:ilvl w:val="1"/>
          <w:numId w:val="43"/>
        </w:numPr>
        <w:spacing w:after="160" w:line="360" w:lineRule="auto"/>
        <w:jc w:val="both"/>
        <w:rPr>
          <w:rFonts w:ascii="Arial" w:hAnsi="Arial"/>
          <w:sz w:val="24"/>
          <w:szCs w:val="24"/>
        </w:rPr>
      </w:pPr>
      <w:r w:rsidRPr="00ED1822">
        <w:rPr>
          <w:rFonts w:ascii="Arial" w:hAnsi="Arial"/>
          <w:sz w:val="24"/>
          <w:szCs w:val="24"/>
        </w:rPr>
        <w:t xml:space="preserve">zajęcia funkcjonalnej rehabilitacji adaptacyjnej, </w:t>
      </w:r>
    </w:p>
    <w:p w:rsidR="00ED1822" w:rsidRPr="00ED1822" w:rsidRDefault="00ED1822" w:rsidP="00ED1822">
      <w:pPr>
        <w:pStyle w:val="Akapitzlist"/>
        <w:numPr>
          <w:ilvl w:val="1"/>
          <w:numId w:val="43"/>
        </w:numPr>
        <w:spacing w:after="160" w:line="360" w:lineRule="auto"/>
        <w:jc w:val="both"/>
        <w:rPr>
          <w:rFonts w:ascii="Arial" w:hAnsi="Arial"/>
          <w:sz w:val="24"/>
          <w:szCs w:val="24"/>
        </w:rPr>
      </w:pPr>
      <w:r w:rsidRPr="00ED1822">
        <w:rPr>
          <w:rFonts w:ascii="Arial" w:hAnsi="Arial"/>
          <w:sz w:val="24"/>
          <w:szCs w:val="24"/>
        </w:rPr>
        <w:t xml:space="preserve">zajęcia  pedagogiczne, logopedyczne, psychologiczne </w:t>
      </w:r>
    </w:p>
    <w:p w:rsidR="00ED1822" w:rsidRPr="00ED1822" w:rsidRDefault="00ED1822" w:rsidP="00ED1822">
      <w:pPr>
        <w:pStyle w:val="Akapitzlist"/>
        <w:numPr>
          <w:ilvl w:val="0"/>
          <w:numId w:val="43"/>
        </w:numPr>
        <w:spacing w:after="160" w:line="360" w:lineRule="auto"/>
        <w:jc w:val="both"/>
        <w:rPr>
          <w:rFonts w:ascii="Arial" w:hAnsi="Arial"/>
          <w:sz w:val="24"/>
          <w:szCs w:val="24"/>
        </w:rPr>
      </w:pPr>
      <w:r w:rsidRPr="00ED1822">
        <w:rPr>
          <w:rFonts w:ascii="Arial" w:hAnsi="Arial"/>
          <w:sz w:val="24"/>
          <w:szCs w:val="24"/>
        </w:rPr>
        <w:t xml:space="preserve">Wdrażanie grupowych usług wsparcia osób niepełnosprawnych poprzez: </w:t>
      </w:r>
    </w:p>
    <w:p w:rsidR="00ED1822" w:rsidRPr="00ED1822" w:rsidRDefault="00ED1822" w:rsidP="00ED1822">
      <w:pPr>
        <w:pStyle w:val="Akapitzlist"/>
        <w:numPr>
          <w:ilvl w:val="1"/>
          <w:numId w:val="43"/>
        </w:numPr>
        <w:spacing w:after="160" w:line="360" w:lineRule="auto"/>
        <w:jc w:val="both"/>
        <w:rPr>
          <w:rFonts w:ascii="Arial" w:hAnsi="Arial"/>
          <w:sz w:val="24"/>
          <w:szCs w:val="24"/>
        </w:rPr>
      </w:pPr>
      <w:r w:rsidRPr="00ED1822">
        <w:rPr>
          <w:rFonts w:ascii="Arial" w:hAnsi="Arial"/>
          <w:sz w:val="24"/>
          <w:szCs w:val="24"/>
        </w:rPr>
        <w:t>zajęcia aktywnej rehabilitacji</w:t>
      </w:r>
    </w:p>
    <w:p w:rsidR="00ED1822" w:rsidRPr="00ED1822" w:rsidRDefault="00ED1822" w:rsidP="00ED1822">
      <w:pPr>
        <w:pStyle w:val="Akapitzlist"/>
        <w:numPr>
          <w:ilvl w:val="1"/>
          <w:numId w:val="43"/>
        </w:numPr>
        <w:spacing w:after="160" w:line="360" w:lineRule="auto"/>
        <w:jc w:val="both"/>
        <w:rPr>
          <w:rFonts w:ascii="Arial" w:hAnsi="Arial"/>
          <w:sz w:val="24"/>
          <w:szCs w:val="24"/>
        </w:rPr>
      </w:pPr>
      <w:r w:rsidRPr="00ED1822">
        <w:rPr>
          <w:rFonts w:ascii="Arial" w:hAnsi="Arial"/>
          <w:sz w:val="24"/>
          <w:szCs w:val="24"/>
        </w:rPr>
        <w:t>zajęcia rehabilitacyjno-sportowe</w:t>
      </w:r>
    </w:p>
    <w:p w:rsidR="00ED1822" w:rsidRPr="00ED1822" w:rsidRDefault="00ED1822" w:rsidP="00ED1822">
      <w:pPr>
        <w:pStyle w:val="Akapitzlist"/>
        <w:numPr>
          <w:ilvl w:val="1"/>
          <w:numId w:val="43"/>
        </w:numPr>
        <w:spacing w:after="160" w:line="360" w:lineRule="auto"/>
        <w:jc w:val="both"/>
        <w:rPr>
          <w:rFonts w:ascii="Arial" w:hAnsi="Arial"/>
          <w:sz w:val="24"/>
          <w:szCs w:val="24"/>
        </w:rPr>
      </w:pPr>
      <w:r w:rsidRPr="00ED1822">
        <w:rPr>
          <w:rFonts w:ascii="Arial" w:hAnsi="Arial"/>
          <w:sz w:val="24"/>
          <w:szCs w:val="24"/>
        </w:rPr>
        <w:lastRenderedPageBreak/>
        <w:t>zajęcia różnych form arteterapii</w:t>
      </w:r>
    </w:p>
    <w:p w:rsidR="00ED1822" w:rsidRPr="00ED1822" w:rsidRDefault="00ED1822" w:rsidP="00ED1822">
      <w:pPr>
        <w:pStyle w:val="Akapitzlist"/>
        <w:numPr>
          <w:ilvl w:val="1"/>
          <w:numId w:val="43"/>
        </w:numPr>
        <w:spacing w:after="160" w:line="360" w:lineRule="auto"/>
        <w:jc w:val="both"/>
        <w:rPr>
          <w:rFonts w:ascii="Arial" w:hAnsi="Arial"/>
          <w:sz w:val="24"/>
          <w:szCs w:val="24"/>
        </w:rPr>
      </w:pPr>
      <w:r w:rsidRPr="00ED1822">
        <w:rPr>
          <w:rFonts w:ascii="Arial" w:hAnsi="Arial"/>
          <w:sz w:val="24"/>
          <w:szCs w:val="24"/>
        </w:rPr>
        <w:t xml:space="preserve">warsztaty niezależnego życia </w:t>
      </w:r>
    </w:p>
    <w:p w:rsidR="00ED1822" w:rsidRPr="00ED1822" w:rsidRDefault="00ED1822" w:rsidP="00ED1822">
      <w:pPr>
        <w:pStyle w:val="Akapitzlist"/>
        <w:numPr>
          <w:ilvl w:val="1"/>
          <w:numId w:val="43"/>
        </w:numPr>
        <w:spacing w:after="160" w:line="360" w:lineRule="auto"/>
        <w:jc w:val="both"/>
        <w:rPr>
          <w:rFonts w:ascii="Arial" w:hAnsi="Arial"/>
          <w:sz w:val="24"/>
          <w:szCs w:val="24"/>
        </w:rPr>
      </w:pPr>
      <w:r w:rsidRPr="00ED1822">
        <w:rPr>
          <w:rFonts w:ascii="Arial" w:hAnsi="Arial"/>
          <w:sz w:val="24"/>
          <w:szCs w:val="24"/>
        </w:rPr>
        <w:t xml:space="preserve">warsztaty dla rodziców / opiekunów osób z niepełnosprawnościami </w:t>
      </w:r>
    </w:p>
    <w:p w:rsidR="00ED1822" w:rsidRPr="00ED1822" w:rsidRDefault="00ED1822" w:rsidP="00ED1822">
      <w:pPr>
        <w:pStyle w:val="Akapitzlist"/>
        <w:numPr>
          <w:ilvl w:val="0"/>
          <w:numId w:val="43"/>
        </w:numPr>
        <w:spacing w:after="160" w:line="360" w:lineRule="auto"/>
        <w:jc w:val="both"/>
        <w:rPr>
          <w:rFonts w:ascii="Arial" w:hAnsi="Arial"/>
          <w:sz w:val="24"/>
          <w:szCs w:val="24"/>
        </w:rPr>
      </w:pPr>
      <w:r w:rsidRPr="00ED1822">
        <w:rPr>
          <w:rFonts w:ascii="Arial" w:hAnsi="Arial"/>
          <w:sz w:val="24"/>
          <w:szCs w:val="24"/>
        </w:rPr>
        <w:t>wykonanie za 2017r. 210 203,27 zł</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 xml:space="preserve">Fundacja Aktywności Lokalnej </w:t>
      </w:r>
    </w:p>
    <w:p w:rsidR="00ED1822" w:rsidRPr="00ED1822" w:rsidRDefault="00ED1822" w:rsidP="00ED1822">
      <w:pPr>
        <w:pStyle w:val="Akapitzlist"/>
        <w:numPr>
          <w:ilvl w:val="0"/>
          <w:numId w:val="44"/>
        </w:numPr>
        <w:spacing w:after="160" w:line="360" w:lineRule="auto"/>
        <w:jc w:val="both"/>
        <w:rPr>
          <w:rFonts w:ascii="Arial" w:hAnsi="Arial"/>
          <w:sz w:val="24"/>
          <w:szCs w:val="24"/>
        </w:rPr>
      </w:pPr>
      <w:r w:rsidRPr="00ED1822">
        <w:rPr>
          <w:rFonts w:ascii="Arial" w:hAnsi="Arial"/>
          <w:sz w:val="24"/>
          <w:szCs w:val="24"/>
        </w:rPr>
        <w:t>Utworzenie dwóch placówek wsparcia dziennego dla młodzieży od 13 do 18 lat KARnet13+ na terenie gminy Wierzbinek i Krzymów (przystosowanie pomieszczeń, umeblowanie, wyposażenie, zatrudnienie kadry, zatrudnienie specjalistów do pracy z młodzieżą, zakup materiałów do zajęć)</w:t>
      </w:r>
    </w:p>
    <w:p w:rsidR="00ED1822" w:rsidRPr="00ED1822" w:rsidRDefault="00ED1822" w:rsidP="00ED1822">
      <w:pPr>
        <w:pStyle w:val="Akapitzlist"/>
        <w:numPr>
          <w:ilvl w:val="0"/>
          <w:numId w:val="44"/>
        </w:numPr>
        <w:spacing w:after="160" w:line="360" w:lineRule="auto"/>
        <w:jc w:val="both"/>
        <w:rPr>
          <w:rFonts w:ascii="Arial" w:hAnsi="Arial"/>
          <w:sz w:val="24"/>
          <w:szCs w:val="24"/>
        </w:rPr>
      </w:pPr>
      <w:r w:rsidRPr="00ED1822">
        <w:rPr>
          <w:rFonts w:ascii="Arial" w:hAnsi="Arial"/>
          <w:sz w:val="24"/>
          <w:szCs w:val="24"/>
        </w:rPr>
        <w:t>Wykonanie za 2017r. 145 554,80 zł</w:t>
      </w:r>
    </w:p>
    <w:p w:rsidR="00ED1822" w:rsidRPr="00ED1822" w:rsidRDefault="00ED1822" w:rsidP="00ED1822">
      <w:pPr>
        <w:pStyle w:val="Akapitzlist"/>
        <w:numPr>
          <w:ilvl w:val="0"/>
          <w:numId w:val="44"/>
        </w:numPr>
        <w:spacing w:after="160" w:line="360" w:lineRule="auto"/>
        <w:jc w:val="both"/>
        <w:rPr>
          <w:rFonts w:ascii="Arial" w:hAnsi="Arial"/>
          <w:sz w:val="24"/>
          <w:szCs w:val="24"/>
        </w:rPr>
      </w:pPr>
      <w:r w:rsidRPr="00ED1822">
        <w:rPr>
          <w:rFonts w:ascii="Arial" w:hAnsi="Arial"/>
          <w:sz w:val="24"/>
          <w:szCs w:val="24"/>
        </w:rPr>
        <w:t xml:space="preserve">Rezygnacja z realizacji projektu w styczniu 2018r. </w:t>
      </w:r>
    </w:p>
    <w:p w:rsidR="00ED1822" w:rsidRPr="00ED1822" w:rsidRDefault="00ED1822" w:rsidP="00ED1822">
      <w:pPr>
        <w:pStyle w:val="Akapitzlist"/>
        <w:numPr>
          <w:ilvl w:val="0"/>
          <w:numId w:val="30"/>
        </w:numPr>
        <w:spacing w:after="160" w:line="360" w:lineRule="auto"/>
        <w:jc w:val="both"/>
        <w:rPr>
          <w:rFonts w:ascii="Arial" w:hAnsi="Arial"/>
          <w:sz w:val="24"/>
          <w:szCs w:val="24"/>
        </w:rPr>
      </w:pPr>
      <w:r w:rsidRPr="00ED1822">
        <w:rPr>
          <w:rFonts w:ascii="Arial" w:hAnsi="Arial"/>
          <w:sz w:val="24"/>
          <w:szCs w:val="24"/>
        </w:rPr>
        <w:t xml:space="preserve">Towarzystwo Inicjatyw Obywatelskich </w:t>
      </w:r>
    </w:p>
    <w:p w:rsidR="00ED1822" w:rsidRPr="00ED1822" w:rsidRDefault="00ED1822" w:rsidP="00ED1822">
      <w:pPr>
        <w:pStyle w:val="Akapitzlist"/>
        <w:numPr>
          <w:ilvl w:val="0"/>
          <w:numId w:val="44"/>
        </w:numPr>
        <w:spacing w:after="160" w:line="360" w:lineRule="auto"/>
        <w:jc w:val="both"/>
        <w:rPr>
          <w:rFonts w:ascii="Arial" w:hAnsi="Arial"/>
          <w:sz w:val="24"/>
          <w:szCs w:val="24"/>
        </w:rPr>
      </w:pPr>
      <w:r w:rsidRPr="00ED1822">
        <w:rPr>
          <w:rFonts w:ascii="Arial" w:hAnsi="Arial"/>
          <w:sz w:val="24"/>
          <w:szCs w:val="24"/>
        </w:rPr>
        <w:t xml:space="preserve">Utworzenie Świetlicy Środowiskowej w Kopydłowie (przystosowane pomieszczenia, umeblowanie, wyposażenie, zatrudnienie kadry, zatrudnienie specjalistów do pracy z dziećmi, zakup materiałów do zajęć) </w:t>
      </w:r>
    </w:p>
    <w:p w:rsidR="00ED1822" w:rsidRPr="00ED1822" w:rsidRDefault="00ED1822" w:rsidP="00ED1822">
      <w:pPr>
        <w:pStyle w:val="Akapitzlist"/>
        <w:numPr>
          <w:ilvl w:val="0"/>
          <w:numId w:val="44"/>
        </w:numPr>
        <w:spacing w:after="160" w:line="360" w:lineRule="auto"/>
        <w:jc w:val="both"/>
        <w:rPr>
          <w:rFonts w:ascii="Arial" w:hAnsi="Arial"/>
          <w:sz w:val="24"/>
          <w:szCs w:val="24"/>
        </w:rPr>
      </w:pPr>
      <w:r w:rsidRPr="00ED1822">
        <w:rPr>
          <w:rFonts w:ascii="Arial" w:hAnsi="Arial"/>
          <w:sz w:val="24"/>
          <w:szCs w:val="24"/>
        </w:rPr>
        <w:t>Wprowadzono do 3 świetlic środowiskowych zajęć wyrównujących braki językowe,  matematyczne, kulturalne</w:t>
      </w:r>
    </w:p>
    <w:p w:rsidR="00ED1822" w:rsidRPr="00ED1822" w:rsidRDefault="00ED1822" w:rsidP="00ED1822">
      <w:pPr>
        <w:pStyle w:val="Akapitzlist"/>
        <w:numPr>
          <w:ilvl w:val="0"/>
          <w:numId w:val="44"/>
        </w:numPr>
        <w:spacing w:after="160" w:line="360" w:lineRule="auto"/>
        <w:jc w:val="both"/>
        <w:rPr>
          <w:rFonts w:ascii="Arial" w:hAnsi="Arial"/>
          <w:sz w:val="24"/>
          <w:szCs w:val="24"/>
        </w:rPr>
      </w:pPr>
      <w:r w:rsidRPr="00ED1822">
        <w:rPr>
          <w:rFonts w:ascii="Arial" w:hAnsi="Arial"/>
          <w:sz w:val="24"/>
          <w:szCs w:val="24"/>
        </w:rPr>
        <w:t>Zajęcia socjoterapeutyczne, wsparcie psychologiczne</w:t>
      </w:r>
    </w:p>
    <w:p w:rsidR="00ED1822" w:rsidRPr="00ED1822" w:rsidRDefault="00ED1822" w:rsidP="00ED1822">
      <w:pPr>
        <w:pStyle w:val="Akapitzlist"/>
        <w:numPr>
          <w:ilvl w:val="0"/>
          <w:numId w:val="44"/>
        </w:numPr>
        <w:spacing w:after="160" w:line="360" w:lineRule="auto"/>
        <w:jc w:val="both"/>
        <w:rPr>
          <w:rFonts w:ascii="Arial" w:hAnsi="Arial"/>
          <w:sz w:val="24"/>
          <w:szCs w:val="24"/>
        </w:rPr>
      </w:pPr>
      <w:r w:rsidRPr="00ED1822">
        <w:rPr>
          <w:rFonts w:ascii="Arial" w:hAnsi="Arial"/>
          <w:sz w:val="24"/>
          <w:szCs w:val="24"/>
        </w:rPr>
        <w:t xml:space="preserve">warsztaty dla rodziców – trening umiejętności rodzicielskich i wychowawczych </w:t>
      </w:r>
    </w:p>
    <w:p w:rsidR="00ED1822" w:rsidRPr="00ED1822" w:rsidRDefault="00ED1822" w:rsidP="00ED1822">
      <w:pPr>
        <w:pStyle w:val="Akapitzlist"/>
        <w:numPr>
          <w:ilvl w:val="0"/>
          <w:numId w:val="44"/>
        </w:numPr>
        <w:spacing w:after="160" w:line="360" w:lineRule="auto"/>
        <w:jc w:val="both"/>
        <w:rPr>
          <w:rFonts w:ascii="Arial" w:hAnsi="Arial"/>
          <w:sz w:val="24"/>
          <w:szCs w:val="24"/>
        </w:rPr>
      </w:pPr>
      <w:r w:rsidRPr="00ED1822">
        <w:rPr>
          <w:rFonts w:ascii="Arial" w:hAnsi="Arial"/>
          <w:sz w:val="24"/>
          <w:szCs w:val="24"/>
        </w:rPr>
        <w:t xml:space="preserve">wykonanie w 2017r. 118 159,47zł </w:t>
      </w:r>
    </w:p>
    <w:p w:rsidR="00ED1822" w:rsidRPr="00ED1822" w:rsidRDefault="00ED1822" w:rsidP="00ED1822">
      <w:pPr>
        <w:spacing w:line="360" w:lineRule="auto"/>
        <w:jc w:val="both"/>
        <w:rPr>
          <w:rFonts w:ascii="Arial" w:hAnsi="Arial" w:cs="Arial"/>
          <w:sz w:val="24"/>
          <w:szCs w:val="24"/>
        </w:rPr>
      </w:pPr>
      <w:r w:rsidRPr="00ED1822">
        <w:rPr>
          <w:rFonts w:ascii="Arial" w:hAnsi="Arial" w:cs="Arial"/>
          <w:sz w:val="24"/>
          <w:szCs w:val="24"/>
        </w:rPr>
        <w:t>Całkowita wartość projektu: 3 979 499,05 zł</w:t>
      </w:r>
    </w:p>
    <w:p w:rsidR="00ED1822" w:rsidRPr="00ED1822" w:rsidRDefault="00ED1822" w:rsidP="00ED1822">
      <w:pPr>
        <w:spacing w:line="360" w:lineRule="auto"/>
        <w:jc w:val="both"/>
        <w:rPr>
          <w:rFonts w:ascii="Arial" w:hAnsi="Arial" w:cs="Arial"/>
          <w:b/>
          <w:sz w:val="24"/>
          <w:szCs w:val="24"/>
        </w:rPr>
      </w:pPr>
      <w:r w:rsidRPr="00ED1822">
        <w:rPr>
          <w:rFonts w:ascii="Arial" w:hAnsi="Arial" w:cs="Arial"/>
          <w:b/>
          <w:sz w:val="24"/>
          <w:szCs w:val="24"/>
        </w:rPr>
        <w:t>Kwota dofinansowania: 3 780 524,09; w 2017r wykonano: 1 751 739,08 zł</w:t>
      </w:r>
    </w:p>
    <w:p w:rsidR="00ED1822" w:rsidRPr="00ED1822" w:rsidRDefault="00ED1822" w:rsidP="00ED1822">
      <w:pPr>
        <w:spacing w:line="360" w:lineRule="auto"/>
        <w:ind w:firstLine="708"/>
        <w:jc w:val="both"/>
        <w:rPr>
          <w:rFonts w:ascii="Arial" w:hAnsi="Arial" w:cs="Arial"/>
          <w:b/>
          <w:sz w:val="24"/>
          <w:szCs w:val="24"/>
        </w:rPr>
      </w:pPr>
      <w:r w:rsidRPr="00ED1822">
        <w:rPr>
          <w:rFonts w:ascii="Arial" w:hAnsi="Arial" w:cs="Arial"/>
          <w:b/>
          <w:sz w:val="24"/>
          <w:szCs w:val="24"/>
        </w:rPr>
        <w:t>w tym – środki europejskie:  3 382 574,18; w 2017r. wykonano: 1 567 210, 68 zł</w:t>
      </w:r>
    </w:p>
    <w:p w:rsidR="00ED1822" w:rsidRPr="00ED1822" w:rsidRDefault="00ED1822" w:rsidP="00ED1822">
      <w:pPr>
        <w:spacing w:line="360" w:lineRule="auto"/>
        <w:ind w:left="708" w:firstLine="708"/>
        <w:jc w:val="both"/>
        <w:rPr>
          <w:rFonts w:ascii="Arial" w:hAnsi="Arial" w:cs="Arial"/>
          <w:b/>
          <w:sz w:val="24"/>
          <w:szCs w:val="24"/>
        </w:rPr>
      </w:pPr>
      <w:r w:rsidRPr="00ED1822">
        <w:rPr>
          <w:rFonts w:ascii="Arial" w:hAnsi="Arial" w:cs="Arial"/>
          <w:b/>
          <w:sz w:val="24"/>
          <w:szCs w:val="24"/>
        </w:rPr>
        <w:t xml:space="preserve">  budżet państwa: 397 949,91; w 2017 r. wykonano:184 528,40zł</w:t>
      </w:r>
    </w:p>
    <w:p w:rsidR="00ED1822" w:rsidRPr="00ED1822" w:rsidRDefault="00ED1822" w:rsidP="00ED1822">
      <w:pPr>
        <w:spacing w:line="360" w:lineRule="auto"/>
        <w:jc w:val="both"/>
        <w:rPr>
          <w:rFonts w:ascii="Arial" w:hAnsi="Arial" w:cs="Arial"/>
          <w:b/>
          <w:sz w:val="24"/>
          <w:szCs w:val="24"/>
        </w:rPr>
      </w:pPr>
      <w:r w:rsidRPr="00ED1822">
        <w:rPr>
          <w:rFonts w:ascii="Arial" w:hAnsi="Arial" w:cs="Arial"/>
          <w:b/>
          <w:sz w:val="24"/>
          <w:szCs w:val="24"/>
        </w:rPr>
        <w:t>Wkład własny – środki jednostek samorządu terytorialnego: 198 974,96zł; w 2017r. wykonano: 104 724,37zł</w:t>
      </w:r>
    </w:p>
    <w:p w:rsidR="00ED1822" w:rsidRPr="00ED1822" w:rsidRDefault="00ED1822" w:rsidP="00ED1822">
      <w:pPr>
        <w:spacing w:line="360" w:lineRule="auto"/>
        <w:jc w:val="both"/>
        <w:rPr>
          <w:rFonts w:ascii="Arial" w:hAnsi="Arial" w:cs="Arial"/>
          <w:sz w:val="24"/>
          <w:szCs w:val="24"/>
        </w:rPr>
      </w:pPr>
    </w:p>
    <w:p w:rsidR="00ED1822" w:rsidRPr="00ED1822" w:rsidRDefault="00ED1822" w:rsidP="00ED1822">
      <w:pPr>
        <w:spacing w:line="360" w:lineRule="auto"/>
        <w:jc w:val="center"/>
        <w:rPr>
          <w:rFonts w:ascii="Arial" w:hAnsi="Arial" w:cs="Arial"/>
          <w:sz w:val="24"/>
          <w:szCs w:val="24"/>
        </w:rPr>
      </w:pPr>
      <w:r w:rsidRPr="00ED1822">
        <w:rPr>
          <w:rFonts w:ascii="Arial" w:hAnsi="Arial" w:cs="Arial"/>
          <w:sz w:val="24"/>
          <w:szCs w:val="24"/>
        </w:rPr>
        <w:lastRenderedPageBreak/>
        <w:t xml:space="preserve">Partnerzy realizujący projekt w ramach zachowania trwałości rezultatów gwarantują świadczenie usług przez okres 24 miesięcy po zakończeniu realizacji projektu tj. </w:t>
      </w:r>
      <w:r w:rsidRPr="00ED1822">
        <w:rPr>
          <w:rFonts w:ascii="Arial" w:hAnsi="Arial" w:cs="Arial"/>
          <w:sz w:val="24"/>
          <w:szCs w:val="24"/>
        </w:rPr>
        <w:br/>
        <w:t>od 01.01.2019r. do 31.12.2020r.</w:t>
      </w:r>
    </w:p>
    <w:p w:rsidR="00ED1822" w:rsidRPr="00846F48" w:rsidRDefault="00ED1822" w:rsidP="000100B5">
      <w:pPr>
        <w:spacing w:line="360" w:lineRule="auto"/>
        <w:ind w:left="108"/>
        <w:rPr>
          <w:rFonts w:ascii="Arial" w:hAnsi="Arial" w:cs="Arial"/>
          <w:sz w:val="24"/>
          <w:szCs w:val="24"/>
        </w:rPr>
      </w:pPr>
    </w:p>
    <w:p w:rsidR="000100B5" w:rsidRPr="00846F48" w:rsidRDefault="000100B5" w:rsidP="000100B5">
      <w:pPr>
        <w:spacing w:before="40" w:after="0" w:line="240" w:lineRule="auto"/>
        <w:jc w:val="both"/>
        <w:rPr>
          <w:rFonts w:ascii="Arial" w:hAnsi="Arial" w:cs="Arial"/>
          <w:iCs/>
          <w:kern w:val="2"/>
          <w:sz w:val="24"/>
          <w:szCs w:val="24"/>
        </w:rPr>
      </w:pPr>
    </w:p>
    <w:p w:rsidR="000100B5" w:rsidRPr="00846F48" w:rsidRDefault="000100B5" w:rsidP="000100B5">
      <w:pPr>
        <w:spacing w:after="0" w:line="240" w:lineRule="auto"/>
        <w:rPr>
          <w:rFonts w:ascii="Arial" w:hAnsi="Arial" w:cs="Arial"/>
          <w:sz w:val="24"/>
          <w:szCs w:val="24"/>
        </w:rPr>
      </w:pPr>
    </w:p>
    <w:p w:rsidR="000100B5" w:rsidRPr="00846F48" w:rsidRDefault="000100B5" w:rsidP="000100B5">
      <w:pPr>
        <w:pStyle w:val="Default"/>
        <w:spacing w:line="360" w:lineRule="auto"/>
        <w:rPr>
          <w:rFonts w:ascii="Arial" w:hAnsi="Arial" w:cs="Arial"/>
          <w:b/>
          <w:color w:val="auto"/>
        </w:rPr>
      </w:pPr>
      <w:r w:rsidRPr="00846F48">
        <w:rPr>
          <w:rFonts w:ascii="Arial" w:hAnsi="Arial" w:cs="Arial"/>
          <w:b/>
          <w:color w:val="auto"/>
        </w:rPr>
        <w:t xml:space="preserve">VII. Współpraca  PCPR z instytucjami i organizacjami </w:t>
      </w:r>
    </w:p>
    <w:p w:rsidR="000100B5" w:rsidRPr="00846F48" w:rsidRDefault="000100B5" w:rsidP="000100B5">
      <w:pPr>
        <w:spacing w:after="0" w:line="360" w:lineRule="auto"/>
        <w:rPr>
          <w:rFonts w:ascii="Arial" w:hAnsi="Arial" w:cs="Arial"/>
          <w:sz w:val="24"/>
          <w:szCs w:val="24"/>
        </w:rPr>
      </w:pPr>
      <w:r w:rsidRPr="00846F48">
        <w:rPr>
          <w:rFonts w:ascii="Arial" w:hAnsi="Arial" w:cs="Arial"/>
          <w:b/>
          <w:bCs/>
          <w:sz w:val="24"/>
          <w:szCs w:val="24"/>
        </w:rPr>
        <w:t xml:space="preserve">1. Współpraca z Sądem Rodzinnym: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Na podstawie ustawy o wspieraniu rodziny i systemie pieczy zastępczej  dyrektor PCPR zobowiązany jest do współpracy z sądem w sprawach dotyczących opieki i wychowania dzieci pozbawionych całkowicie lub częściowo opieki rodzicielskiej. W związku z tym na bieżąco realizujemy postanowienia sądu w sprawie umieszczenia dzieci w rodzinie zastępczej   Ponadto przekazujemy informacje i opinie dotyczące funkcjonowania dzieci umieszczonych w placówkach i rodzinach zastępczych oraz częstotliwości kontaktów rodziców biologicznych . W imieniu PCPR Kierownik Zespołu ds. Pieczy Zastępczej  w r</w:t>
      </w:r>
      <w:r w:rsidR="00370CD5" w:rsidRPr="00846F48">
        <w:rPr>
          <w:rFonts w:ascii="Arial" w:hAnsi="Arial" w:cs="Arial"/>
          <w:color w:val="auto"/>
        </w:rPr>
        <w:t>oku 2017</w:t>
      </w:r>
      <w:r w:rsidRPr="00846F48">
        <w:rPr>
          <w:rFonts w:ascii="Arial" w:hAnsi="Arial" w:cs="Arial"/>
          <w:color w:val="auto"/>
        </w:rPr>
        <w:t xml:space="preserve"> wielokrotnie  osobiście kontaktowała się z sędziami Sądu Rodzinnego w celu omówienia problemów związanych z umieszczaniem dzieci oraz zasad współpracy. Poza tym na bieżąco pracownicy kontaktują się z kuratorami sądowymi w sprawach dotyczących dzieci pozbawionych całkowicie lub częściowo opieki rodzicielskiej.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b/>
          <w:bCs/>
          <w:color w:val="auto"/>
        </w:rPr>
        <w:t xml:space="preserve">2. Współpraca z samorządami na szczeblu gminnym: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W roku 201</w:t>
      </w:r>
      <w:r w:rsidR="00370CD5" w:rsidRPr="00846F48">
        <w:rPr>
          <w:rFonts w:ascii="Arial" w:hAnsi="Arial" w:cs="Arial"/>
          <w:color w:val="auto"/>
        </w:rPr>
        <w:t>7</w:t>
      </w:r>
      <w:r w:rsidRPr="00846F48">
        <w:rPr>
          <w:rFonts w:ascii="Arial" w:hAnsi="Arial" w:cs="Arial"/>
          <w:color w:val="auto"/>
        </w:rPr>
        <w:t xml:space="preserve"> odbyły się spotkania z kierownictwem miejskich i gminnych ośrodków pomocy społecznej z powiatu konińskiego  dotyczące: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 </w:t>
      </w:r>
      <w:r w:rsidR="001C4EAF" w:rsidRPr="00846F48">
        <w:rPr>
          <w:rFonts w:ascii="Arial" w:hAnsi="Arial" w:cs="Arial"/>
          <w:color w:val="auto"/>
        </w:rPr>
        <w:t xml:space="preserve">realizacji </w:t>
      </w:r>
      <w:r w:rsidRPr="00846F48">
        <w:rPr>
          <w:rFonts w:ascii="Arial" w:hAnsi="Arial" w:cs="Arial"/>
          <w:color w:val="auto"/>
        </w:rPr>
        <w:t xml:space="preserve"> partnerskiego projektu  systemowego „LUS” Lokalne Usługi Społeczne w powiecie konińskim  współfinansowanego ze środków  EFS w ramach WRPO 2014-202ś</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 Dnia Pracownika Socjalnego </w:t>
      </w:r>
    </w:p>
    <w:p w:rsidR="001C4EAF" w:rsidRPr="00846F48" w:rsidRDefault="001C4EAF" w:rsidP="000100B5">
      <w:pPr>
        <w:pStyle w:val="Default"/>
        <w:spacing w:line="360" w:lineRule="auto"/>
        <w:jc w:val="both"/>
        <w:rPr>
          <w:rFonts w:ascii="Arial" w:hAnsi="Arial" w:cs="Arial"/>
          <w:color w:val="auto"/>
        </w:rPr>
      </w:pPr>
      <w:r w:rsidRPr="00846F48">
        <w:rPr>
          <w:rFonts w:ascii="Arial" w:hAnsi="Arial" w:cs="Arial"/>
          <w:color w:val="auto"/>
        </w:rPr>
        <w:t>Ponadto PCPR był organizatorem szkolenia dla pracowników ośrodków pomocy społecznej z zakresu pracy z ofiarami przemocy.</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Pracownik Ośrodka Poradnictwa Rodzinnego i Interwencji Kryzysowej  uczestniczył  w spotkaniach grup roboczych  Gminnych Zespołów Interdyscyplinarnych  w zakresie spraw dotyczących przemocy w rodzinie. Zawarto porozumienia z 13 samorządami  gminnymi dot. realizacji zadań z zakresu przeciwdziałania przemocy w rodzinie. W </w:t>
      </w:r>
      <w:r w:rsidRPr="00846F48">
        <w:rPr>
          <w:rFonts w:ascii="Arial" w:hAnsi="Arial" w:cs="Arial"/>
          <w:color w:val="auto"/>
        </w:rPr>
        <w:lastRenderedPageBreak/>
        <w:t>ramach realizacji zadań PCPR współpracuje z ośrodkami pomocy społeczne</w:t>
      </w:r>
      <w:r w:rsidR="001C4EAF" w:rsidRPr="00846F48">
        <w:rPr>
          <w:rFonts w:ascii="Arial" w:hAnsi="Arial" w:cs="Arial"/>
          <w:color w:val="auto"/>
        </w:rPr>
        <w:t>j</w:t>
      </w:r>
      <w:r w:rsidRPr="00846F48">
        <w:rPr>
          <w:rFonts w:ascii="Arial" w:hAnsi="Arial" w:cs="Arial"/>
          <w:color w:val="auto"/>
        </w:rPr>
        <w:t xml:space="preserve"> w sprawach umieszczania dzieci w pieczy zastępczej.</w:t>
      </w: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b/>
          <w:bCs/>
          <w:color w:val="auto"/>
        </w:rPr>
        <w:t xml:space="preserve"> 3. Współpraca z placówkami oświatowymi: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Zespól ds. Pieczy Zastępczej realizując postanowienia Sądu Rodzinnego w sprawie umieszczania nieletnich w rodzinach zastępczych bądź w placówkach opiekuńczo-wychowawczych na bieżąco współpracuje z pedagogami szkół, do których nieletni uczęszczają zasięgając opinii dotyczącej postępów w nauce i zachowania oraz współdziałając w rozwiązywaniu poważnych problemów wychowawczych. Pedagodzy ze szkół  uczestniczą  w organizowanych przez PCPR posiedzeniach  Zespołu Wsparcia Dziecka i Rodziny dla powiatu konińskiego. </w:t>
      </w: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rPr>
          <w:rFonts w:ascii="Arial" w:hAnsi="Arial" w:cs="Arial"/>
          <w:color w:val="auto"/>
        </w:rPr>
      </w:pPr>
      <w:r w:rsidRPr="00846F48">
        <w:rPr>
          <w:rFonts w:ascii="Arial" w:hAnsi="Arial" w:cs="Arial"/>
          <w:b/>
          <w:bCs/>
          <w:color w:val="auto"/>
        </w:rPr>
        <w:t xml:space="preserve">4. Współpraca z organizacjami pozarządowymi: </w:t>
      </w:r>
    </w:p>
    <w:p w:rsidR="0096532C"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Na terenie powiatu konińskiego funkcjonuje wiele organizacji non-profit, działających na rzecz osób niepełnosprawnych, z czego kilkanaście  aktywnie współpracuje z PCPR. W głównej mierze współpraca polega na  prowadzeniu zadań zleconych lub powierzonych  dotyczących prowadzenia placówek dla osób niepełnosprawnych, a także dofinansowaniu ich działalności w zakresie kultury, sportu i turystyki, m.in. prowadzenie warsztatów terapii zajęciowej , środowiskowych domów samopomocy, organizacja Powiatowych Dni Rodzi</w:t>
      </w:r>
      <w:r w:rsidR="0096532C">
        <w:rPr>
          <w:rFonts w:ascii="Arial" w:hAnsi="Arial" w:cs="Arial"/>
          <w:color w:val="auto"/>
        </w:rPr>
        <w:t>ny i Rodzicielstwa zastępczego.</w:t>
      </w:r>
    </w:p>
    <w:p w:rsidR="000100B5" w:rsidRPr="00846F48" w:rsidRDefault="000100B5" w:rsidP="000100B5">
      <w:pPr>
        <w:pStyle w:val="Default"/>
        <w:spacing w:line="360" w:lineRule="auto"/>
        <w:jc w:val="both"/>
        <w:rPr>
          <w:rFonts w:ascii="Arial" w:hAnsi="Arial" w:cs="Arial"/>
          <w:b/>
          <w:color w:val="auto"/>
        </w:rPr>
      </w:pPr>
      <w:r w:rsidRPr="00846F48">
        <w:rPr>
          <w:rFonts w:ascii="Arial" w:hAnsi="Arial" w:cs="Arial"/>
          <w:b/>
          <w:color w:val="auto"/>
        </w:rPr>
        <w:t>VII. WYKAZ POTRZEB W ZAKRESIE POMOCY SPOŁECZNEJ i PIECZY ZASTĘ</w:t>
      </w:r>
      <w:r w:rsidR="0096532C">
        <w:rPr>
          <w:rFonts w:ascii="Arial" w:hAnsi="Arial" w:cs="Arial"/>
          <w:b/>
          <w:color w:val="auto"/>
        </w:rPr>
        <w:t>PCZEJ</w:t>
      </w:r>
    </w:p>
    <w:p w:rsidR="000100B5" w:rsidRPr="00846F48" w:rsidRDefault="000100B5" w:rsidP="000100B5">
      <w:pPr>
        <w:pStyle w:val="Default"/>
        <w:spacing w:line="360" w:lineRule="auto"/>
        <w:rPr>
          <w:rFonts w:ascii="Arial" w:hAnsi="Arial" w:cs="Arial"/>
          <w:color w:val="auto"/>
        </w:rPr>
      </w:pPr>
      <w:r w:rsidRPr="00846F48">
        <w:rPr>
          <w:rFonts w:ascii="Arial" w:hAnsi="Arial" w:cs="Arial"/>
          <w:color w:val="auto"/>
        </w:rPr>
        <w:t>Zgodnie z art.112 ust.12 ustawy z dnia 12 marca 2004 roku o pomocy społecznej  oraz ustawą o wspieraniu rodziny i systemie pieczy zastępczej  PCPR przedstawia potrzeby w zakresie pomocy społecznej i pieczy zastępczej</w:t>
      </w:r>
    </w:p>
    <w:p w:rsidR="000100B5" w:rsidRPr="00846F48" w:rsidRDefault="00370CD5" w:rsidP="000100B5">
      <w:pPr>
        <w:pStyle w:val="Default"/>
        <w:spacing w:line="360" w:lineRule="auto"/>
        <w:rPr>
          <w:rFonts w:ascii="Arial" w:hAnsi="Arial" w:cs="Arial"/>
          <w:color w:val="auto"/>
        </w:rPr>
      </w:pPr>
      <w:r w:rsidRPr="00846F48">
        <w:rPr>
          <w:rFonts w:ascii="Arial" w:hAnsi="Arial" w:cs="Arial"/>
          <w:color w:val="auto"/>
        </w:rPr>
        <w:t>Wykaz potrzeb na 2017</w:t>
      </w:r>
      <w:r w:rsidR="000100B5" w:rsidRPr="00846F48">
        <w:rPr>
          <w:rFonts w:ascii="Arial" w:hAnsi="Arial" w:cs="Arial"/>
          <w:color w:val="auto"/>
        </w:rPr>
        <w:t xml:space="preserve">rok jest następujący: </w:t>
      </w:r>
    </w:p>
    <w:p w:rsidR="000100B5" w:rsidRPr="00846F48" w:rsidRDefault="000100B5" w:rsidP="000100B5">
      <w:pPr>
        <w:pStyle w:val="Default"/>
        <w:spacing w:line="360" w:lineRule="auto"/>
        <w:rPr>
          <w:rFonts w:ascii="Arial" w:hAnsi="Arial" w:cs="Arial"/>
          <w:color w:val="auto"/>
        </w:rPr>
      </w:pPr>
      <w:r w:rsidRPr="00846F48">
        <w:rPr>
          <w:rFonts w:ascii="Arial" w:hAnsi="Arial" w:cs="Arial"/>
          <w:color w:val="auto"/>
        </w:rPr>
        <w:t xml:space="preserve">1. W zakresie infrastruktury: </w:t>
      </w:r>
    </w:p>
    <w:p w:rsidR="000100B5" w:rsidRPr="00846F48" w:rsidRDefault="000100B5" w:rsidP="000100B5">
      <w:pPr>
        <w:pStyle w:val="Default"/>
        <w:spacing w:line="360" w:lineRule="auto"/>
        <w:rPr>
          <w:rFonts w:ascii="Arial" w:hAnsi="Arial" w:cs="Arial"/>
          <w:color w:val="auto"/>
        </w:rPr>
      </w:pPr>
      <w:r w:rsidRPr="00846F48">
        <w:rPr>
          <w:rFonts w:ascii="Arial" w:hAnsi="Arial" w:cs="Arial"/>
          <w:color w:val="auto"/>
        </w:rPr>
        <w:t>a) przygotowanie strategii  pozyskania    siedziby  dla Środowiskowego Domu Samopomocy w Ślesinie oraz Ośrodka Poradnictwa Rodzinnego i Interwencji Kryzysowej  w Ślesinie</w:t>
      </w:r>
      <w:r w:rsidR="00A70E9C">
        <w:rPr>
          <w:rFonts w:ascii="Arial" w:hAnsi="Arial" w:cs="Arial"/>
          <w:color w:val="auto"/>
        </w:rPr>
        <w:t xml:space="preserve"> w związku z  </w:t>
      </w:r>
      <w:r w:rsidRPr="00846F48">
        <w:rPr>
          <w:rFonts w:ascii="Arial" w:hAnsi="Arial" w:cs="Arial"/>
          <w:color w:val="auto"/>
        </w:rPr>
        <w:t>z</w:t>
      </w:r>
      <w:r w:rsidR="00A70E9C">
        <w:rPr>
          <w:rFonts w:ascii="Arial" w:hAnsi="Arial" w:cs="Arial"/>
          <w:color w:val="auto"/>
        </w:rPr>
        <w:t xml:space="preserve">akazem  łączenia </w:t>
      </w:r>
      <w:proofErr w:type="spellStart"/>
      <w:r w:rsidR="00A70E9C">
        <w:rPr>
          <w:rFonts w:ascii="Arial" w:hAnsi="Arial" w:cs="Arial"/>
          <w:color w:val="auto"/>
        </w:rPr>
        <w:t>łączenia</w:t>
      </w:r>
      <w:proofErr w:type="spellEnd"/>
      <w:r w:rsidR="00A70E9C">
        <w:rPr>
          <w:rFonts w:ascii="Arial" w:hAnsi="Arial" w:cs="Arial"/>
          <w:color w:val="auto"/>
        </w:rPr>
        <w:t xml:space="preserve">  różnego typu placówek </w:t>
      </w:r>
      <w:r w:rsidRPr="00846F48">
        <w:rPr>
          <w:rFonts w:ascii="Arial" w:hAnsi="Arial" w:cs="Arial"/>
          <w:color w:val="auto"/>
        </w:rPr>
        <w:t xml:space="preserve">do 31 grudnia 2019 r.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lastRenderedPageBreak/>
        <w:t xml:space="preserve">2. W zakresie szkoleniowym: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a) sporządzanie sprawozdawczości w zakresie zasobów pomocy społecznej ,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b) współpraca z asystentami rodzinnymi oraz opracowywanie planów pomocy dziecku i rodzinie,  realizacja zadań koordynatorów,</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c) praca z rodziną  z problemem przemocy,</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d) ochrona danych osobowych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3. W zakresie programowym i zadaniowym: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a)  </w:t>
      </w:r>
      <w:r w:rsidR="000C01E1" w:rsidRPr="00846F48">
        <w:rPr>
          <w:rFonts w:ascii="Arial" w:hAnsi="Arial" w:cs="Arial"/>
          <w:color w:val="auto"/>
        </w:rPr>
        <w:t xml:space="preserve">przygotowanie  </w:t>
      </w:r>
      <w:r w:rsidRPr="00846F48">
        <w:rPr>
          <w:rFonts w:ascii="Arial" w:hAnsi="Arial" w:cs="Arial"/>
          <w:color w:val="auto"/>
        </w:rPr>
        <w:t xml:space="preserve"> Programu rozwoju pieczy zastępczej w powiecie konińskim</w:t>
      </w:r>
      <w:r w:rsidR="000C01E1" w:rsidRPr="00846F48">
        <w:rPr>
          <w:rFonts w:ascii="Arial" w:hAnsi="Arial" w:cs="Arial"/>
          <w:color w:val="auto"/>
        </w:rPr>
        <w:t xml:space="preserve"> na lata 2018-2020</w:t>
      </w:r>
      <w:r w:rsidRPr="00846F48">
        <w:rPr>
          <w:rFonts w:ascii="Arial" w:hAnsi="Arial" w:cs="Arial"/>
          <w:color w:val="auto"/>
        </w:rPr>
        <w:t>,</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b)  koordynowanie i monitorowanie  realizacji  Powiatowej Strategii Rozwiązywania Problemów Społecznych;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c) przygotowanie i ko</w:t>
      </w:r>
      <w:r w:rsidR="000C01E1" w:rsidRPr="00846F48">
        <w:rPr>
          <w:rFonts w:ascii="Arial" w:hAnsi="Arial" w:cs="Arial"/>
          <w:color w:val="auto"/>
        </w:rPr>
        <w:t xml:space="preserve">ordynowanie </w:t>
      </w:r>
      <w:r w:rsidRPr="00846F48">
        <w:rPr>
          <w:rFonts w:ascii="Arial" w:hAnsi="Arial" w:cs="Arial"/>
          <w:color w:val="auto"/>
        </w:rPr>
        <w:t xml:space="preserve">  Powiatowego Programu na rzecz Osób Niepełnosprawnych</w:t>
      </w:r>
      <w:r w:rsidR="000C01E1" w:rsidRPr="00846F48">
        <w:rPr>
          <w:rFonts w:ascii="Arial" w:hAnsi="Arial" w:cs="Arial"/>
          <w:color w:val="auto"/>
        </w:rPr>
        <w:t xml:space="preserve"> na lata 2018-2022</w:t>
      </w:r>
      <w:r w:rsidRPr="00846F48">
        <w:rPr>
          <w:rFonts w:ascii="Arial" w:hAnsi="Arial" w:cs="Arial"/>
          <w:color w:val="auto"/>
        </w:rPr>
        <w:t xml:space="preserve">;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d) przystąpienie do  realizacji programu „Wyrównywania szans między regionami Iv”; </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e) realizacja programu Aktywny Samorząd,</w:t>
      </w: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f) realizacja projektu partnerskiego „LUS” Lokalne usługi społeczne w powiecie konińskim współfinansowanego ze środków EFS w ramach WRPO 2014-2020, jako lider partnerstwa</w:t>
      </w:r>
    </w:p>
    <w:p w:rsidR="000100B5" w:rsidRPr="00846F48" w:rsidRDefault="000C01E1" w:rsidP="000100B5">
      <w:pPr>
        <w:pStyle w:val="Default"/>
        <w:spacing w:line="360" w:lineRule="auto"/>
        <w:jc w:val="both"/>
        <w:rPr>
          <w:rFonts w:ascii="Arial" w:hAnsi="Arial" w:cs="Arial"/>
          <w:color w:val="auto"/>
        </w:rPr>
      </w:pPr>
      <w:r w:rsidRPr="00846F48">
        <w:rPr>
          <w:rFonts w:ascii="Arial" w:hAnsi="Arial" w:cs="Arial"/>
          <w:color w:val="auto"/>
        </w:rPr>
        <w:t>g</w:t>
      </w:r>
      <w:r w:rsidR="000100B5" w:rsidRPr="00846F48">
        <w:rPr>
          <w:rFonts w:ascii="Arial" w:hAnsi="Arial" w:cs="Arial"/>
          <w:color w:val="auto"/>
        </w:rPr>
        <w:t xml:space="preserve">) tworzenie rodzin zastępczych i pomocowych; </w:t>
      </w:r>
    </w:p>
    <w:p w:rsidR="000100B5" w:rsidRPr="00846F48" w:rsidRDefault="000C01E1" w:rsidP="000100B5">
      <w:pPr>
        <w:pStyle w:val="Default"/>
        <w:spacing w:line="360" w:lineRule="auto"/>
        <w:jc w:val="both"/>
        <w:rPr>
          <w:rFonts w:ascii="Arial" w:hAnsi="Arial" w:cs="Arial"/>
          <w:color w:val="auto"/>
        </w:rPr>
      </w:pPr>
      <w:r w:rsidRPr="00846F48">
        <w:rPr>
          <w:rFonts w:ascii="Arial" w:hAnsi="Arial" w:cs="Arial"/>
          <w:color w:val="auto"/>
        </w:rPr>
        <w:t>h</w:t>
      </w:r>
      <w:r w:rsidR="000100B5" w:rsidRPr="00846F48">
        <w:rPr>
          <w:rFonts w:ascii="Arial" w:hAnsi="Arial" w:cs="Arial"/>
          <w:color w:val="auto"/>
        </w:rPr>
        <w:t xml:space="preserve"> )pozyskanie nowych rodzin zastępczych zawodowych zgodnie z limitem; </w:t>
      </w:r>
    </w:p>
    <w:p w:rsidR="000100B5" w:rsidRPr="00846F48" w:rsidRDefault="000C01E1" w:rsidP="000100B5">
      <w:pPr>
        <w:pStyle w:val="Default"/>
        <w:spacing w:line="360" w:lineRule="auto"/>
        <w:jc w:val="both"/>
        <w:rPr>
          <w:rFonts w:ascii="Arial" w:hAnsi="Arial" w:cs="Arial"/>
          <w:color w:val="auto"/>
        </w:rPr>
      </w:pPr>
      <w:r w:rsidRPr="00846F48">
        <w:rPr>
          <w:rFonts w:ascii="Arial" w:hAnsi="Arial" w:cs="Arial"/>
          <w:color w:val="auto"/>
        </w:rPr>
        <w:t>i</w:t>
      </w:r>
      <w:r w:rsidR="000100B5" w:rsidRPr="00846F48">
        <w:rPr>
          <w:rFonts w:ascii="Arial" w:hAnsi="Arial" w:cs="Arial"/>
          <w:color w:val="auto"/>
        </w:rPr>
        <w:t>)szkolenie PRIDE kandydatów na rodziny zastępcze;</w:t>
      </w:r>
    </w:p>
    <w:p w:rsidR="000C01E1" w:rsidRPr="00846F48" w:rsidRDefault="000C01E1" w:rsidP="000100B5">
      <w:pPr>
        <w:pStyle w:val="Default"/>
        <w:spacing w:line="360" w:lineRule="auto"/>
        <w:jc w:val="both"/>
        <w:rPr>
          <w:rFonts w:ascii="Arial" w:hAnsi="Arial" w:cs="Arial"/>
          <w:color w:val="auto"/>
        </w:rPr>
      </w:pPr>
      <w:r w:rsidRPr="00846F48">
        <w:rPr>
          <w:rFonts w:ascii="Arial" w:hAnsi="Arial" w:cs="Arial"/>
          <w:color w:val="auto"/>
        </w:rPr>
        <w:t>j</w:t>
      </w:r>
      <w:r w:rsidR="000100B5" w:rsidRPr="00846F48">
        <w:rPr>
          <w:rFonts w:ascii="Arial" w:hAnsi="Arial" w:cs="Arial"/>
          <w:color w:val="auto"/>
        </w:rPr>
        <w:t>)  realizacja programu korekcyjno-edukacyjnego dla sprawców przemocy</w:t>
      </w: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sz w:val="20"/>
          <w:szCs w:val="20"/>
        </w:rPr>
      </w:pPr>
      <w:r w:rsidRPr="00846F48">
        <w:rPr>
          <w:rFonts w:ascii="Arial" w:hAnsi="Arial" w:cs="Arial"/>
          <w:color w:val="auto"/>
          <w:sz w:val="20"/>
          <w:szCs w:val="20"/>
        </w:rPr>
        <w:t>Opracowała: E. Sroczyńska</w:t>
      </w:r>
    </w:p>
    <w:p w:rsidR="000100B5" w:rsidRPr="00846F48" w:rsidRDefault="000100B5" w:rsidP="000100B5">
      <w:pPr>
        <w:pStyle w:val="Default"/>
        <w:jc w:val="both"/>
        <w:rPr>
          <w:rFonts w:ascii="Arial" w:hAnsi="Arial" w:cs="Arial"/>
          <w:color w:val="auto"/>
          <w:sz w:val="20"/>
          <w:szCs w:val="20"/>
        </w:rPr>
      </w:pP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b/>
          <w:color w:val="auto"/>
          <w:u w:val="single"/>
        </w:rPr>
      </w:pPr>
    </w:p>
    <w:p w:rsidR="000100B5" w:rsidRPr="00846F48" w:rsidRDefault="000100B5" w:rsidP="000100B5">
      <w:pPr>
        <w:pStyle w:val="Default"/>
        <w:spacing w:line="360" w:lineRule="auto"/>
        <w:jc w:val="both"/>
        <w:rPr>
          <w:rFonts w:ascii="Arial" w:hAnsi="Arial" w:cs="Arial"/>
          <w:color w:val="auto"/>
        </w:rPr>
      </w:pPr>
      <w:r w:rsidRPr="00846F48">
        <w:rPr>
          <w:rFonts w:ascii="Arial" w:hAnsi="Arial" w:cs="Arial"/>
          <w:color w:val="auto"/>
        </w:rPr>
        <w:t xml:space="preserve">     </w:t>
      </w: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rPr>
      </w:pPr>
    </w:p>
    <w:p w:rsidR="000100B5" w:rsidRPr="00846F48" w:rsidRDefault="000100B5" w:rsidP="000100B5">
      <w:pPr>
        <w:pStyle w:val="Default"/>
        <w:spacing w:line="360" w:lineRule="auto"/>
        <w:jc w:val="both"/>
        <w:rPr>
          <w:rFonts w:ascii="Arial" w:hAnsi="Arial" w:cs="Arial"/>
          <w:color w:val="auto"/>
        </w:rPr>
      </w:pPr>
    </w:p>
    <w:p w:rsidR="000100B5" w:rsidRDefault="000100B5" w:rsidP="000100B5">
      <w:pPr>
        <w:pStyle w:val="Default"/>
        <w:spacing w:line="360" w:lineRule="auto"/>
        <w:jc w:val="both"/>
        <w:rPr>
          <w:rFonts w:ascii="Arial" w:hAnsi="Arial"/>
          <w:color w:val="auto"/>
          <w:sz w:val="22"/>
        </w:rPr>
      </w:pPr>
    </w:p>
    <w:p w:rsidR="000100B5" w:rsidRDefault="000100B5" w:rsidP="000100B5">
      <w:pPr>
        <w:pStyle w:val="Default"/>
        <w:spacing w:line="360" w:lineRule="auto"/>
        <w:jc w:val="both"/>
        <w:rPr>
          <w:rFonts w:ascii="Arial" w:hAnsi="Arial"/>
          <w:color w:val="auto"/>
          <w:sz w:val="22"/>
        </w:rPr>
      </w:pPr>
    </w:p>
    <w:p w:rsidR="000100B5" w:rsidRDefault="000100B5" w:rsidP="000100B5">
      <w:pPr>
        <w:pStyle w:val="Default"/>
        <w:spacing w:line="360" w:lineRule="auto"/>
        <w:jc w:val="both"/>
        <w:rPr>
          <w:rFonts w:ascii="Arial" w:hAnsi="Arial"/>
          <w:color w:val="auto"/>
          <w:sz w:val="22"/>
        </w:rPr>
      </w:pPr>
    </w:p>
    <w:p w:rsidR="000100B5" w:rsidRDefault="000100B5" w:rsidP="000100B5">
      <w:pPr>
        <w:pStyle w:val="Default"/>
        <w:spacing w:line="360" w:lineRule="auto"/>
        <w:jc w:val="both"/>
        <w:rPr>
          <w:rFonts w:ascii="Arial" w:hAnsi="Arial"/>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p w:rsidR="000100B5" w:rsidRDefault="000100B5" w:rsidP="000100B5">
      <w:pPr>
        <w:pStyle w:val="Default"/>
        <w:spacing w:line="360" w:lineRule="auto"/>
        <w:jc w:val="both"/>
        <w:rPr>
          <w:rFonts w:ascii="Arial" w:hAnsi="Arial" w:cs="Arial"/>
          <w:bCs/>
          <w:color w:val="auto"/>
          <w:sz w:val="22"/>
        </w:rPr>
      </w:pPr>
    </w:p>
    <w:sectPr w:rsidR="000100B5" w:rsidSect="00E27DF5">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57C7" w:rsidRDefault="00BE57C7" w:rsidP="00AB299B">
      <w:pPr>
        <w:spacing w:after="0" w:line="240" w:lineRule="auto"/>
      </w:pPr>
      <w:r>
        <w:separator/>
      </w:r>
    </w:p>
  </w:endnote>
  <w:endnote w:type="continuationSeparator" w:id="0">
    <w:p w:rsidR="00BE57C7" w:rsidRDefault="00BE57C7" w:rsidP="00AB2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8460668"/>
      <w:docPartObj>
        <w:docPartGallery w:val="Page Numbers (Bottom of Page)"/>
        <w:docPartUnique/>
      </w:docPartObj>
    </w:sdtPr>
    <w:sdtContent>
      <w:p w:rsidR="00B17BBF" w:rsidRDefault="00B17BBF">
        <w:pPr>
          <w:pStyle w:val="Stopka"/>
          <w:jc w:val="right"/>
        </w:pPr>
        <w:r>
          <w:fldChar w:fldCharType="begin"/>
        </w:r>
        <w:r>
          <w:instrText>PAGE   \* MERGEFORMAT</w:instrText>
        </w:r>
        <w:r>
          <w:fldChar w:fldCharType="separate"/>
        </w:r>
        <w:r w:rsidR="00B84024">
          <w:rPr>
            <w:noProof/>
          </w:rPr>
          <w:t>69</w:t>
        </w:r>
        <w:r>
          <w:fldChar w:fldCharType="end"/>
        </w:r>
      </w:p>
    </w:sdtContent>
  </w:sdt>
  <w:p w:rsidR="00B17BBF" w:rsidRDefault="00B17B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57C7" w:rsidRDefault="00BE57C7" w:rsidP="00AB299B">
      <w:pPr>
        <w:spacing w:after="0" w:line="240" w:lineRule="auto"/>
      </w:pPr>
      <w:r>
        <w:separator/>
      </w:r>
    </w:p>
  </w:footnote>
  <w:footnote w:type="continuationSeparator" w:id="0">
    <w:p w:rsidR="00BE57C7" w:rsidRDefault="00BE57C7" w:rsidP="00AB2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F9C"/>
    <w:multiLevelType w:val="hybridMultilevel"/>
    <w:tmpl w:val="8B14FAD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9166BE"/>
    <w:multiLevelType w:val="hybridMultilevel"/>
    <w:tmpl w:val="A8F6746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3E10BEE"/>
    <w:multiLevelType w:val="hybridMultilevel"/>
    <w:tmpl w:val="2EF85EA0"/>
    <w:lvl w:ilvl="0" w:tplc="BAA26172">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4002B49"/>
    <w:multiLevelType w:val="hybridMultilevel"/>
    <w:tmpl w:val="89EA5D2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9A77CBE"/>
    <w:multiLevelType w:val="hybridMultilevel"/>
    <w:tmpl w:val="CDD63F7C"/>
    <w:lvl w:ilvl="0" w:tplc="86A60A70">
      <w:start w:val="1"/>
      <w:numFmt w:val="decimal"/>
      <w:lvlText w:val="%1."/>
      <w:lvlJc w:val="left"/>
      <w:pPr>
        <w:tabs>
          <w:tab w:val="num" w:pos="660"/>
        </w:tabs>
        <w:ind w:left="660" w:hanging="360"/>
      </w:pPr>
      <w:rPr>
        <w:rFonts w:hint="default"/>
      </w:rPr>
    </w:lvl>
    <w:lvl w:ilvl="1" w:tplc="E0B07028">
      <w:start w:val="2"/>
      <w:numFmt w:val="decimal"/>
      <w:lvlText w:val="%2"/>
      <w:lvlJc w:val="left"/>
      <w:pPr>
        <w:tabs>
          <w:tab w:val="num" w:pos="1380"/>
        </w:tabs>
        <w:ind w:left="1380" w:hanging="360"/>
      </w:pPr>
      <w:rPr>
        <w:rFonts w:hint="default"/>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5" w15:restartNumberingAfterBreak="0">
    <w:nsid w:val="0D594C82"/>
    <w:multiLevelType w:val="hybridMultilevel"/>
    <w:tmpl w:val="78A4A42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F927BCA"/>
    <w:multiLevelType w:val="hybridMultilevel"/>
    <w:tmpl w:val="9F72658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17426D61"/>
    <w:multiLevelType w:val="hybridMultilevel"/>
    <w:tmpl w:val="DA5C9198"/>
    <w:lvl w:ilvl="0" w:tplc="04150003">
      <w:start w:val="1"/>
      <w:numFmt w:val="bullet"/>
      <w:lvlText w:val="o"/>
      <w:lvlJc w:val="left"/>
      <w:pPr>
        <w:ind w:left="1440" w:hanging="360"/>
      </w:pPr>
      <w:rPr>
        <w:rFonts w:ascii="Courier New" w:hAnsi="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A51559E"/>
    <w:multiLevelType w:val="hybridMultilevel"/>
    <w:tmpl w:val="C4269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CF63824"/>
    <w:multiLevelType w:val="hybridMultilevel"/>
    <w:tmpl w:val="F8E87FF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F733577"/>
    <w:multiLevelType w:val="hybridMultilevel"/>
    <w:tmpl w:val="F552FC4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297D53C9"/>
    <w:multiLevelType w:val="hybridMultilevel"/>
    <w:tmpl w:val="FFE494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A6C3A24"/>
    <w:multiLevelType w:val="hybridMultilevel"/>
    <w:tmpl w:val="236408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D735A89"/>
    <w:multiLevelType w:val="hybridMultilevel"/>
    <w:tmpl w:val="FBC66C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0AD0933"/>
    <w:multiLevelType w:val="hybridMultilevel"/>
    <w:tmpl w:val="17ACA29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1C801E0"/>
    <w:multiLevelType w:val="hybridMultilevel"/>
    <w:tmpl w:val="7C4CD2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8C0ACA"/>
    <w:multiLevelType w:val="hybridMultilevel"/>
    <w:tmpl w:val="16DC7D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A114C35"/>
    <w:multiLevelType w:val="hybridMultilevel"/>
    <w:tmpl w:val="A35EDA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AD134CE"/>
    <w:multiLevelType w:val="hybridMultilevel"/>
    <w:tmpl w:val="183E77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B916949"/>
    <w:multiLevelType w:val="hybridMultilevel"/>
    <w:tmpl w:val="BF06E1E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8942115"/>
    <w:multiLevelType w:val="hybridMultilevel"/>
    <w:tmpl w:val="DAF0B494"/>
    <w:lvl w:ilvl="0" w:tplc="04150003">
      <w:start w:val="1"/>
      <w:numFmt w:val="bullet"/>
      <w:lvlText w:val="o"/>
      <w:lvlJc w:val="left"/>
      <w:pPr>
        <w:ind w:left="1068" w:hanging="360"/>
      </w:pPr>
      <w:rPr>
        <w:rFonts w:ascii="Courier New" w:hAnsi="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15:restartNumberingAfterBreak="0">
    <w:nsid w:val="4C395B69"/>
    <w:multiLevelType w:val="hybridMultilevel"/>
    <w:tmpl w:val="88C09C8C"/>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C883935"/>
    <w:multiLevelType w:val="hybridMultilevel"/>
    <w:tmpl w:val="C6B81D6E"/>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23" w15:restartNumberingAfterBreak="0">
    <w:nsid w:val="4CA64D00"/>
    <w:multiLevelType w:val="hybridMultilevel"/>
    <w:tmpl w:val="9012933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52F42586"/>
    <w:multiLevelType w:val="hybridMultilevel"/>
    <w:tmpl w:val="E38E48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BF1CF2"/>
    <w:multiLevelType w:val="hybridMultilevel"/>
    <w:tmpl w:val="4BD0007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58416EB8"/>
    <w:multiLevelType w:val="hybridMultilevel"/>
    <w:tmpl w:val="B2BC715C"/>
    <w:lvl w:ilvl="0" w:tplc="4AAACF6A">
      <w:start w:val="1"/>
      <w:numFmt w:val="bullet"/>
      <w:lvlText w:val="o"/>
      <w:lvlJc w:val="left"/>
      <w:pPr>
        <w:ind w:left="862" w:hanging="360"/>
      </w:pPr>
      <w:rPr>
        <w:rFonts w:ascii="Courier New" w:hAnsi="Courier New" w:cs="Courier New" w:hint="default"/>
        <w:color w:val="auto"/>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7" w15:restartNumberingAfterBreak="0">
    <w:nsid w:val="5A1067D4"/>
    <w:multiLevelType w:val="hybridMultilevel"/>
    <w:tmpl w:val="47561110"/>
    <w:lvl w:ilvl="0" w:tplc="D704335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5D331B"/>
    <w:multiLevelType w:val="hybridMultilevel"/>
    <w:tmpl w:val="B004FA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D614EE"/>
    <w:multiLevelType w:val="hybridMultilevel"/>
    <w:tmpl w:val="891A33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1442B6"/>
    <w:multiLevelType w:val="hybridMultilevel"/>
    <w:tmpl w:val="D75A4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FC01D49"/>
    <w:multiLevelType w:val="hybridMultilevel"/>
    <w:tmpl w:val="4A7019B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63A46816"/>
    <w:multiLevelType w:val="hybridMultilevel"/>
    <w:tmpl w:val="3E20B69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6830513A"/>
    <w:multiLevelType w:val="hybridMultilevel"/>
    <w:tmpl w:val="DB48023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4" w15:restartNumberingAfterBreak="0">
    <w:nsid w:val="68DD2F66"/>
    <w:multiLevelType w:val="hybridMultilevel"/>
    <w:tmpl w:val="14A4259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D7C69F6"/>
    <w:multiLevelType w:val="hybridMultilevel"/>
    <w:tmpl w:val="A63CF6C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6F6B3561"/>
    <w:multiLevelType w:val="hybridMultilevel"/>
    <w:tmpl w:val="B9824D0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722F586D"/>
    <w:multiLevelType w:val="hybridMultilevel"/>
    <w:tmpl w:val="1FB0F7E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724D325D"/>
    <w:multiLevelType w:val="hybridMultilevel"/>
    <w:tmpl w:val="E7D6BA9E"/>
    <w:lvl w:ilvl="0" w:tplc="04150003">
      <w:start w:val="1"/>
      <w:numFmt w:val="bullet"/>
      <w:lvlText w:val="o"/>
      <w:lvlJc w:val="left"/>
      <w:pPr>
        <w:ind w:left="1068" w:hanging="360"/>
      </w:pPr>
      <w:rPr>
        <w:rFonts w:ascii="Courier New" w:hAnsi="Courier New" w:hint="default"/>
      </w:rPr>
    </w:lvl>
    <w:lvl w:ilvl="1" w:tplc="04150003">
      <w:start w:val="1"/>
      <w:numFmt w:val="bullet"/>
      <w:lvlText w:val="o"/>
      <w:lvlJc w:val="left"/>
      <w:pPr>
        <w:ind w:left="1788" w:hanging="360"/>
      </w:pPr>
      <w:rPr>
        <w:rFonts w:ascii="Courier New" w:hAnsi="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hint="default"/>
      </w:rPr>
    </w:lvl>
    <w:lvl w:ilvl="8" w:tplc="04150005">
      <w:start w:val="1"/>
      <w:numFmt w:val="bullet"/>
      <w:lvlText w:val=""/>
      <w:lvlJc w:val="left"/>
      <w:pPr>
        <w:ind w:left="6828" w:hanging="360"/>
      </w:pPr>
      <w:rPr>
        <w:rFonts w:ascii="Wingdings" w:hAnsi="Wingdings" w:hint="default"/>
      </w:rPr>
    </w:lvl>
  </w:abstractNum>
  <w:abstractNum w:abstractNumId="39" w15:restartNumberingAfterBreak="0">
    <w:nsid w:val="79950AD9"/>
    <w:multiLevelType w:val="hybridMultilevel"/>
    <w:tmpl w:val="9BFC9A6C"/>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0" w15:restartNumberingAfterBreak="0">
    <w:nsid w:val="7E555B44"/>
    <w:multiLevelType w:val="hybridMultilevel"/>
    <w:tmpl w:val="377618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FA12312"/>
    <w:multiLevelType w:val="hybridMultilevel"/>
    <w:tmpl w:val="38B28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FB62E86"/>
    <w:multiLevelType w:val="hybridMultilevel"/>
    <w:tmpl w:val="3006A01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5"/>
  </w:num>
  <w:num w:numId="3">
    <w:abstractNumId w:val="0"/>
  </w:num>
  <w:num w:numId="4">
    <w:abstractNumId w:val="42"/>
  </w:num>
  <w:num w:numId="5">
    <w:abstractNumId w:val="38"/>
  </w:num>
  <w:num w:numId="6">
    <w:abstractNumId w:val="27"/>
  </w:num>
  <w:num w:numId="7">
    <w:abstractNumId w:val="29"/>
  </w:num>
  <w:num w:numId="8">
    <w:abstractNumId w:val="40"/>
  </w:num>
  <w:num w:numId="9">
    <w:abstractNumId w:val="17"/>
  </w:num>
  <w:num w:numId="10">
    <w:abstractNumId w:val="13"/>
  </w:num>
  <w:num w:numId="11">
    <w:abstractNumId w:val="16"/>
  </w:num>
  <w:num w:numId="12">
    <w:abstractNumId w:val="2"/>
  </w:num>
  <w:num w:numId="13">
    <w:abstractNumId w:val="30"/>
  </w:num>
  <w:num w:numId="14">
    <w:abstractNumId w:val="18"/>
  </w:num>
  <w:num w:numId="15">
    <w:abstractNumId w:val="9"/>
  </w:num>
  <w:num w:numId="16">
    <w:abstractNumId w:val="41"/>
  </w:num>
  <w:num w:numId="17">
    <w:abstractNumId w:val="20"/>
  </w:num>
  <w:num w:numId="18">
    <w:abstractNumId w:val="8"/>
  </w:num>
  <w:num w:numId="19">
    <w:abstractNumId w:val="7"/>
  </w:num>
  <w:num w:numId="20">
    <w:abstractNumId w:val="22"/>
  </w:num>
  <w:num w:numId="21">
    <w:abstractNumId w:val="26"/>
  </w:num>
  <w:num w:numId="22">
    <w:abstractNumId w:val="12"/>
  </w:num>
  <w:num w:numId="23">
    <w:abstractNumId w:val="28"/>
  </w:num>
  <w:num w:numId="24">
    <w:abstractNumId w:val="5"/>
  </w:num>
  <w:num w:numId="25">
    <w:abstractNumId w:val="34"/>
  </w:num>
  <w:num w:numId="26">
    <w:abstractNumId w:val="11"/>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21"/>
  </w:num>
  <w:num w:numId="30">
    <w:abstractNumId w:val="24"/>
  </w:num>
  <w:num w:numId="31">
    <w:abstractNumId w:val="14"/>
  </w:num>
  <w:num w:numId="32">
    <w:abstractNumId w:val="36"/>
  </w:num>
  <w:num w:numId="33">
    <w:abstractNumId w:val="37"/>
  </w:num>
  <w:num w:numId="34">
    <w:abstractNumId w:val="19"/>
  </w:num>
  <w:num w:numId="35">
    <w:abstractNumId w:val="6"/>
  </w:num>
  <w:num w:numId="36">
    <w:abstractNumId w:val="35"/>
  </w:num>
  <w:num w:numId="37">
    <w:abstractNumId w:val="33"/>
  </w:num>
  <w:num w:numId="38">
    <w:abstractNumId w:val="31"/>
  </w:num>
  <w:num w:numId="39">
    <w:abstractNumId w:val="25"/>
  </w:num>
  <w:num w:numId="40">
    <w:abstractNumId w:val="3"/>
  </w:num>
  <w:num w:numId="41">
    <w:abstractNumId w:val="23"/>
  </w:num>
  <w:num w:numId="42">
    <w:abstractNumId w:val="1"/>
  </w:num>
  <w:num w:numId="43">
    <w:abstractNumId w:val="10"/>
  </w:num>
  <w:num w:numId="44">
    <w:abstractNumId w:val="32"/>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0B5"/>
    <w:rsid w:val="000100B5"/>
    <w:rsid w:val="0003293A"/>
    <w:rsid w:val="00041B35"/>
    <w:rsid w:val="000C01E1"/>
    <w:rsid w:val="000F3CD9"/>
    <w:rsid w:val="00127BC2"/>
    <w:rsid w:val="00156FB2"/>
    <w:rsid w:val="00166094"/>
    <w:rsid w:val="001B7B06"/>
    <w:rsid w:val="001C4EAF"/>
    <w:rsid w:val="001D1AF8"/>
    <w:rsid w:val="00226EFB"/>
    <w:rsid w:val="00227AD1"/>
    <w:rsid w:val="0027653A"/>
    <w:rsid w:val="002A0702"/>
    <w:rsid w:val="0032178A"/>
    <w:rsid w:val="00370CD5"/>
    <w:rsid w:val="00391918"/>
    <w:rsid w:val="003E5B20"/>
    <w:rsid w:val="004206A2"/>
    <w:rsid w:val="00444FB7"/>
    <w:rsid w:val="00445400"/>
    <w:rsid w:val="00490ACA"/>
    <w:rsid w:val="00524337"/>
    <w:rsid w:val="00544B17"/>
    <w:rsid w:val="005912FF"/>
    <w:rsid w:val="005D5994"/>
    <w:rsid w:val="006016D3"/>
    <w:rsid w:val="006F5B55"/>
    <w:rsid w:val="00714137"/>
    <w:rsid w:val="0072609B"/>
    <w:rsid w:val="0073792F"/>
    <w:rsid w:val="007F0271"/>
    <w:rsid w:val="008073E8"/>
    <w:rsid w:val="00817F37"/>
    <w:rsid w:val="00846F48"/>
    <w:rsid w:val="008727F4"/>
    <w:rsid w:val="008D3D40"/>
    <w:rsid w:val="008F1978"/>
    <w:rsid w:val="008F2A9F"/>
    <w:rsid w:val="009026F2"/>
    <w:rsid w:val="0093182E"/>
    <w:rsid w:val="0096532C"/>
    <w:rsid w:val="00977048"/>
    <w:rsid w:val="009A452F"/>
    <w:rsid w:val="009A571B"/>
    <w:rsid w:val="00A605C0"/>
    <w:rsid w:val="00A70E9C"/>
    <w:rsid w:val="00A85F98"/>
    <w:rsid w:val="00AB299B"/>
    <w:rsid w:val="00AC346C"/>
    <w:rsid w:val="00B032A6"/>
    <w:rsid w:val="00B17BBF"/>
    <w:rsid w:val="00B2774B"/>
    <w:rsid w:val="00B61125"/>
    <w:rsid w:val="00B84024"/>
    <w:rsid w:val="00BC140F"/>
    <w:rsid w:val="00BE57C7"/>
    <w:rsid w:val="00BE5D74"/>
    <w:rsid w:val="00BF69C0"/>
    <w:rsid w:val="00C40CCE"/>
    <w:rsid w:val="00C91B76"/>
    <w:rsid w:val="00D43BB1"/>
    <w:rsid w:val="00D90C0B"/>
    <w:rsid w:val="00DB08BD"/>
    <w:rsid w:val="00DC2ED4"/>
    <w:rsid w:val="00E27DF5"/>
    <w:rsid w:val="00E435EF"/>
    <w:rsid w:val="00E67599"/>
    <w:rsid w:val="00EA3BA8"/>
    <w:rsid w:val="00ED1822"/>
    <w:rsid w:val="00ED6EBF"/>
    <w:rsid w:val="00F2468B"/>
    <w:rsid w:val="00F274E5"/>
    <w:rsid w:val="00FB4D74"/>
    <w:rsid w:val="00FD042E"/>
    <w:rsid w:val="00FE19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9561A7-AA53-4B19-B72B-09D1CA35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C4EAF"/>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0100B5"/>
    <w:pPr>
      <w:keepNext/>
      <w:spacing w:after="0" w:line="240" w:lineRule="auto"/>
      <w:jc w:val="center"/>
      <w:outlineLvl w:val="0"/>
    </w:pPr>
    <w:rPr>
      <w:rFonts w:ascii="Times New Roman" w:eastAsia="Times New Roman" w:hAnsi="Times New Roman"/>
      <w:b/>
      <w:bCs/>
      <w:sz w:val="32"/>
      <w:szCs w:val="24"/>
      <w:lang w:eastAsia="pl-PL"/>
    </w:rPr>
  </w:style>
  <w:style w:type="paragraph" w:styleId="Nagwek2">
    <w:name w:val="heading 2"/>
    <w:basedOn w:val="Normalny"/>
    <w:next w:val="Normalny"/>
    <w:link w:val="Nagwek2Znak"/>
    <w:qFormat/>
    <w:rsid w:val="000100B5"/>
    <w:pPr>
      <w:keepNext/>
      <w:overflowPunct w:val="0"/>
      <w:autoSpaceDE w:val="0"/>
      <w:autoSpaceDN w:val="0"/>
      <w:adjustRightInd w:val="0"/>
      <w:spacing w:before="240" w:after="60"/>
      <w:textAlignment w:val="baseline"/>
      <w:outlineLvl w:val="1"/>
    </w:pPr>
    <w:rPr>
      <w:rFonts w:ascii="Cambria" w:hAnsi="Cambria"/>
      <w:b/>
      <w:bCs/>
      <w:i/>
      <w:iCs/>
      <w:sz w:val="28"/>
      <w:szCs w:val="28"/>
    </w:rPr>
  </w:style>
  <w:style w:type="paragraph" w:styleId="Nagwek3">
    <w:name w:val="heading 3"/>
    <w:basedOn w:val="Normalny"/>
    <w:next w:val="Normalny"/>
    <w:link w:val="Nagwek3Znak"/>
    <w:qFormat/>
    <w:rsid w:val="000100B5"/>
    <w:pPr>
      <w:keepNext/>
      <w:spacing w:after="0" w:line="240" w:lineRule="auto"/>
      <w:jc w:val="center"/>
      <w:outlineLvl w:val="2"/>
    </w:pPr>
    <w:rPr>
      <w:rFonts w:ascii="Times New Roman" w:eastAsia="Times New Roman" w:hAnsi="Times New Roman"/>
      <w:sz w:val="28"/>
      <w:szCs w:val="24"/>
      <w:u w:val="single"/>
      <w:lang w:eastAsia="pl-PL"/>
    </w:rPr>
  </w:style>
  <w:style w:type="paragraph" w:styleId="Nagwek4">
    <w:name w:val="heading 4"/>
    <w:basedOn w:val="Normalny"/>
    <w:next w:val="Normalny"/>
    <w:link w:val="Nagwek4Znak"/>
    <w:qFormat/>
    <w:rsid w:val="000100B5"/>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100B5"/>
    <w:rPr>
      <w:rFonts w:ascii="Times New Roman" w:eastAsia="Times New Roman" w:hAnsi="Times New Roman" w:cs="Times New Roman"/>
      <w:b/>
      <w:bCs/>
      <w:sz w:val="32"/>
      <w:szCs w:val="24"/>
      <w:lang w:eastAsia="pl-PL"/>
    </w:rPr>
  </w:style>
  <w:style w:type="character" w:customStyle="1" w:styleId="Nagwek2Znak">
    <w:name w:val="Nagłówek 2 Znak"/>
    <w:basedOn w:val="Domylnaczcionkaakapitu"/>
    <w:link w:val="Nagwek2"/>
    <w:rsid w:val="000100B5"/>
    <w:rPr>
      <w:rFonts w:ascii="Cambria" w:eastAsia="Calibri" w:hAnsi="Cambria" w:cs="Times New Roman"/>
      <w:b/>
      <w:bCs/>
      <w:i/>
      <w:iCs/>
      <w:sz w:val="28"/>
      <w:szCs w:val="28"/>
    </w:rPr>
  </w:style>
  <w:style w:type="character" w:customStyle="1" w:styleId="Nagwek3Znak">
    <w:name w:val="Nagłówek 3 Znak"/>
    <w:basedOn w:val="Domylnaczcionkaakapitu"/>
    <w:link w:val="Nagwek3"/>
    <w:rsid w:val="000100B5"/>
    <w:rPr>
      <w:rFonts w:ascii="Times New Roman" w:eastAsia="Times New Roman" w:hAnsi="Times New Roman" w:cs="Times New Roman"/>
      <w:sz w:val="28"/>
      <w:szCs w:val="24"/>
      <w:u w:val="single"/>
      <w:lang w:eastAsia="pl-PL"/>
    </w:rPr>
  </w:style>
  <w:style w:type="character" w:customStyle="1" w:styleId="Nagwek4Znak">
    <w:name w:val="Nagłówek 4 Znak"/>
    <w:basedOn w:val="Domylnaczcionkaakapitu"/>
    <w:link w:val="Nagwek4"/>
    <w:rsid w:val="000100B5"/>
    <w:rPr>
      <w:rFonts w:ascii="Calibri" w:eastAsia="Calibri" w:hAnsi="Calibri" w:cs="Times New Roman"/>
      <w:b/>
      <w:bCs/>
      <w:sz w:val="28"/>
      <w:szCs w:val="28"/>
    </w:rPr>
  </w:style>
  <w:style w:type="paragraph" w:styleId="Nagwek">
    <w:name w:val="header"/>
    <w:basedOn w:val="Normalny"/>
    <w:link w:val="NagwekZnak"/>
    <w:rsid w:val="000100B5"/>
    <w:pPr>
      <w:tabs>
        <w:tab w:val="center" w:pos="4536"/>
        <w:tab w:val="right" w:pos="9072"/>
      </w:tabs>
    </w:pPr>
  </w:style>
  <w:style w:type="character" w:customStyle="1" w:styleId="NagwekZnak">
    <w:name w:val="Nagłówek Znak"/>
    <w:basedOn w:val="Domylnaczcionkaakapitu"/>
    <w:link w:val="Nagwek"/>
    <w:rsid w:val="000100B5"/>
    <w:rPr>
      <w:rFonts w:ascii="Calibri" w:eastAsia="Calibri" w:hAnsi="Calibri" w:cs="Times New Roman"/>
    </w:rPr>
  </w:style>
  <w:style w:type="paragraph" w:styleId="Stopka">
    <w:name w:val="footer"/>
    <w:basedOn w:val="Normalny"/>
    <w:link w:val="StopkaZnak"/>
    <w:uiPriority w:val="99"/>
    <w:rsid w:val="000100B5"/>
    <w:pPr>
      <w:tabs>
        <w:tab w:val="center" w:pos="4536"/>
        <w:tab w:val="right" w:pos="9072"/>
      </w:tabs>
    </w:pPr>
  </w:style>
  <w:style w:type="character" w:customStyle="1" w:styleId="StopkaZnak">
    <w:name w:val="Stopka Znak"/>
    <w:basedOn w:val="Domylnaczcionkaakapitu"/>
    <w:link w:val="Stopka"/>
    <w:uiPriority w:val="99"/>
    <w:rsid w:val="000100B5"/>
    <w:rPr>
      <w:rFonts w:ascii="Calibri" w:eastAsia="Calibri" w:hAnsi="Calibri" w:cs="Times New Roman"/>
    </w:rPr>
  </w:style>
  <w:style w:type="paragraph" w:customStyle="1" w:styleId="Default">
    <w:name w:val="Default"/>
    <w:rsid w:val="000100B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table" w:styleId="Tabela-Siatka">
    <w:name w:val="Table Grid"/>
    <w:basedOn w:val="Standardowy"/>
    <w:uiPriority w:val="39"/>
    <w:rsid w:val="000100B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rsid w:val="000100B5"/>
    <w:pPr>
      <w:spacing w:after="120" w:line="480" w:lineRule="auto"/>
    </w:pPr>
  </w:style>
  <w:style w:type="character" w:customStyle="1" w:styleId="Tekstpodstawowy2Znak">
    <w:name w:val="Tekst podstawowy 2 Znak"/>
    <w:basedOn w:val="Domylnaczcionkaakapitu"/>
    <w:link w:val="Tekstpodstawowy2"/>
    <w:rsid w:val="000100B5"/>
    <w:rPr>
      <w:rFonts w:ascii="Calibri" w:eastAsia="Calibri" w:hAnsi="Calibri" w:cs="Times New Roman"/>
    </w:rPr>
  </w:style>
  <w:style w:type="paragraph" w:styleId="Tekstpodstawowy">
    <w:name w:val="Body Text"/>
    <w:basedOn w:val="Normalny"/>
    <w:link w:val="TekstpodstawowyZnak"/>
    <w:uiPriority w:val="99"/>
    <w:rsid w:val="000100B5"/>
    <w:pPr>
      <w:spacing w:after="120"/>
    </w:pPr>
  </w:style>
  <w:style w:type="character" w:customStyle="1" w:styleId="TekstpodstawowyZnak">
    <w:name w:val="Tekst podstawowy Znak"/>
    <w:basedOn w:val="Domylnaczcionkaakapitu"/>
    <w:link w:val="Tekstpodstawowy"/>
    <w:uiPriority w:val="99"/>
    <w:rsid w:val="000100B5"/>
    <w:rPr>
      <w:rFonts w:ascii="Calibri" w:eastAsia="Calibri" w:hAnsi="Calibri" w:cs="Times New Roman"/>
    </w:rPr>
  </w:style>
  <w:style w:type="character" w:styleId="Numerstrony">
    <w:name w:val="page number"/>
    <w:basedOn w:val="Domylnaczcionkaakapitu"/>
    <w:rsid w:val="000100B5"/>
  </w:style>
  <w:style w:type="paragraph" w:styleId="Mapadokumentu">
    <w:name w:val="Document Map"/>
    <w:basedOn w:val="Normalny"/>
    <w:link w:val="MapadokumentuZnak"/>
    <w:rsid w:val="000100B5"/>
    <w:pPr>
      <w:overflowPunct w:val="0"/>
      <w:autoSpaceDE w:val="0"/>
      <w:autoSpaceDN w:val="0"/>
      <w:adjustRightInd w:val="0"/>
      <w:textAlignment w:val="baseline"/>
    </w:pPr>
    <w:rPr>
      <w:rFonts w:ascii="Tahoma" w:hAnsi="Tahoma" w:cs="Tahoma"/>
      <w:sz w:val="16"/>
      <w:szCs w:val="16"/>
    </w:rPr>
  </w:style>
  <w:style w:type="character" w:customStyle="1" w:styleId="MapadokumentuZnak">
    <w:name w:val="Mapa dokumentu Znak"/>
    <w:basedOn w:val="Domylnaczcionkaakapitu"/>
    <w:link w:val="Mapadokumentu"/>
    <w:rsid w:val="000100B5"/>
    <w:rPr>
      <w:rFonts w:ascii="Tahoma" w:eastAsia="Calibri" w:hAnsi="Tahoma" w:cs="Tahoma"/>
      <w:sz w:val="16"/>
      <w:szCs w:val="16"/>
    </w:rPr>
  </w:style>
  <w:style w:type="paragraph" w:styleId="Akapitzlist">
    <w:name w:val="List Paragraph"/>
    <w:basedOn w:val="Normalny"/>
    <w:uiPriority w:val="34"/>
    <w:qFormat/>
    <w:rsid w:val="000100B5"/>
    <w:pPr>
      <w:ind w:left="720"/>
      <w:contextualSpacing/>
    </w:pPr>
    <w:rPr>
      <w:rFonts w:cs="Arial"/>
    </w:rPr>
  </w:style>
  <w:style w:type="character" w:styleId="Hipercze">
    <w:name w:val="Hyperlink"/>
    <w:rsid w:val="000100B5"/>
    <w:rPr>
      <w:color w:val="0000FF"/>
      <w:u w:val="single"/>
    </w:rPr>
  </w:style>
  <w:style w:type="paragraph" w:styleId="NormalnyWeb">
    <w:name w:val="Normal (Web)"/>
    <w:basedOn w:val="Normalny"/>
    <w:rsid w:val="000100B5"/>
    <w:pPr>
      <w:spacing w:before="100" w:beforeAutospacing="1" w:after="100" w:afterAutospacing="1"/>
    </w:pPr>
  </w:style>
  <w:style w:type="character" w:styleId="Pogrubienie">
    <w:name w:val="Strong"/>
    <w:qFormat/>
    <w:rsid w:val="000100B5"/>
    <w:rPr>
      <w:b/>
      <w:bCs/>
    </w:rPr>
  </w:style>
  <w:style w:type="paragraph" w:customStyle="1" w:styleId="Akapitzlist1">
    <w:name w:val="Akapit z listą1"/>
    <w:basedOn w:val="Normalny"/>
    <w:rsid w:val="000100B5"/>
    <w:pPr>
      <w:ind w:left="720"/>
      <w:contextualSpacing/>
    </w:pPr>
    <w:rPr>
      <w:rFonts w:eastAsia="Times New Roman"/>
    </w:rPr>
  </w:style>
  <w:style w:type="paragraph" w:customStyle="1" w:styleId="Bezodstpw1">
    <w:name w:val="Bez odstępów1"/>
    <w:rsid w:val="000100B5"/>
    <w:pPr>
      <w:spacing w:after="0" w:line="240" w:lineRule="auto"/>
    </w:pPr>
    <w:rPr>
      <w:rFonts w:ascii="Calibri" w:eastAsia="Times New Roman" w:hAnsi="Calibri" w:cs="Times New Roman"/>
    </w:rPr>
  </w:style>
  <w:style w:type="paragraph" w:styleId="Tekstpodstawowy3">
    <w:name w:val="Body Text 3"/>
    <w:basedOn w:val="Normalny"/>
    <w:link w:val="Tekstpodstawowy3Znak"/>
    <w:rsid w:val="000100B5"/>
    <w:pPr>
      <w:spacing w:after="120"/>
    </w:pPr>
    <w:rPr>
      <w:sz w:val="16"/>
      <w:szCs w:val="16"/>
    </w:rPr>
  </w:style>
  <w:style w:type="character" w:customStyle="1" w:styleId="Tekstpodstawowy3Znak">
    <w:name w:val="Tekst podstawowy 3 Znak"/>
    <w:basedOn w:val="Domylnaczcionkaakapitu"/>
    <w:link w:val="Tekstpodstawowy3"/>
    <w:rsid w:val="000100B5"/>
    <w:rPr>
      <w:rFonts w:ascii="Calibri" w:eastAsia="Calibri" w:hAnsi="Calibri" w:cs="Times New Roman"/>
      <w:sz w:val="16"/>
      <w:szCs w:val="16"/>
    </w:rPr>
  </w:style>
  <w:style w:type="paragraph" w:styleId="Tekstprzypisukocowego">
    <w:name w:val="endnote text"/>
    <w:basedOn w:val="Normalny"/>
    <w:link w:val="TekstprzypisukocowegoZnak"/>
    <w:rsid w:val="000100B5"/>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link w:val="Tekstprzypisukocowego"/>
    <w:rsid w:val="000100B5"/>
    <w:rPr>
      <w:rFonts w:ascii="Times New Roman" w:eastAsia="Times New Roman" w:hAnsi="Times New Roman" w:cs="Times New Roman"/>
      <w:sz w:val="20"/>
      <w:szCs w:val="20"/>
      <w:lang w:eastAsia="pl-PL"/>
    </w:rPr>
  </w:style>
  <w:style w:type="character" w:styleId="Odwoanieprzypisukocowego">
    <w:name w:val="endnote reference"/>
    <w:rsid w:val="000100B5"/>
    <w:rPr>
      <w:vertAlign w:val="superscript"/>
    </w:rPr>
  </w:style>
  <w:style w:type="character" w:customStyle="1" w:styleId="ZnakZnak4">
    <w:name w:val="Znak Znak4"/>
    <w:rsid w:val="000100B5"/>
    <w:rPr>
      <w:sz w:val="28"/>
      <w:szCs w:val="24"/>
    </w:rPr>
  </w:style>
  <w:style w:type="character" w:styleId="Uwydatnienie">
    <w:name w:val="Emphasis"/>
    <w:qFormat/>
    <w:rsid w:val="000100B5"/>
    <w:rPr>
      <w:i/>
      <w:iCs/>
    </w:rPr>
  </w:style>
  <w:style w:type="paragraph" w:styleId="Tekstdymka">
    <w:name w:val="Balloon Text"/>
    <w:basedOn w:val="Normalny"/>
    <w:link w:val="TekstdymkaZnak"/>
    <w:rsid w:val="000100B5"/>
    <w:pPr>
      <w:spacing w:after="0" w:line="240" w:lineRule="auto"/>
    </w:pPr>
    <w:rPr>
      <w:rFonts w:ascii="Segoe UI" w:hAnsi="Segoe UI"/>
      <w:sz w:val="18"/>
      <w:szCs w:val="18"/>
    </w:rPr>
  </w:style>
  <w:style w:type="character" w:customStyle="1" w:styleId="TekstdymkaZnak">
    <w:name w:val="Tekst dymka Znak"/>
    <w:basedOn w:val="Domylnaczcionkaakapitu"/>
    <w:link w:val="Tekstdymka"/>
    <w:rsid w:val="000100B5"/>
    <w:rPr>
      <w:rFonts w:ascii="Segoe UI" w:eastAsia="Calibri" w:hAnsi="Segoe UI" w:cs="Times New Roman"/>
      <w:sz w:val="18"/>
      <w:szCs w:val="18"/>
    </w:rPr>
  </w:style>
  <w:style w:type="table" w:styleId="Ciemnalista2akcent1">
    <w:name w:val="Dark List Accent 1"/>
    <w:basedOn w:val="Standardowy"/>
    <w:uiPriority w:val="70"/>
    <w:rsid w:val="000100B5"/>
    <w:pPr>
      <w:spacing w:after="0" w:line="240" w:lineRule="auto"/>
    </w:pPr>
    <w:rPr>
      <w:rFonts w:ascii="Calibri" w:eastAsia="Calibri" w:hAnsi="Calibri" w:cs="Times New Roman"/>
      <w:color w:val="FFFFFF"/>
      <w:sz w:val="20"/>
      <w:szCs w:val="20"/>
      <w:lang w:eastAsia="pl-PL"/>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redniasiatka3akcent1">
    <w:name w:val="Medium Grid 3 Accent 1"/>
    <w:basedOn w:val="Standardowy"/>
    <w:uiPriority w:val="69"/>
    <w:rsid w:val="000100B5"/>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Tabela-SieWeb3">
    <w:name w:val="Table Web 3"/>
    <w:basedOn w:val="Standardowy"/>
    <w:rsid w:val="000100B5"/>
    <w:pPr>
      <w:spacing w:after="0" w:line="240" w:lineRule="auto"/>
    </w:pPr>
    <w:rPr>
      <w:rFonts w:ascii="Times New Roman" w:eastAsia="Times New Roman" w:hAnsi="Times New Roman" w:cs="Times New Roman"/>
      <w:sz w:val="20"/>
      <w:szCs w:val="20"/>
      <w:lang w:eastAsia="pl-P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Elegancki">
    <w:name w:val="Table Elegant"/>
    <w:basedOn w:val="Standardowy"/>
    <w:rsid w:val="000100B5"/>
    <w:pPr>
      <w:spacing w:after="0" w:line="240" w:lineRule="auto"/>
    </w:pPr>
    <w:rPr>
      <w:rFonts w:ascii="Times New Roman" w:eastAsia="Times New Roman" w:hAnsi="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Spistreci1">
    <w:name w:val="toc 1"/>
    <w:basedOn w:val="Normalny"/>
    <w:next w:val="Normalny"/>
    <w:autoRedefine/>
    <w:rsid w:val="000100B5"/>
    <w:pPr>
      <w:spacing w:after="0" w:line="240" w:lineRule="auto"/>
    </w:pPr>
    <w:rPr>
      <w:rFonts w:ascii="Times New Roman" w:eastAsia="Times New Roman" w:hAnsi="Times New Roman"/>
      <w:sz w:val="24"/>
      <w:szCs w:val="24"/>
      <w:lang w:eastAsia="pl-PL"/>
    </w:rPr>
  </w:style>
  <w:style w:type="paragraph" w:styleId="Spistreci2">
    <w:name w:val="toc 2"/>
    <w:basedOn w:val="Normalny"/>
    <w:next w:val="Normalny"/>
    <w:autoRedefine/>
    <w:rsid w:val="000100B5"/>
    <w:pPr>
      <w:spacing w:after="0" w:line="240" w:lineRule="auto"/>
      <w:ind w:left="240"/>
    </w:pPr>
    <w:rPr>
      <w:rFonts w:ascii="Times New Roman" w:eastAsia="Times New Roman" w:hAnsi="Times New Roman"/>
      <w:sz w:val="24"/>
      <w:szCs w:val="24"/>
      <w:lang w:eastAsia="pl-PL"/>
    </w:rPr>
  </w:style>
  <w:style w:type="paragraph" w:styleId="Spistreci3">
    <w:name w:val="toc 3"/>
    <w:basedOn w:val="Normalny"/>
    <w:next w:val="Normalny"/>
    <w:autoRedefine/>
    <w:rsid w:val="000100B5"/>
    <w:pPr>
      <w:spacing w:after="0" w:line="240" w:lineRule="auto"/>
      <w:ind w:left="480"/>
    </w:pPr>
    <w:rPr>
      <w:rFonts w:ascii="Times New Roman" w:eastAsia="Times New Roman" w:hAnsi="Times New Roman"/>
      <w:sz w:val="24"/>
      <w:szCs w:val="24"/>
      <w:lang w:eastAsia="pl-PL"/>
    </w:rPr>
  </w:style>
  <w:style w:type="table" w:customStyle="1" w:styleId="Tabela-Siatka1">
    <w:name w:val="Tabela - Siatka1"/>
    <w:basedOn w:val="Standardowy"/>
    <w:next w:val="Tabela-Siatka"/>
    <w:uiPriority w:val="59"/>
    <w:rsid w:val="000100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006137">
      <w:bodyDiv w:val="1"/>
      <w:marLeft w:val="0"/>
      <w:marRight w:val="0"/>
      <w:marTop w:val="0"/>
      <w:marBottom w:val="0"/>
      <w:divBdr>
        <w:top w:val="none" w:sz="0" w:space="0" w:color="auto"/>
        <w:left w:val="none" w:sz="0" w:space="0" w:color="auto"/>
        <w:bottom w:val="none" w:sz="0" w:space="0" w:color="auto"/>
        <w:right w:val="none" w:sz="0" w:space="0" w:color="auto"/>
      </w:divBdr>
    </w:div>
    <w:div w:id="1032806379">
      <w:bodyDiv w:val="1"/>
      <w:marLeft w:val="0"/>
      <w:marRight w:val="0"/>
      <w:marTop w:val="0"/>
      <w:marBottom w:val="0"/>
      <w:divBdr>
        <w:top w:val="none" w:sz="0" w:space="0" w:color="auto"/>
        <w:left w:val="none" w:sz="0" w:space="0" w:color="auto"/>
        <w:bottom w:val="none" w:sz="0" w:space="0" w:color="auto"/>
        <w:right w:val="none" w:sz="0" w:space="0" w:color="auto"/>
      </w:divBdr>
    </w:div>
    <w:div w:id="1082987061">
      <w:bodyDiv w:val="1"/>
      <w:marLeft w:val="0"/>
      <w:marRight w:val="0"/>
      <w:marTop w:val="0"/>
      <w:marBottom w:val="0"/>
      <w:divBdr>
        <w:top w:val="none" w:sz="0" w:space="0" w:color="auto"/>
        <w:left w:val="none" w:sz="0" w:space="0" w:color="auto"/>
        <w:bottom w:val="none" w:sz="0" w:space="0" w:color="auto"/>
        <w:right w:val="none" w:sz="0" w:space="0" w:color="auto"/>
      </w:divBdr>
    </w:div>
    <w:div w:id="213105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rAngAx val="1"/>
    </c:view3D>
    <c:floor>
      <c:thickness val="0"/>
    </c:floor>
    <c:sideWall>
      <c:thickness val="0"/>
      <c:spPr>
        <a:noFill/>
      </c:spPr>
    </c:sideWall>
    <c:backWall>
      <c:thickness val="0"/>
      <c:spPr>
        <a:noFill/>
        <a:ln w="25400">
          <a:noFill/>
        </a:ln>
      </c:spPr>
    </c:backWall>
    <c:plotArea>
      <c:layout/>
      <c:bar3DChart>
        <c:barDir val="col"/>
        <c:grouping val="clustered"/>
        <c:varyColors val="1"/>
        <c:ser>
          <c:idx val="0"/>
          <c:order val="0"/>
          <c:tx>
            <c:v>Alimenty</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Arkusz1!$A$1</c:f>
              <c:numCache>
                <c:formatCode>General</c:formatCode>
                <c:ptCount val="1"/>
                <c:pt idx="0">
                  <c:v>11</c:v>
                </c:pt>
              </c:numCache>
            </c:numRef>
          </c:val>
          <c:extLst>
            <c:ext xmlns:c16="http://schemas.microsoft.com/office/drawing/2014/chart" uri="{C3380CC4-5D6E-409C-BE32-E72D297353CC}">
              <c16:uniqueId val="{00000000-52B9-40C1-AAE7-210CB63B979A}"/>
            </c:ext>
          </c:extLst>
        </c:ser>
        <c:ser>
          <c:idx val="1"/>
          <c:order val="1"/>
          <c:tx>
            <c:v>Rozwód</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Arkusz1!$B$1</c:f>
              <c:numCache>
                <c:formatCode>General</c:formatCode>
                <c:ptCount val="1"/>
                <c:pt idx="0">
                  <c:v>9</c:v>
                </c:pt>
              </c:numCache>
            </c:numRef>
          </c:val>
          <c:extLst>
            <c:ext xmlns:c16="http://schemas.microsoft.com/office/drawing/2014/chart" uri="{C3380CC4-5D6E-409C-BE32-E72D297353CC}">
              <c16:uniqueId val="{00000001-52B9-40C1-AAE7-210CB63B979A}"/>
            </c:ext>
          </c:extLst>
        </c:ser>
        <c:ser>
          <c:idx val="2"/>
          <c:order val="2"/>
          <c:tx>
            <c:v>Decyzje administracyjne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Arkusz1!$C$1</c:f>
              <c:numCache>
                <c:formatCode>General</c:formatCode>
                <c:ptCount val="1"/>
                <c:pt idx="0">
                  <c:v>6</c:v>
                </c:pt>
              </c:numCache>
            </c:numRef>
          </c:val>
          <c:extLst>
            <c:ext xmlns:c16="http://schemas.microsoft.com/office/drawing/2014/chart" uri="{C3380CC4-5D6E-409C-BE32-E72D297353CC}">
              <c16:uniqueId val="{00000002-52B9-40C1-AAE7-210CB63B979A}"/>
            </c:ext>
          </c:extLst>
        </c:ser>
        <c:ser>
          <c:idx val="3"/>
          <c:order val="3"/>
          <c:tx>
            <c:v>Egzekucje komornicze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Arkusz1!$D$1</c:f>
              <c:numCache>
                <c:formatCode>General</c:formatCode>
                <c:ptCount val="1"/>
                <c:pt idx="0">
                  <c:v>5</c:v>
                </c:pt>
              </c:numCache>
            </c:numRef>
          </c:val>
          <c:extLst>
            <c:ext xmlns:c16="http://schemas.microsoft.com/office/drawing/2014/chart" uri="{C3380CC4-5D6E-409C-BE32-E72D297353CC}">
              <c16:uniqueId val="{00000003-52B9-40C1-AAE7-210CB63B979A}"/>
            </c:ext>
          </c:extLst>
        </c:ser>
        <c:ser>
          <c:idx val="4"/>
          <c:order val="4"/>
          <c:tx>
            <c:v>Władza rodzicielska</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Arkusz1!$E$1</c:f>
              <c:numCache>
                <c:formatCode>General</c:formatCode>
                <c:ptCount val="1"/>
                <c:pt idx="0">
                  <c:v>4</c:v>
                </c:pt>
              </c:numCache>
            </c:numRef>
          </c:val>
          <c:extLst>
            <c:ext xmlns:c16="http://schemas.microsoft.com/office/drawing/2014/chart" uri="{C3380CC4-5D6E-409C-BE32-E72D297353CC}">
              <c16:uniqueId val="{00000004-52B9-40C1-AAE7-210CB63B979A}"/>
            </c:ext>
          </c:extLst>
        </c:ser>
        <c:ser>
          <c:idx val="5"/>
          <c:order val="5"/>
          <c:tx>
            <c:v>Prawo pracy</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Arkusz1!$F$1</c:f>
              <c:numCache>
                <c:formatCode>General</c:formatCode>
                <c:ptCount val="1"/>
                <c:pt idx="0">
                  <c:v>4</c:v>
                </c:pt>
              </c:numCache>
            </c:numRef>
          </c:val>
          <c:extLst>
            <c:ext xmlns:c16="http://schemas.microsoft.com/office/drawing/2014/chart" uri="{C3380CC4-5D6E-409C-BE32-E72D297353CC}">
              <c16:uniqueId val="{00000005-52B9-40C1-AAE7-210CB63B979A}"/>
            </c:ext>
          </c:extLst>
        </c:ser>
        <c:ser>
          <c:idx val="6"/>
          <c:order val="6"/>
          <c:tx>
            <c:v>Spadek</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Arkusz1!$G$1</c:f>
              <c:numCache>
                <c:formatCode>General</c:formatCode>
                <c:ptCount val="1"/>
                <c:pt idx="0">
                  <c:v>3</c:v>
                </c:pt>
              </c:numCache>
            </c:numRef>
          </c:val>
          <c:extLst>
            <c:ext xmlns:c16="http://schemas.microsoft.com/office/drawing/2014/chart" uri="{C3380CC4-5D6E-409C-BE32-E72D297353CC}">
              <c16:uniqueId val="{00000006-52B9-40C1-AAE7-210CB63B979A}"/>
            </c:ext>
          </c:extLst>
        </c:ser>
        <c:ser>
          <c:idx val="7"/>
          <c:order val="7"/>
          <c:tx>
            <c:v>Prawo karne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Arkusz1!$H$1</c:f>
              <c:numCache>
                <c:formatCode>General</c:formatCode>
                <c:ptCount val="1"/>
                <c:pt idx="0">
                  <c:v>2</c:v>
                </c:pt>
              </c:numCache>
            </c:numRef>
          </c:val>
          <c:extLst>
            <c:ext xmlns:c16="http://schemas.microsoft.com/office/drawing/2014/chart" uri="{C3380CC4-5D6E-409C-BE32-E72D297353CC}">
              <c16:uniqueId val="{00000007-52B9-40C1-AAE7-210CB63B979A}"/>
            </c:ext>
          </c:extLst>
        </c:ser>
        <c:ser>
          <c:idx val="8"/>
          <c:order val="8"/>
          <c:tx>
            <c:v>Zasiłki</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Arkusz1!$I$1</c:f>
              <c:numCache>
                <c:formatCode>General</c:formatCode>
                <c:ptCount val="1"/>
                <c:pt idx="0">
                  <c:v>2</c:v>
                </c:pt>
              </c:numCache>
            </c:numRef>
          </c:val>
          <c:extLst>
            <c:ext xmlns:c16="http://schemas.microsoft.com/office/drawing/2014/chart" uri="{C3380CC4-5D6E-409C-BE32-E72D297353CC}">
              <c16:uniqueId val="{00000008-52B9-40C1-AAE7-210CB63B979A}"/>
            </c:ext>
          </c:extLst>
        </c:ser>
        <c:ser>
          <c:idx val="9"/>
          <c:order val="9"/>
          <c:tx>
            <c:v>Podział majątku</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Arkusz1!$J$1</c:f>
              <c:numCache>
                <c:formatCode>General</c:formatCode>
                <c:ptCount val="1"/>
                <c:pt idx="0">
                  <c:v>2</c:v>
                </c:pt>
              </c:numCache>
            </c:numRef>
          </c:val>
          <c:extLst>
            <c:ext xmlns:c16="http://schemas.microsoft.com/office/drawing/2014/chart" uri="{C3380CC4-5D6E-409C-BE32-E72D297353CC}">
              <c16:uniqueId val="{00000009-52B9-40C1-AAE7-210CB63B979A}"/>
            </c:ext>
          </c:extLst>
        </c:ser>
        <c:ser>
          <c:idx val="10"/>
          <c:order val="10"/>
          <c:tx>
            <c:v>Decyzje ZUS</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Arkusz1!$K$1</c:f>
              <c:numCache>
                <c:formatCode>General</c:formatCode>
                <c:ptCount val="1"/>
                <c:pt idx="0">
                  <c:v>1</c:v>
                </c:pt>
              </c:numCache>
            </c:numRef>
          </c:val>
          <c:extLst>
            <c:ext xmlns:c16="http://schemas.microsoft.com/office/drawing/2014/chart" uri="{C3380CC4-5D6E-409C-BE32-E72D297353CC}">
              <c16:uniqueId val="{0000000A-52B9-40C1-AAE7-210CB63B979A}"/>
            </c:ext>
          </c:extLst>
        </c:ser>
        <c:ser>
          <c:idx val="11"/>
          <c:order val="11"/>
          <c:tx>
            <c:v>Inne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Arkusz1!$L$1</c:f>
              <c:numCache>
                <c:formatCode>General</c:formatCode>
                <c:ptCount val="1"/>
                <c:pt idx="0">
                  <c:v>4</c:v>
                </c:pt>
              </c:numCache>
            </c:numRef>
          </c:val>
          <c:extLst>
            <c:ext xmlns:c16="http://schemas.microsoft.com/office/drawing/2014/chart" uri="{C3380CC4-5D6E-409C-BE32-E72D297353CC}">
              <c16:uniqueId val="{0000000B-52B9-40C1-AAE7-210CB63B979A}"/>
            </c:ext>
          </c:extLst>
        </c:ser>
        <c:dLbls>
          <c:showLegendKey val="1"/>
          <c:showVal val="1"/>
          <c:showCatName val="1"/>
          <c:showSerName val="1"/>
          <c:showPercent val="1"/>
          <c:showBubbleSize val="1"/>
        </c:dLbls>
        <c:gapWidth val="150"/>
        <c:shape val="cylinder"/>
        <c:axId val="73613312"/>
        <c:axId val="73614848"/>
        <c:axId val="0"/>
      </c:bar3DChart>
      <c:catAx>
        <c:axId val="73613312"/>
        <c:scaling>
          <c:orientation val="minMax"/>
        </c:scaling>
        <c:delete val="1"/>
        <c:axPos val="b"/>
        <c:majorTickMark val="cross"/>
        <c:minorTickMark val="cross"/>
        <c:tickLblPos val="none"/>
        <c:crossAx val="73614848"/>
        <c:crosses val="autoZero"/>
        <c:auto val="1"/>
        <c:lblAlgn val="ctr"/>
        <c:lblOffset val="100"/>
        <c:noMultiLvlLbl val="1"/>
      </c:catAx>
      <c:valAx>
        <c:axId val="73614848"/>
        <c:scaling>
          <c:orientation val="minMax"/>
        </c:scaling>
        <c:delete val="1"/>
        <c:axPos val="l"/>
        <c:majorGridlines/>
        <c:numFmt formatCode="General" sourceLinked="1"/>
        <c:majorTickMark val="cross"/>
        <c:minorTickMark val="cross"/>
        <c:tickLblPos val="none"/>
        <c:crossAx val="73613312"/>
        <c:crosses val="autoZero"/>
        <c:crossBetween val="between"/>
      </c:valAx>
      <c:spPr>
        <a:ln w="25400">
          <a:noFill/>
        </a:ln>
      </c:spPr>
    </c:plotArea>
    <c:legend>
      <c:legendPos val="r"/>
      <c:layout>
        <c:manualLayout>
          <c:xMode val="edge"/>
          <c:yMode val="edge"/>
          <c:x val="0.72208462425882025"/>
          <c:y val="3.0488116068824771E-2"/>
          <c:w val="0.2612486586969332"/>
          <c:h val="0.9695118839311756"/>
        </c:manualLayout>
      </c:layout>
      <c:overlay val="1"/>
    </c:legend>
    <c:plotVisOnly val="1"/>
    <c:dispBlanksAs val="zero"/>
    <c:showDLblsOverMax val="1"/>
  </c:chart>
  <c:spPr>
    <a:noFill/>
    <a:ln>
      <a:noFill/>
    </a:ln>
  </c:spPr>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rAngAx val="1"/>
    </c:view3D>
    <c:floor>
      <c:thickness val="0"/>
    </c:floor>
    <c:sideWall>
      <c:thickness val="0"/>
    </c:sideWall>
    <c:backWall>
      <c:thickness val="0"/>
    </c:backWall>
    <c:plotArea>
      <c:layout/>
      <c:bar3DChart>
        <c:barDir val="col"/>
        <c:grouping val="clustered"/>
        <c:varyColors val="1"/>
        <c:ser>
          <c:idx val="0"/>
          <c:order val="0"/>
          <c:tx>
            <c:v>Problemy wychowawcze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Arkusz1!$A$1</c:f>
              <c:numCache>
                <c:formatCode>General</c:formatCode>
                <c:ptCount val="1"/>
                <c:pt idx="0">
                  <c:v>43</c:v>
                </c:pt>
              </c:numCache>
            </c:numRef>
          </c:val>
          <c:extLst>
            <c:ext xmlns:c16="http://schemas.microsoft.com/office/drawing/2014/chart" uri="{C3380CC4-5D6E-409C-BE32-E72D297353CC}">
              <c16:uniqueId val="{00000000-69E3-4A6C-8F3E-8B4C81961614}"/>
            </c:ext>
          </c:extLst>
        </c:ser>
        <c:ser>
          <c:idx val="1"/>
          <c:order val="1"/>
          <c:tx>
            <c:v>Przemoc</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Arkusz1!$B$1</c:f>
              <c:numCache>
                <c:formatCode>General</c:formatCode>
                <c:ptCount val="1"/>
                <c:pt idx="0">
                  <c:v>38</c:v>
                </c:pt>
              </c:numCache>
            </c:numRef>
          </c:val>
          <c:extLst>
            <c:ext xmlns:c16="http://schemas.microsoft.com/office/drawing/2014/chart" uri="{C3380CC4-5D6E-409C-BE32-E72D297353CC}">
              <c16:uniqueId val="{00000001-69E3-4A6C-8F3E-8B4C81961614}"/>
            </c:ext>
          </c:extLst>
        </c:ser>
        <c:ser>
          <c:idx val="2"/>
          <c:order val="2"/>
          <c:tx>
            <c:v>Problemy emocjonalne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Arkusz1!$C$1</c:f>
              <c:numCache>
                <c:formatCode>General</c:formatCode>
                <c:ptCount val="1"/>
                <c:pt idx="0">
                  <c:v>35</c:v>
                </c:pt>
              </c:numCache>
            </c:numRef>
          </c:val>
          <c:extLst>
            <c:ext xmlns:c16="http://schemas.microsoft.com/office/drawing/2014/chart" uri="{C3380CC4-5D6E-409C-BE32-E72D297353CC}">
              <c16:uniqueId val="{00000002-69E3-4A6C-8F3E-8B4C81961614}"/>
            </c:ext>
          </c:extLst>
        </c:ser>
        <c:ser>
          <c:idx val="3"/>
          <c:order val="3"/>
          <c:tx>
            <c:v>Obniżenie nastroju</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Arkusz1!$D$1</c:f>
              <c:numCache>
                <c:formatCode>General</c:formatCode>
                <c:ptCount val="1"/>
                <c:pt idx="0">
                  <c:v>25</c:v>
                </c:pt>
              </c:numCache>
            </c:numRef>
          </c:val>
          <c:extLst>
            <c:ext xmlns:c16="http://schemas.microsoft.com/office/drawing/2014/chart" uri="{C3380CC4-5D6E-409C-BE32-E72D297353CC}">
              <c16:uniqueId val="{00000003-69E3-4A6C-8F3E-8B4C81961614}"/>
            </c:ext>
          </c:extLst>
        </c:ser>
        <c:ser>
          <c:idx val="4"/>
          <c:order val="4"/>
          <c:tx>
            <c:v>Uzależnienie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Arkusz1!$E$1</c:f>
              <c:numCache>
                <c:formatCode>General</c:formatCode>
                <c:ptCount val="1"/>
                <c:pt idx="0">
                  <c:v>14</c:v>
                </c:pt>
              </c:numCache>
            </c:numRef>
          </c:val>
          <c:extLst>
            <c:ext xmlns:c16="http://schemas.microsoft.com/office/drawing/2014/chart" uri="{C3380CC4-5D6E-409C-BE32-E72D297353CC}">
              <c16:uniqueId val="{00000004-69E3-4A6C-8F3E-8B4C81961614}"/>
            </c:ext>
          </c:extLst>
        </c:ser>
        <c:ser>
          <c:idx val="5"/>
          <c:order val="5"/>
          <c:tx>
            <c:v>Rozwód</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Arkusz1!$F$1</c:f>
              <c:numCache>
                <c:formatCode>General</c:formatCode>
                <c:ptCount val="1"/>
                <c:pt idx="0">
                  <c:v>12</c:v>
                </c:pt>
              </c:numCache>
            </c:numRef>
          </c:val>
          <c:extLst>
            <c:ext xmlns:c16="http://schemas.microsoft.com/office/drawing/2014/chart" uri="{C3380CC4-5D6E-409C-BE32-E72D297353CC}">
              <c16:uniqueId val="{00000005-69E3-4A6C-8F3E-8B4C81961614}"/>
            </c:ext>
          </c:extLst>
        </c:ser>
        <c:ser>
          <c:idx val="6"/>
          <c:order val="6"/>
          <c:tx>
            <c:v>Problemy rodzinne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Arkusz1!$G$1</c:f>
              <c:numCache>
                <c:formatCode>General</c:formatCode>
                <c:ptCount val="1"/>
                <c:pt idx="0">
                  <c:v>10</c:v>
                </c:pt>
              </c:numCache>
            </c:numRef>
          </c:val>
          <c:extLst>
            <c:ext xmlns:c16="http://schemas.microsoft.com/office/drawing/2014/chart" uri="{C3380CC4-5D6E-409C-BE32-E72D297353CC}">
              <c16:uniqueId val="{00000006-69E3-4A6C-8F3E-8B4C81961614}"/>
            </c:ext>
          </c:extLst>
        </c:ser>
        <c:ser>
          <c:idx val="7"/>
          <c:order val="7"/>
          <c:tx>
            <c:v>Konflikty międzyludzkie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Arkusz1!$H$1</c:f>
              <c:numCache>
                <c:formatCode>General</c:formatCode>
                <c:ptCount val="1"/>
                <c:pt idx="0">
                  <c:v>8</c:v>
                </c:pt>
              </c:numCache>
            </c:numRef>
          </c:val>
          <c:extLst>
            <c:ext xmlns:c16="http://schemas.microsoft.com/office/drawing/2014/chart" uri="{C3380CC4-5D6E-409C-BE32-E72D297353CC}">
              <c16:uniqueId val="{00000007-69E3-4A6C-8F3E-8B4C81961614}"/>
            </c:ext>
          </c:extLst>
        </c:ser>
        <c:ser>
          <c:idx val="8"/>
          <c:order val="8"/>
          <c:tx>
            <c:v>Problemy w szkole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Arkusz1!$I$1</c:f>
              <c:numCache>
                <c:formatCode>General</c:formatCode>
                <c:ptCount val="1"/>
                <c:pt idx="0">
                  <c:v>7</c:v>
                </c:pt>
              </c:numCache>
            </c:numRef>
          </c:val>
          <c:extLst>
            <c:ext xmlns:c16="http://schemas.microsoft.com/office/drawing/2014/chart" uri="{C3380CC4-5D6E-409C-BE32-E72D297353CC}">
              <c16:uniqueId val="{00000008-69E3-4A6C-8F3E-8B4C81961614}"/>
            </c:ext>
          </c:extLst>
        </c:ser>
        <c:ser>
          <c:idx val="9"/>
          <c:order val="9"/>
          <c:tx>
            <c:v>Problemy małżeńskie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Arkusz1!$J$1</c:f>
              <c:numCache>
                <c:formatCode>General</c:formatCode>
                <c:ptCount val="1"/>
                <c:pt idx="0">
                  <c:v>7</c:v>
                </c:pt>
              </c:numCache>
            </c:numRef>
          </c:val>
          <c:extLst>
            <c:ext xmlns:c16="http://schemas.microsoft.com/office/drawing/2014/chart" uri="{C3380CC4-5D6E-409C-BE32-E72D297353CC}">
              <c16:uniqueId val="{00000009-69E3-4A6C-8F3E-8B4C81961614}"/>
            </c:ext>
          </c:extLst>
        </c:ser>
        <c:ser>
          <c:idx val="10"/>
          <c:order val="10"/>
          <c:tx>
            <c:v>Problemy zdrowotne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Arkusz1!$K$1</c:f>
              <c:numCache>
                <c:formatCode>General</c:formatCode>
                <c:ptCount val="1"/>
                <c:pt idx="0">
                  <c:v>3</c:v>
                </c:pt>
              </c:numCache>
            </c:numRef>
          </c:val>
          <c:extLst>
            <c:ext xmlns:c16="http://schemas.microsoft.com/office/drawing/2014/chart" uri="{C3380CC4-5D6E-409C-BE32-E72D297353CC}">
              <c16:uniqueId val="{0000000A-69E3-4A6C-8F3E-8B4C81961614}"/>
            </c:ext>
          </c:extLst>
        </c:ser>
        <c:ser>
          <c:idx val="11"/>
          <c:order val="11"/>
          <c:tx>
            <c:v>Żałoba</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Arkusz1!$L$1</c:f>
              <c:numCache>
                <c:formatCode>General</c:formatCode>
                <c:ptCount val="1"/>
                <c:pt idx="0">
                  <c:v>3</c:v>
                </c:pt>
              </c:numCache>
            </c:numRef>
          </c:val>
          <c:extLst>
            <c:ext xmlns:c16="http://schemas.microsoft.com/office/drawing/2014/chart" uri="{C3380CC4-5D6E-409C-BE32-E72D297353CC}">
              <c16:uniqueId val="{0000000B-69E3-4A6C-8F3E-8B4C81961614}"/>
            </c:ext>
          </c:extLst>
        </c:ser>
        <c:ser>
          <c:idx val="12"/>
          <c:order val="12"/>
          <c:tx>
            <c:v>Niska samoocena</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Arkusz1!$M$1</c:f>
              <c:numCache>
                <c:formatCode>General</c:formatCode>
                <c:ptCount val="1"/>
                <c:pt idx="0">
                  <c:v>3</c:v>
                </c:pt>
              </c:numCache>
            </c:numRef>
          </c:val>
          <c:extLst>
            <c:ext xmlns:c16="http://schemas.microsoft.com/office/drawing/2014/chart" uri="{C3380CC4-5D6E-409C-BE32-E72D297353CC}">
              <c16:uniqueId val="{0000000C-69E3-4A6C-8F3E-8B4C81961614}"/>
            </c:ext>
          </c:extLst>
        </c:ser>
        <c:ser>
          <c:idx val="13"/>
          <c:order val="13"/>
          <c:tx>
            <c:v>Agresja</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Arkusz1!$N$1</c:f>
              <c:numCache>
                <c:formatCode>General</c:formatCode>
                <c:ptCount val="1"/>
                <c:pt idx="0">
                  <c:v>2</c:v>
                </c:pt>
              </c:numCache>
            </c:numRef>
          </c:val>
          <c:extLst>
            <c:ext xmlns:c16="http://schemas.microsoft.com/office/drawing/2014/chart" uri="{C3380CC4-5D6E-409C-BE32-E72D297353CC}">
              <c16:uniqueId val="{0000000D-69E3-4A6C-8F3E-8B4C81961614}"/>
            </c:ext>
          </c:extLst>
        </c:ser>
        <c:ser>
          <c:idx val="14"/>
          <c:order val="14"/>
          <c:tx>
            <c:v>Próba smobójcza</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Arkusz1!$O$1</c:f>
              <c:numCache>
                <c:formatCode>General</c:formatCode>
                <c:ptCount val="1"/>
                <c:pt idx="0">
                  <c:v>2</c:v>
                </c:pt>
              </c:numCache>
            </c:numRef>
          </c:val>
          <c:extLst>
            <c:ext xmlns:c16="http://schemas.microsoft.com/office/drawing/2014/chart" uri="{C3380CC4-5D6E-409C-BE32-E72D297353CC}">
              <c16:uniqueId val="{0000000E-69E3-4A6C-8F3E-8B4C81961614}"/>
            </c:ext>
          </c:extLst>
        </c:ser>
        <c:ser>
          <c:idx val="15"/>
          <c:order val="15"/>
          <c:tx>
            <c:v>Radzenie sobie ze stresem</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Arkusz1!$P$1</c:f>
              <c:numCache>
                <c:formatCode>General</c:formatCode>
                <c:ptCount val="1"/>
                <c:pt idx="0">
                  <c:v>1</c:v>
                </c:pt>
              </c:numCache>
            </c:numRef>
          </c:val>
          <c:extLst>
            <c:ext xmlns:c16="http://schemas.microsoft.com/office/drawing/2014/chart" uri="{C3380CC4-5D6E-409C-BE32-E72D297353CC}">
              <c16:uniqueId val="{0000000F-69E3-4A6C-8F3E-8B4C81961614}"/>
            </c:ext>
          </c:extLst>
        </c:ser>
        <c:ser>
          <c:idx val="16"/>
          <c:order val="16"/>
          <c:tx>
            <c:v>Samookaleczanie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Arkusz1!$Q$1</c:f>
              <c:numCache>
                <c:formatCode>General</c:formatCode>
                <c:ptCount val="1"/>
                <c:pt idx="0">
                  <c:v>1</c:v>
                </c:pt>
              </c:numCache>
            </c:numRef>
          </c:val>
          <c:extLst>
            <c:ext xmlns:c16="http://schemas.microsoft.com/office/drawing/2014/chart" uri="{C3380CC4-5D6E-409C-BE32-E72D297353CC}">
              <c16:uniqueId val="{00000010-69E3-4A6C-8F3E-8B4C81961614}"/>
            </c:ext>
          </c:extLst>
        </c:ser>
        <c:ser>
          <c:idx val="17"/>
          <c:order val="17"/>
          <c:tx>
            <c:v>Stalking</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Arkusz1!$R$1</c:f>
              <c:numCache>
                <c:formatCode>General</c:formatCode>
                <c:ptCount val="1"/>
                <c:pt idx="0">
                  <c:v>1</c:v>
                </c:pt>
              </c:numCache>
            </c:numRef>
          </c:val>
          <c:extLst>
            <c:ext xmlns:c16="http://schemas.microsoft.com/office/drawing/2014/chart" uri="{C3380CC4-5D6E-409C-BE32-E72D297353CC}">
              <c16:uniqueId val="{00000011-69E3-4A6C-8F3E-8B4C81961614}"/>
            </c:ext>
          </c:extLst>
        </c:ser>
        <c:ser>
          <c:idx val="18"/>
          <c:order val="18"/>
          <c:tx>
            <c:v>Inne</c:v>
          </c:tx>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val>
            <c:numRef>
              <c:f>Arkusz1!$S$1</c:f>
              <c:numCache>
                <c:formatCode>General</c:formatCode>
                <c:ptCount val="1"/>
                <c:pt idx="0">
                  <c:v>3</c:v>
                </c:pt>
              </c:numCache>
            </c:numRef>
          </c:val>
          <c:extLst>
            <c:ext xmlns:c16="http://schemas.microsoft.com/office/drawing/2014/chart" uri="{C3380CC4-5D6E-409C-BE32-E72D297353CC}">
              <c16:uniqueId val="{00000012-69E3-4A6C-8F3E-8B4C81961614}"/>
            </c:ext>
          </c:extLst>
        </c:ser>
        <c:dLbls>
          <c:showLegendKey val="1"/>
          <c:showVal val="1"/>
          <c:showCatName val="1"/>
          <c:showSerName val="1"/>
          <c:showPercent val="1"/>
          <c:showBubbleSize val="1"/>
        </c:dLbls>
        <c:gapWidth val="150"/>
        <c:shape val="cylinder"/>
        <c:axId val="74583040"/>
        <c:axId val="74597120"/>
        <c:axId val="0"/>
      </c:bar3DChart>
      <c:catAx>
        <c:axId val="74583040"/>
        <c:scaling>
          <c:orientation val="minMax"/>
        </c:scaling>
        <c:delete val="1"/>
        <c:axPos val="b"/>
        <c:majorTickMark val="cross"/>
        <c:minorTickMark val="cross"/>
        <c:tickLblPos val="none"/>
        <c:crossAx val="74597120"/>
        <c:crosses val="autoZero"/>
        <c:auto val="1"/>
        <c:lblAlgn val="ctr"/>
        <c:lblOffset val="100"/>
        <c:noMultiLvlLbl val="1"/>
      </c:catAx>
      <c:valAx>
        <c:axId val="74597120"/>
        <c:scaling>
          <c:orientation val="minMax"/>
        </c:scaling>
        <c:delete val="1"/>
        <c:axPos val="l"/>
        <c:majorGridlines/>
        <c:numFmt formatCode="General" sourceLinked="1"/>
        <c:majorTickMark val="cross"/>
        <c:minorTickMark val="cross"/>
        <c:tickLblPos val="none"/>
        <c:crossAx val="74583040"/>
        <c:crosses val="autoZero"/>
        <c:crossBetween val="between"/>
      </c:valAx>
    </c:plotArea>
    <c:legend>
      <c:legendPos val="r"/>
      <c:layout>
        <c:manualLayout>
          <c:xMode val="edge"/>
          <c:yMode val="edge"/>
          <c:x val="0.69777056634845325"/>
          <c:y val="0"/>
          <c:w val="0.28556263525009756"/>
          <c:h val="1"/>
        </c:manualLayout>
      </c:layout>
      <c:overlay val="1"/>
    </c:legend>
    <c:plotVisOnly val="1"/>
    <c:dispBlanksAs val="zero"/>
    <c:showDLblsOverMax val="1"/>
  </c:chart>
  <c:spPr>
    <a:noFill/>
    <a:ln>
      <a:noFill/>
    </a:ln>
  </c:spPr>
  <c:externalData r:id="rId1">
    <c:autoUpdate val="1"/>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14139</Words>
  <Characters>84838</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Sroczyńska</dc:creator>
  <cp:keywords/>
  <dc:description/>
  <cp:lastModifiedBy>Marta Nejman</cp:lastModifiedBy>
  <cp:revision>3</cp:revision>
  <cp:lastPrinted>2018-03-19T12:48:00Z</cp:lastPrinted>
  <dcterms:created xsi:type="dcterms:W3CDTF">2018-03-20T07:32:00Z</dcterms:created>
  <dcterms:modified xsi:type="dcterms:W3CDTF">2018-03-20T07:32:00Z</dcterms:modified>
</cp:coreProperties>
</file>